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85" w:rsidRPr="00A333FE" w:rsidRDefault="001D7185" w:rsidP="007E583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D7185" w:rsidRPr="00A333FE" w:rsidRDefault="001D7185" w:rsidP="009B1E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E05B11" w:rsidRPr="00A333FE" w:rsidRDefault="007E5834" w:rsidP="00E05B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</w:p>
    <w:p w:rsidR="00D7438D" w:rsidRPr="00A333FE" w:rsidRDefault="007E5834" w:rsidP="009B1E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</w:p>
    <w:p w:rsidR="00121AC4" w:rsidRPr="007B5568" w:rsidRDefault="00121AC4" w:rsidP="00121A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1AC4">
        <w:rPr>
          <w:rFonts w:ascii="Times New Roman" w:hAnsi="Times New Roman" w:cs="Times New Roman"/>
          <w:sz w:val="26"/>
          <w:szCs w:val="26"/>
        </w:rPr>
        <w:t xml:space="preserve">«О внесении изменений в Порядок формирования </w:t>
      </w:r>
    </w:p>
    <w:p w:rsidR="00121AC4" w:rsidRPr="00121AC4" w:rsidRDefault="00121AC4" w:rsidP="00121A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1AC4">
        <w:rPr>
          <w:rFonts w:ascii="Times New Roman" w:hAnsi="Times New Roman" w:cs="Times New Roman"/>
          <w:sz w:val="26"/>
          <w:szCs w:val="26"/>
        </w:rPr>
        <w:t xml:space="preserve">и ведения реестра инвестиционных проектов, реализуемых </w:t>
      </w:r>
    </w:p>
    <w:p w:rsidR="00121AC4" w:rsidRPr="007B5568" w:rsidRDefault="00121AC4" w:rsidP="00121A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121AC4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округа, </w:t>
      </w:r>
    </w:p>
    <w:p w:rsidR="00121AC4" w:rsidRPr="00121AC4" w:rsidRDefault="00121AC4" w:rsidP="00121A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1AC4">
        <w:rPr>
          <w:rFonts w:ascii="Times New Roman" w:hAnsi="Times New Roman" w:cs="Times New Roman"/>
          <w:sz w:val="26"/>
          <w:szCs w:val="26"/>
        </w:rPr>
        <w:t>и реестра инфраструктурных площадок</w:t>
      </w:r>
    </w:p>
    <w:p w:rsidR="00D7438D" w:rsidRPr="00A333FE" w:rsidRDefault="00121AC4" w:rsidP="00121A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1AC4">
        <w:rPr>
          <w:rFonts w:ascii="Times New Roman" w:hAnsi="Times New Roman" w:cs="Times New Roman"/>
          <w:sz w:val="26"/>
          <w:szCs w:val="26"/>
        </w:rPr>
        <w:t>в Ненецком автономном округе»</w:t>
      </w:r>
    </w:p>
    <w:p w:rsidR="009B1E5B" w:rsidRPr="00A333FE" w:rsidRDefault="009B1E5B" w:rsidP="009B1E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B1E5B" w:rsidRPr="00A333FE" w:rsidRDefault="007B5568" w:rsidP="00121AC4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7B5568">
        <w:rPr>
          <w:rFonts w:ascii="Times New Roman" w:hAnsi="Times New Roman" w:cs="Times New Roman"/>
          <w:b/>
          <w:sz w:val="26"/>
          <w:szCs w:val="26"/>
        </w:rPr>
        <w:t xml:space="preserve">Управление экономического развития </w:t>
      </w:r>
      <w:r w:rsidR="00E05B11" w:rsidRPr="00A333FE">
        <w:rPr>
          <w:rFonts w:ascii="Times New Roman" w:hAnsi="Times New Roman" w:cs="Times New Roman"/>
          <w:b/>
          <w:sz w:val="26"/>
          <w:szCs w:val="26"/>
        </w:rPr>
        <w:t>Департамент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bookmarkStart w:id="0" w:name="_GoBack"/>
      <w:bookmarkEnd w:id="0"/>
      <w:r w:rsidR="00E05B11" w:rsidRPr="00A33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D78">
        <w:rPr>
          <w:rFonts w:ascii="Times New Roman" w:hAnsi="Times New Roman" w:cs="Times New Roman"/>
          <w:b/>
          <w:sz w:val="26"/>
          <w:szCs w:val="26"/>
        </w:rPr>
        <w:t>финансов и экономики</w:t>
      </w:r>
      <w:r w:rsidR="00E05B11" w:rsidRPr="00A333FE">
        <w:rPr>
          <w:rFonts w:ascii="Times New Roman" w:hAnsi="Times New Roman" w:cs="Times New Roman"/>
          <w:b/>
          <w:sz w:val="26"/>
          <w:szCs w:val="26"/>
        </w:rPr>
        <w:t xml:space="preserve"> Ненецкого автономного округа</w:t>
      </w:r>
      <w:r w:rsidR="00E05B11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A333FE">
        <w:rPr>
          <w:rFonts w:ascii="Times New Roman" w:hAnsi="Times New Roman" w:cs="Times New Roman"/>
          <w:sz w:val="26"/>
          <w:szCs w:val="26"/>
        </w:rPr>
        <w:t>извещает о начале публичных консультаций и сборе предложений и ответов</w:t>
      </w:r>
      <w:r w:rsidR="0067700D" w:rsidRPr="00A333FE">
        <w:rPr>
          <w:rFonts w:ascii="Times New Roman" w:hAnsi="Times New Roman" w:cs="Times New Roman"/>
          <w:sz w:val="26"/>
          <w:szCs w:val="26"/>
        </w:rPr>
        <w:t xml:space="preserve"> заинтересованных лиц по проекту п</w:t>
      </w:r>
      <w:r w:rsidR="009B1E5B" w:rsidRPr="00A333FE">
        <w:rPr>
          <w:rFonts w:ascii="Times New Roman" w:hAnsi="Times New Roman"/>
          <w:bCs/>
          <w:sz w:val="26"/>
          <w:szCs w:val="26"/>
        </w:rPr>
        <w:t xml:space="preserve">остановления Администрации Ненецкого автономного округа </w:t>
      </w:r>
      <w:r w:rsidR="00983822" w:rsidRPr="00983822">
        <w:rPr>
          <w:rFonts w:ascii="Times New Roman" w:hAnsi="Times New Roman"/>
          <w:bCs/>
          <w:sz w:val="26"/>
          <w:szCs w:val="26"/>
        </w:rPr>
        <w:t>«</w:t>
      </w:r>
      <w:r w:rsidR="00121AC4" w:rsidRPr="00121AC4">
        <w:rPr>
          <w:rFonts w:ascii="Times New Roman" w:hAnsi="Times New Roman"/>
          <w:bCs/>
          <w:sz w:val="26"/>
          <w:szCs w:val="26"/>
        </w:rPr>
        <w:t>О внесении изменений в Порядок формирования и ведения реестра инвестиционных проек</w:t>
      </w:r>
      <w:r w:rsidR="00121AC4">
        <w:rPr>
          <w:rFonts w:ascii="Times New Roman" w:hAnsi="Times New Roman"/>
          <w:bCs/>
          <w:sz w:val="26"/>
          <w:szCs w:val="26"/>
        </w:rPr>
        <w:t xml:space="preserve">тов, реализуемых на территории </w:t>
      </w:r>
      <w:r w:rsidR="00121AC4" w:rsidRPr="00121AC4">
        <w:rPr>
          <w:rFonts w:ascii="Times New Roman" w:hAnsi="Times New Roman"/>
          <w:bCs/>
          <w:sz w:val="26"/>
          <w:szCs w:val="26"/>
        </w:rPr>
        <w:t>Ненецкого автономного округа, и ре</w:t>
      </w:r>
      <w:r w:rsidR="00121AC4">
        <w:rPr>
          <w:rFonts w:ascii="Times New Roman" w:hAnsi="Times New Roman"/>
          <w:bCs/>
          <w:sz w:val="26"/>
          <w:szCs w:val="26"/>
        </w:rPr>
        <w:t>естра инфраструктурных площадок</w:t>
      </w:r>
      <w:r w:rsidR="00121AC4" w:rsidRPr="00121AC4">
        <w:rPr>
          <w:rFonts w:ascii="Times New Roman" w:hAnsi="Times New Roman"/>
          <w:bCs/>
          <w:sz w:val="26"/>
          <w:szCs w:val="26"/>
        </w:rPr>
        <w:t xml:space="preserve"> </w:t>
      </w:r>
      <w:r w:rsidR="00121AC4">
        <w:rPr>
          <w:rFonts w:ascii="Times New Roman" w:hAnsi="Times New Roman"/>
          <w:bCs/>
          <w:sz w:val="26"/>
          <w:szCs w:val="26"/>
        </w:rPr>
        <w:t>в Ненецком автономном округе</w:t>
      </w:r>
      <w:r w:rsidR="00983822" w:rsidRPr="00983822">
        <w:rPr>
          <w:rFonts w:ascii="Times New Roman" w:hAnsi="Times New Roman"/>
          <w:bCs/>
          <w:sz w:val="26"/>
          <w:szCs w:val="26"/>
        </w:rPr>
        <w:t>»</w:t>
      </w:r>
      <w:r w:rsidR="007E5834" w:rsidRPr="00A333FE">
        <w:rPr>
          <w:rFonts w:ascii="Times New Roman" w:hAnsi="Times New Roman"/>
          <w:bCs/>
          <w:sz w:val="26"/>
          <w:szCs w:val="26"/>
        </w:rPr>
        <w:t>.</w:t>
      </w:r>
    </w:p>
    <w:p w:rsidR="007E5834" w:rsidRPr="00983822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 xml:space="preserve">Предложения и ответы принимаются по </w:t>
      </w:r>
      <w:r w:rsidR="003B53EB" w:rsidRPr="00A333FE">
        <w:rPr>
          <w:rFonts w:ascii="Times New Roman" w:hAnsi="Times New Roman" w:cs="Times New Roman"/>
          <w:b/>
          <w:sz w:val="26"/>
          <w:szCs w:val="26"/>
        </w:rPr>
        <w:t xml:space="preserve">почтовому </w:t>
      </w:r>
      <w:r w:rsidRPr="00A333FE">
        <w:rPr>
          <w:rFonts w:ascii="Times New Roman" w:hAnsi="Times New Roman" w:cs="Times New Roman"/>
          <w:b/>
          <w:sz w:val="26"/>
          <w:szCs w:val="26"/>
        </w:rPr>
        <w:t>адресу: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7E5834" w:rsidRPr="00A333FE">
        <w:rPr>
          <w:rFonts w:ascii="Times New Roman" w:hAnsi="Times New Roman" w:cs="Times New Roman"/>
          <w:sz w:val="26"/>
          <w:szCs w:val="26"/>
        </w:rPr>
        <w:t>166700, Ненецкий автономный округ, п. Искателей, переулок Арктический, д. 3, с 8.30 часов до 17.30 часов по рабочим дням,</w:t>
      </w:r>
      <w:r w:rsidR="00E05B11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="00983822" w:rsidRPr="00983822">
        <w:rPr>
          <w:rStyle w:val="a3"/>
          <w:rFonts w:ascii="Times New Roman" w:eastAsia="Times New Roman" w:hAnsi="Times New Roman" w:cs="Times New Roman"/>
          <w:color w:val="0000FF"/>
          <w:sz w:val="26"/>
          <w:szCs w:val="26"/>
          <w:lang w:val="en-US"/>
        </w:rPr>
        <w:t>eermolina</w:t>
      </w:r>
      <w:r w:rsidR="00983822" w:rsidRPr="00983822">
        <w:rPr>
          <w:rStyle w:val="a3"/>
          <w:rFonts w:ascii="Times New Roman" w:eastAsia="Times New Roman" w:hAnsi="Times New Roman" w:cs="Times New Roman"/>
          <w:color w:val="0000FF"/>
          <w:sz w:val="26"/>
          <w:szCs w:val="26"/>
        </w:rPr>
        <w:t>@</w:t>
      </w:r>
      <w:r w:rsidR="00983822" w:rsidRPr="00983822">
        <w:rPr>
          <w:rStyle w:val="a3"/>
          <w:rFonts w:ascii="Times New Roman" w:eastAsia="Times New Roman" w:hAnsi="Times New Roman" w:cs="Times New Roman"/>
          <w:color w:val="0000FF"/>
          <w:sz w:val="26"/>
          <w:szCs w:val="26"/>
          <w:lang w:val="en-US"/>
        </w:rPr>
        <w:t>ogvnao</w:t>
      </w:r>
      <w:r w:rsidR="00983822" w:rsidRPr="00983822">
        <w:rPr>
          <w:rStyle w:val="a3"/>
          <w:rFonts w:ascii="Times New Roman" w:eastAsia="Times New Roman" w:hAnsi="Times New Roman" w:cs="Times New Roman"/>
          <w:color w:val="0000FF"/>
          <w:sz w:val="26"/>
          <w:szCs w:val="26"/>
        </w:rPr>
        <w:t>.</w:t>
      </w:r>
      <w:r w:rsidR="00983822" w:rsidRPr="00983822">
        <w:rPr>
          <w:rStyle w:val="a3"/>
          <w:rFonts w:ascii="Times New Roman" w:eastAsia="Times New Roman" w:hAnsi="Times New Roman" w:cs="Times New Roman"/>
          <w:color w:val="0000FF"/>
          <w:sz w:val="26"/>
          <w:szCs w:val="26"/>
          <w:lang w:val="en-US"/>
        </w:rPr>
        <w:t>ru</w:t>
      </w:r>
      <w:r w:rsidR="00983822" w:rsidRPr="00983822">
        <w:rPr>
          <w:rStyle w:val="a3"/>
          <w:rFonts w:ascii="Times New Roman" w:eastAsia="Times New Roman" w:hAnsi="Times New Roman" w:cs="Times New Roman"/>
          <w:color w:val="0000FF"/>
          <w:sz w:val="26"/>
          <w:szCs w:val="26"/>
        </w:rPr>
        <w:t>.</w:t>
      </w:r>
    </w:p>
    <w:p w:rsidR="001D7185" w:rsidRPr="00A333FE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Срок приема:</w:t>
      </w:r>
      <w:r w:rsidR="00012142" w:rsidRPr="00A333FE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012142" w:rsidRPr="00A333FE">
        <w:rPr>
          <w:rFonts w:ascii="Times New Roman" w:hAnsi="Times New Roman" w:cs="Times New Roman"/>
          <w:sz w:val="26"/>
          <w:szCs w:val="26"/>
        </w:rPr>
        <w:t>15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календарных дней со дня размещения </w:t>
      </w:r>
      <w:r w:rsidR="00E05B11" w:rsidRPr="00A333FE">
        <w:rPr>
          <w:rFonts w:ascii="Times New Roman" w:hAnsi="Times New Roman" w:cs="Times New Roman"/>
          <w:sz w:val="26"/>
          <w:szCs w:val="26"/>
        </w:rPr>
        <w:t>уведомления</w:t>
      </w:r>
      <w:r w:rsidR="00E05B11" w:rsidRPr="00A333FE">
        <w:rPr>
          <w:sz w:val="26"/>
          <w:szCs w:val="26"/>
        </w:rPr>
        <w:t xml:space="preserve"> </w:t>
      </w:r>
      <w:r w:rsidR="00E05B11" w:rsidRPr="00A333F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по адресу http://dfei.adm-nao.ru/orv/.</w:t>
      </w:r>
      <w:r w:rsidRPr="00A333F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D7185" w:rsidRPr="00A333FE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="00FD5D78">
        <w:rPr>
          <w:rFonts w:ascii="Times New Roman" w:hAnsi="Times New Roman" w:cs="Times New Roman"/>
          <w:sz w:val="26"/>
          <w:szCs w:val="26"/>
        </w:rPr>
        <w:t xml:space="preserve"> </w:t>
      </w:r>
      <w:r w:rsidR="00983822" w:rsidRPr="00983822">
        <w:rPr>
          <w:rFonts w:ascii="Times New Roman" w:hAnsi="Times New Roman" w:cs="Times New Roman"/>
          <w:sz w:val="26"/>
          <w:szCs w:val="26"/>
        </w:rPr>
        <w:t>Ермолина Елена Владимировна – главный консультант отдела государственных программ и нормативно-правового регулирования управления экономического развития Департамента финансов и экономики Ненецкого автономного округа</w:t>
      </w:r>
      <w:r w:rsidR="00E05B11" w:rsidRPr="00A333FE">
        <w:rPr>
          <w:rFonts w:ascii="Times New Roman" w:hAnsi="Times New Roman"/>
          <w:bCs/>
          <w:sz w:val="26"/>
          <w:szCs w:val="26"/>
        </w:rPr>
        <w:t>, телефон: (81853) 2-1</w:t>
      </w:r>
      <w:r w:rsidR="00121AC4" w:rsidRPr="00121AC4">
        <w:rPr>
          <w:rFonts w:ascii="Times New Roman" w:hAnsi="Times New Roman"/>
          <w:bCs/>
          <w:sz w:val="26"/>
          <w:szCs w:val="26"/>
        </w:rPr>
        <w:t>1</w:t>
      </w:r>
      <w:r w:rsidR="00E05B11" w:rsidRPr="00A333FE">
        <w:rPr>
          <w:rFonts w:ascii="Times New Roman" w:hAnsi="Times New Roman"/>
          <w:bCs/>
          <w:sz w:val="26"/>
          <w:szCs w:val="26"/>
        </w:rPr>
        <w:t>-</w:t>
      </w:r>
      <w:r w:rsidR="00121AC4" w:rsidRPr="00121AC4">
        <w:rPr>
          <w:rFonts w:ascii="Times New Roman" w:hAnsi="Times New Roman"/>
          <w:bCs/>
          <w:sz w:val="26"/>
          <w:szCs w:val="26"/>
        </w:rPr>
        <w:t>98</w:t>
      </w:r>
      <w:r w:rsidR="00E05B11" w:rsidRPr="00A333FE">
        <w:rPr>
          <w:rFonts w:ascii="Times New Roman" w:hAnsi="Times New Roman"/>
          <w:bCs/>
          <w:sz w:val="26"/>
          <w:szCs w:val="26"/>
        </w:rPr>
        <w:t>.</w:t>
      </w:r>
    </w:p>
    <w:p w:rsidR="00260E22" w:rsidRPr="00A333FE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333FE">
        <w:rPr>
          <w:rFonts w:ascii="Times New Roman" w:hAnsi="Times New Roman"/>
          <w:bCs/>
          <w:sz w:val="26"/>
          <w:szCs w:val="26"/>
        </w:rPr>
        <w:t>Сводка предложений будет размещена в информационно-телекоммуникационной</w:t>
      </w:r>
      <w:r w:rsidR="002E7E6C" w:rsidRPr="00A333FE">
        <w:rPr>
          <w:rFonts w:ascii="Times New Roman" w:hAnsi="Times New Roman"/>
          <w:bCs/>
          <w:sz w:val="26"/>
          <w:szCs w:val="26"/>
        </w:rPr>
        <w:t xml:space="preserve"> сети «Интернет»</w:t>
      </w:r>
      <w:r w:rsidR="00955106" w:rsidRPr="00A333FE">
        <w:rPr>
          <w:rFonts w:ascii="Times New Roman" w:hAnsi="Times New Roman"/>
          <w:bCs/>
          <w:sz w:val="26"/>
          <w:szCs w:val="26"/>
        </w:rPr>
        <w:t xml:space="preserve"> по адресу</w:t>
      </w:r>
      <w:r w:rsidRPr="00A333FE">
        <w:rPr>
          <w:rFonts w:ascii="Times New Roman" w:hAnsi="Times New Roman"/>
          <w:bCs/>
          <w:sz w:val="26"/>
          <w:szCs w:val="26"/>
        </w:rPr>
        <w:t xml:space="preserve"> </w:t>
      </w:r>
      <w:r w:rsidR="00955106" w:rsidRPr="00A333FE">
        <w:rPr>
          <w:rFonts w:ascii="Times New Roman" w:hAnsi="Times New Roman"/>
          <w:bCs/>
          <w:sz w:val="26"/>
          <w:szCs w:val="26"/>
        </w:rPr>
        <w:t xml:space="preserve">http://dfei.adm-nao.ru/orv/ </w:t>
      </w:r>
      <w:r w:rsidR="00A333FE">
        <w:rPr>
          <w:rFonts w:ascii="Times New Roman" w:hAnsi="Times New Roman"/>
          <w:bCs/>
          <w:sz w:val="26"/>
          <w:szCs w:val="26"/>
        </w:rPr>
        <w:br/>
      </w:r>
      <w:r w:rsidRPr="00A333FE">
        <w:rPr>
          <w:rFonts w:ascii="Times New Roman" w:hAnsi="Times New Roman"/>
          <w:bCs/>
          <w:sz w:val="26"/>
          <w:szCs w:val="26"/>
        </w:rPr>
        <w:t>не позднее 8 рабочих дней со дня окончания приема предложений и ответов.</w:t>
      </w:r>
    </w:p>
    <w:p w:rsidR="00260E22" w:rsidRPr="00A333FE" w:rsidRDefault="00260E22" w:rsidP="00260E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185" w:rsidRPr="00A333FE" w:rsidRDefault="001D7185" w:rsidP="00260E2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Для участия в пу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бличных консультациях необходимо</w:t>
      </w:r>
      <w:r w:rsidRPr="00A333FE">
        <w:rPr>
          <w:rFonts w:ascii="Times New Roman" w:hAnsi="Times New Roman" w:cs="Times New Roman"/>
          <w:b/>
          <w:sz w:val="26"/>
          <w:szCs w:val="26"/>
        </w:rPr>
        <w:t xml:space="preserve"> заполнить форму и ответить на указанные вопросы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: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308E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Контактная </w:t>
      </w:r>
      <w:r w:rsidR="0073308E" w:rsidRPr="00A333FE">
        <w:rPr>
          <w:rFonts w:ascii="Times New Roman" w:hAnsi="Times New Roman" w:cs="Times New Roman"/>
          <w:sz w:val="26"/>
          <w:szCs w:val="26"/>
        </w:rPr>
        <w:t>информация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  <w:t>_________</w:t>
      </w:r>
      <w:r w:rsidRPr="00A333FE">
        <w:rPr>
          <w:rFonts w:ascii="Times New Roman" w:hAnsi="Times New Roman" w:cs="Times New Roman"/>
          <w:sz w:val="26"/>
          <w:szCs w:val="26"/>
        </w:rPr>
        <w:t xml:space="preserve">         (фамилия, имя, отчество - для физического лица;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                          наиме</w:t>
      </w:r>
      <w:r w:rsidR="00AD59A5" w:rsidRPr="00A333FE">
        <w:rPr>
          <w:rFonts w:ascii="Times New Roman" w:hAnsi="Times New Roman" w:cs="Times New Roman"/>
          <w:sz w:val="26"/>
          <w:szCs w:val="26"/>
        </w:rPr>
        <w:t>нование - для юридического лица)</w:t>
      </w:r>
      <w:r w:rsidRPr="00A333F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                   (сфера деятельности автора предложений и ответов)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                      (номер телефона, адрес электронной почты)</w:t>
      </w:r>
    </w:p>
    <w:p w:rsidR="00C447D4" w:rsidRPr="00A333FE" w:rsidRDefault="00C447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1.  Действительно  ли существует и насколько актуальна проблема, на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решение которой направлен проект?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2.  Какие  негативные эффекты вызывает наличие проблемы в настоящее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lastRenderedPageBreak/>
        <w:t>время и какими могут быть последствия в будущем?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3.  Соответствует  ли  цель проекта проблеме, на решение которой он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направлен? Насколько верно обоснована необходимость принятия проекта?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4.  Является  ли  выбранный  вариант  достижения  заявленных  целей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(решения проблемы) оптимальным? Существуют ли иные, менее затратные и более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5.   Интересы   каких   групп   субъектов   предпринимательской  и</w:t>
      </w: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 деятельности затрагиваются проектом (по видам, по отраслям,</w:t>
      </w: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по  количеству  в  городе  или  районе)?  Каким  образом  и в какой степени</w:t>
      </w: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(существенной, несущественной) могут быть затронуты эти интересы?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6.  Повлияет ли принятие проекта на конкурентную среду, будет ли он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способствовать  необоснованному  изменению  расстановки сил в отрасли? Если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да, то как? Приведите, по возможности, количественные оценки.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7. Противоречит ли проект действующему законодательству? Если да, то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укажите каким именно положениям каких нормативных правовых актов.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8.  Насколько  полно и точно в проекте отражены права и обязанности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субъектов  предпринимательской  и  инвестиционной  деятельности?  Насколько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понятно   и   доступно  описаны  административные  процедуры  (изменения  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существующие  процедуры)?  Насколько  объективно  и  недвусмысленно указаны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функции (полномочия, права и обязанности) органов государственной власти?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9.  Присутствуют  ли  в  предлагаемом  проекте  положения,  которые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необоснованно    затруднят   дальнейшее   ведение   предпринимательской   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 деятельности?  Если  да,  то перечислите их и укажите в чем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именно   будут   состоять   затруднения   и   почему   они   представляются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необоснованными. Какие можно предложить альтернативы?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10.   Какие  последствия  несет  принятие  проекта  для  субъектов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а) будут ли новые обязанности избыточны, а права - ограничены?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б) возрастут ли отдельные виды затрат или возникнут новые?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в)  будет  ли  ограничен  выбор  существующих или возможных поставщиков или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потребителей?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г) увеличатся ли существующие риски деятельности или возникнут новые?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д)  обоснованно  ли возникнут права органов государственной власти (органов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местного   самоуправления),   допускается   ли  возможность  избирательного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применения норм со стороны должностных лиц?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е) будут ли возможны (практически исполнимы) новые обязанности и реализуемы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новые права?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ж)    становится   ли   режим   осуществления   операционной   деятельности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неоптимальным?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з)  возникает  ли несоответствие установившейся практике, обычаям, деловому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обороту?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Приведите конкретные и потенциально возможные примеры.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11.  Укажите  возможные  качественные  и  количественные результаты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воздействия  проекта  на  важнейшие  группы субъектов предпринимательской 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деятельности.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12.  Какие  издержки  (упущенную  выгоду)  и  расходы  (временные,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материальные,    трудовые)    понесут    субъекты   предпринимательской   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 деятельности  после  принятия  проекта?  Какие из них будут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необоснованными (избыточными)? Попробуйте оценить их количественно (в часах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рабочего времени, трудозатратах, денежном эквиваленте и т.п.).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13.  Возникнут  ли  проблемы  и  трудности  с  контролем соблюдения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положений проекта? Необходим ли такой контроль?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14.   Все  ли  потенциальные  адресаты  регулирования  окажутся  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одинаковых   условиях   после   принятия   проекта?   Содержит   ли  проект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дискриминационные нормы?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15.  Предусмотрен  ли  проектом  механизм  защиты  прав  адресатов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регулирования? Необходим ли такой механизм?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16.  Необходим  ли переходный период для вступления в силу проекта?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Если  да,  то  какова  должна  быть  его продолжительность? Какие временные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ограничения следует учесть при введении проекта в действие?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17.  Возможно  ли применение исключений в отношении отдельных групп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адресатов  регулирования?  Если  да,  то  каких и приведите соответствующее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обоснование.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Специальные  вопросы,  касающиеся конкретных положений проекта, отношение к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которым необходимо отдельно выяснить для разработчика проекта: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Иные  замечания  и  предложение,  которые  необходимо  учесть  разработчику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проекта: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C447D4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941337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447D4" w:rsidRPr="00941337" w:rsidSect="00F010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5"/>
    <w:rsid w:val="00012142"/>
    <w:rsid w:val="000B5DE7"/>
    <w:rsid w:val="00121AC4"/>
    <w:rsid w:val="00124EA3"/>
    <w:rsid w:val="00143D3A"/>
    <w:rsid w:val="001B4D2A"/>
    <w:rsid w:val="001D7185"/>
    <w:rsid w:val="001E7F0D"/>
    <w:rsid w:val="00260E22"/>
    <w:rsid w:val="002866FA"/>
    <w:rsid w:val="002E7E6C"/>
    <w:rsid w:val="003274E7"/>
    <w:rsid w:val="00335CAE"/>
    <w:rsid w:val="0036254D"/>
    <w:rsid w:val="00382721"/>
    <w:rsid w:val="0039409B"/>
    <w:rsid w:val="003B53EB"/>
    <w:rsid w:val="003F1211"/>
    <w:rsid w:val="005E2AAC"/>
    <w:rsid w:val="005F4F2C"/>
    <w:rsid w:val="00654F7F"/>
    <w:rsid w:val="0067700D"/>
    <w:rsid w:val="006A47AD"/>
    <w:rsid w:val="00715285"/>
    <w:rsid w:val="0073308E"/>
    <w:rsid w:val="00771BD8"/>
    <w:rsid w:val="007B5568"/>
    <w:rsid w:val="007D0958"/>
    <w:rsid w:val="007E5834"/>
    <w:rsid w:val="008872F0"/>
    <w:rsid w:val="00941337"/>
    <w:rsid w:val="00955106"/>
    <w:rsid w:val="00983822"/>
    <w:rsid w:val="009943D4"/>
    <w:rsid w:val="009B1E5B"/>
    <w:rsid w:val="00A333FE"/>
    <w:rsid w:val="00A660C8"/>
    <w:rsid w:val="00AA101F"/>
    <w:rsid w:val="00AD59A5"/>
    <w:rsid w:val="00B21CC2"/>
    <w:rsid w:val="00BD0B78"/>
    <w:rsid w:val="00C447D4"/>
    <w:rsid w:val="00C53C87"/>
    <w:rsid w:val="00CC536B"/>
    <w:rsid w:val="00D07C0C"/>
    <w:rsid w:val="00D7438D"/>
    <w:rsid w:val="00D86C3B"/>
    <w:rsid w:val="00DD018E"/>
    <w:rsid w:val="00E05B11"/>
    <w:rsid w:val="00E30956"/>
    <w:rsid w:val="00E753DB"/>
    <w:rsid w:val="00ED2928"/>
    <w:rsid w:val="00F01056"/>
    <w:rsid w:val="00F5181B"/>
    <w:rsid w:val="00F61167"/>
    <w:rsid w:val="00F960E0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51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1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51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Ермолина Елена Владимировна</cp:lastModifiedBy>
  <cp:revision>5</cp:revision>
  <dcterms:created xsi:type="dcterms:W3CDTF">2016-10-20T09:10:00Z</dcterms:created>
  <dcterms:modified xsi:type="dcterms:W3CDTF">2016-11-14T09:32:00Z</dcterms:modified>
</cp:coreProperties>
</file>