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4F" w:rsidRPr="005B0D5C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8C4E06" w:rsidRDefault="00DF2ACC" w:rsidP="00FC0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D56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8C4E06">
        <w:rPr>
          <w:rFonts w:ascii="Times New Roman" w:hAnsi="Times New Roman" w:cs="Times New Roman"/>
          <w:sz w:val="26"/>
          <w:szCs w:val="26"/>
        </w:rPr>
        <w:t xml:space="preserve">проведения </w:t>
      </w:r>
    </w:p>
    <w:p w:rsidR="008C4E06" w:rsidRDefault="008C4E06" w:rsidP="008C4E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консультаций</w:t>
      </w:r>
      <w:r w:rsidR="00920D56" w:rsidRPr="00920D56">
        <w:rPr>
          <w:rFonts w:ascii="Times New Roman" w:hAnsi="Times New Roman" w:cs="Times New Roman"/>
          <w:sz w:val="26"/>
          <w:szCs w:val="26"/>
        </w:rPr>
        <w:t xml:space="preserve"> </w:t>
      </w:r>
      <w:r w:rsidR="00DE3F92" w:rsidRPr="00DE3F92">
        <w:rPr>
          <w:rFonts w:ascii="Times New Roman" w:hAnsi="Times New Roman" w:cs="Times New Roman"/>
          <w:sz w:val="26"/>
          <w:szCs w:val="26"/>
        </w:rPr>
        <w:t xml:space="preserve">по проекту </w:t>
      </w:r>
    </w:p>
    <w:p w:rsidR="00DE3F92" w:rsidRPr="00DE3F92" w:rsidRDefault="008C4E06" w:rsidP="008C4E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закона</w:t>
      </w:r>
      <w:r w:rsidR="00DE3F92" w:rsidRPr="00DE3F92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</w:t>
      </w:r>
    </w:p>
    <w:p w:rsidR="008C4E06" w:rsidRPr="008C4E06" w:rsidRDefault="008C4E06" w:rsidP="008C4E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E06">
        <w:rPr>
          <w:rFonts w:ascii="Times New Roman" w:hAnsi="Times New Roman" w:cs="Times New Roman"/>
          <w:sz w:val="26"/>
          <w:szCs w:val="26"/>
        </w:rPr>
        <w:t xml:space="preserve">«О внесении изменений в отдельные законы </w:t>
      </w:r>
    </w:p>
    <w:p w:rsidR="00CC64B5" w:rsidRPr="00CC64B5" w:rsidRDefault="008C4E06" w:rsidP="008C4E0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4E06">
        <w:rPr>
          <w:rFonts w:ascii="Times New Roman" w:hAnsi="Times New Roman" w:cs="Times New Roman"/>
          <w:sz w:val="26"/>
          <w:szCs w:val="26"/>
        </w:rPr>
        <w:t>Ненецкого автономного округа»</w:t>
      </w:r>
    </w:p>
    <w:p w:rsidR="00E705F1" w:rsidRDefault="00E705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7862" w:rsidRDefault="00DF2ACC" w:rsidP="0005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A67CA4">
        <w:rPr>
          <w:rFonts w:ascii="Times New Roman" w:hAnsi="Times New Roman" w:cs="Times New Roman"/>
          <w:b/>
          <w:sz w:val="26"/>
          <w:szCs w:val="26"/>
        </w:rPr>
        <w:t> </w:t>
      </w:r>
      <w:r w:rsidR="00CC64B5">
        <w:rPr>
          <w:rFonts w:ascii="Times New Roman" w:hAnsi="Times New Roman" w:cs="Times New Roman"/>
          <w:sz w:val="26"/>
          <w:szCs w:val="26"/>
        </w:rPr>
        <w:t>Управление экономического развития</w:t>
      </w:r>
      <w:r w:rsidR="00057862" w:rsidRPr="00F52EC8">
        <w:rPr>
          <w:rFonts w:ascii="Times New Roman" w:hAnsi="Times New Roman" w:cs="Times New Roman"/>
          <w:sz w:val="26"/>
          <w:szCs w:val="26"/>
        </w:rPr>
        <w:t xml:space="preserve"> Департамента финансов и</w:t>
      </w:r>
      <w:r w:rsidR="00057862" w:rsidRPr="00057862">
        <w:rPr>
          <w:rFonts w:ascii="Times New Roman" w:hAnsi="Times New Roman" w:cs="Times New Roman"/>
          <w:sz w:val="26"/>
          <w:szCs w:val="26"/>
        </w:rPr>
        <w:t xml:space="preserve"> </w:t>
      </w:r>
      <w:r w:rsidR="00057862" w:rsidRPr="00F52EC8">
        <w:rPr>
          <w:rFonts w:ascii="Times New Roman" w:hAnsi="Times New Roman" w:cs="Times New Roman"/>
          <w:sz w:val="26"/>
          <w:szCs w:val="26"/>
        </w:rPr>
        <w:t>экономики Ненецкого автономного округа</w:t>
      </w: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2F4CB1">
        <w:rPr>
          <w:rFonts w:ascii="Times New Roman" w:hAnsi="Times New Roman" w:cs="Times New Roman"/>
          <w:sz w:val="26"/>
          <w:szCs w:val="26"/>
        </w:rPr>
        <w:t>0</w:t>
      </w:r>
      <w:r w:rsidR="00593022" w:rsidRPr="00DE3F92">
        <w:rPr>
          <w:rFonts w:ascii="Times New Roman" w:hAnsi="Times New Roman" w:cs="Times New Roman"/>
          <w:sz w:val="26"/>
          <w:szCs w:val="26"/>
        </w:rPr>
        <w:t>5</w:t>
      </w:r>
      <w:r w:rsidR="005B0D5C">
        <w:rPr>
          <w:rFonts w:ascii="Times New Roman" w:hAnsi="Times New Roman" w:cs="Times New Roman"/>
          <w:sz w:val="26"/>
          <w:szCs w:val="26"/>
        </w:rPr>
        <w:t>.</w:t>
      </w:r>
      <w:r w:rsidR="00722A60" w:rsidRPr="00DE3F92">
        <w:rPr>
          <w:rFonts w:ascii="Times New Roman" w:hAnsi="Times New Roman" w:cs="Times New Roman"/>
          <w:sz w:val="26"/>
          <w:szCs w:val="26"/>
        </w:rPr>
        <w:t>1</w:t>
      </w:r>
      <w:r w:rsidR="002F4CB1">
        <w:rPr>
          <w:rFonts w:ascii="Times New Roman" w:hAnsi="Times New Roman" w:cs="Times New Roman"/>
          <w:sz w:val="26"/>
          <w:szCs w:val="26"/>
        </w:rPr>
        <w:t>2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89061F">
        <w:rPr>
          <w:rFonts w:ascii="Times New Roman" w:hAnsi="Times New Roman" w:cs="Times New Roman"/>
          <w:sz w:val="26"/>
          <w:szCs w:val="26"/>
        </w:rPr>
        <w:t>6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– </w:t>
      </w:r>
      <w:r w:rsidR="002F4CB1">
        <w:rPr>
          <w:rFonts w:ascii="Times New Roman" w:hAnsi="Times New Roman" w:cs="Times New Roman"/>
          <w:sz w:val="26"/>
          <w:szCs w:val="26"/>
        </w:rPr>
        <w:t>18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  <w:r w:rsidR="002F4CB1">
        <w:rPr>
          <w:rFonts w:ascii="Times New Roman" w:hAnsi="Times New Roman" w:cs="Times New Roman"/>
          <w:sz w:val="26"/>
          <w:szCs w:val="26"/>
        </w:rPr>
        <w:t>0</w:t>
      </w:r>
      <w:r w:rsidR="00722A60" w:rsidRPr="00DE3F92">
        <w:rPr>
          <w:rFonts w:ascii="Times New Roman" w:hAnsi="Times New Roman" w:cs="Times New Roman"/>
          <w:sz w:val="26"/>
          <w:szCs w:val="26"/>
        </w:rPr>
        <w:t>1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2F4CB1">
        <w:rPr>
          <w:rFonts w:ascii="Times New Roman" w:hAnsi="Times New Roman" w:cs="Times New Roman"/>
          <w:sz w:val="26"/>
          <w:szCs w:val="26"/>
        </w:rPr>
        <w:t>7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</w:p>
    <w:p w:rsidR="00B01B39" w:rsidRDefault="00B01B39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1B39" w:rsidRDefault="00B01B39" w:rsidP="00B01B3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B39">
        <w:rPr>
          <w:rFonts w:ascii="Times New Roman" w:hAnsi="Times New Roman" w:cs="Times New Roman"/>
          <w:bCs/>
          <w:sz w:val="26"/>
          <w:szCs w:val="26"/>
        </w:rPr>
        <w:t xml:space="preserve">Извещение производилось в форме размещения уведомления на официальном сайте </w:t>
      </w:r>
      <w:hyperlink r:id="rId7" w:history="1">
        <w:r w:rsidRPr="00B01B39">
          <w:rPr>
            <w:rFonts w:ascii="Times New Roman" w:hAnsi="Times New Roman" w:cs="Times New Roman"/>
            <w:bCs/>
            <w:sz w:val="26"/>
            <w:szCs w:val="26"/>
          </w:rPr>
          <w:t>Департамент</w:t>
        </w:r>
        <w:r w:rsidR="00DE3F92">
          <w:rPr>
            <w:rFonts w:ascii="Times New Roman" w:hAnsi="Times New Roman" w:cs="Times New Roman"/>
            <w:bCs/>
            <w:sz w:val="26"/>
            <w:szCs w:val="26"/>
          </w:rPr>
          <w:t>а</w:t>
        </w:r>
        <w:r w:rsidRPr="00B01B39">
          <w:rPr>
            <w:rFonts w:ascii="Times New Roman" w:hAnsi="Times New Roman" w:cs="Times New Roman"/>
            <w:bCs/>
            <w:sz w:val="26"/>
            <w:szCs w:val="26"/>
          </w:rPr>
          <w:t xml:space="preserve"> финансов и экономики Ненецкого автономного округа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по адресу: </w:t>
      </w:r>
      <w:r w:rsidRPr="00B01B39">
        <w:rPr>
          <w:rFonts w:ascii="Times New Roman" w:hAnsi="Times New Roman" w:cs="Times New Roman"/>
          <w:bCs/>
          <w:sz w:val="26"/>
          <w:szCs w:val="26"/>
        </w:rPr>
        <w:t>dfei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adm</w:t>
      </w:r>
      <w:r w:rsidRPr="00657D04">
        <w:rPr>
          <w:rFonts w:ascii="Times New Roman" w:hAnsi="Times New Roman" w:cs="Times New Roman"/>
          <w:bCs/>
          <w:sz w:val="26"/>
          <w:szCs w:val="26"/>
        </w:rPr>
        <w:t>-</w:t>
      </w:r>
      <w:r w:rsidRPr="00B01B39">
        <w:rPr>
          <w:rFonts w:ascii="Times New Roman" w:hAnsi="Times New Roman" w:cs="Times New Roman"/>
          <w:bCs/>
          <w:sz w:val="26"/>
          <w:szCs w:val="26"/>
        </w:rPr>
        <w:t>nao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ru</w:t>
      </w:r>
      <w:r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B01B39">
        <w:rPr>
          <w:rFonts w:ascii="Times New Roman" w:hAnsi="Times New Roman" w:cs="Times New Roman"/>
          <w:bCs/>
          <w:sz w:val="26"/>
          <w:szCs w:val="26"/>
        </w:rPr>
        <w:t>orv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F2ACC" w:rsidRPr="00B01B39" w:rsidRDefault="00B01B39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B39">
        <w:rPr>
          <w:rFonts w:ascii="Times New Roman" w:hAnsi="Times New Roman" w:cs="Times New Roman"/>
          <w:sz w:val="26"/>
          <w:szCs w:val="26"/>
        </w:rPr>
        <w:t>Персональные и</w:t>
      </w:r>
      <w:r w:rsidR="00DF2ACC" w:rsidRPr="00B01B39">
        <w:rPr>
          <w:rFonts w:ascii="Times New Roman" w:hAnsi="Times New Roman" w:cs="Times New Roman"/>
          <w:sz w:val="26"/>
          <w:szCs w:val="26"/>
        </w:rPr>
        <w:t>звещени</w:t>
      </w:r>
      <w:r w:rsidRPr="00B01B39">
        <w:rPr>
          <w:rFonts w:ascii="Times New Roman" w:hAnsi="Times New Roman" w:cs="Times New Roman"/>
          <w:sz w:val="26"/>
          <w:szCs w:val="26"/>
        </w:rPr>
        <w:t>я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был</w:t>
      </w:r>
      <w:r w:rsidRPr="00B01B39">
        <w:rPr>
          <w:rFonts w:ascii="Times New Roman" w:hAnsi="Times New Roman" w:cs="Times New Roman"/>
          <w:sz w:val="26"/>
          <w:szCs w:val="26"/>
        </w:rPr>
        <w:t>и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Pr="00B01B39">
        <w:rPr>
          <w:rFonts w:ascii="Times New Roman" w:hAnsi="Times New Roman" w:cs="Times New Roman"/>
          <w:sz w:val="26"/>
          <w:szCs w:val="26"/>
        </w:rPr>
        <w:t>ы</w:t>
      </w:r>
      <w:r w:rsidR="00DF2ACC" w:rsidRPr="00B01B39">
        <w:rPr>
          <w:rFonts w:ascii="Times New Roman" w:hAnsi="Times New Roman" w:cs="Times New Roman"/>
          <w:sz w:val="26"/>
          <w:szCs w:val="26"/>
        </w:rPr>
        <w:t>:</w:t>
      </w:r>
    </w:p>
    <w:p w:rsidR="00DF2ACC" w:rsidRDefault="00E705F1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Уполномоченному по защите прав предпринимате</w:t>
      </w:r>
      <w:r w:rsidR="00602699">
        <w:rPr>
          <w:rFonts w:ascii="Times New Roman" w:eastAsiaTheme="minorHAnsi" w:hAnsi="Times New Roman" w:cs="Times New Roman"/>
          <w:sz w:val="26"/>
          <w:szCs w:val="26"/>
          <w:lang w:eastAsia="en-US"/>
        </w:rPr>
        <w:t>лей в Ненецком автономном круге</w:t>
      </w:r>
      <w:r w:rsidR="00AF7B5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7F774E" w:rsidRDefault="007F774E" w:rsidP="00DE3F9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НРО ООО</w:t>
      </w:r>
      <w:r w:rsid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«Опора России»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01B39" w:rsidRPr="00B01B39" w:rsidRDefault="00B01B39" w:rsidP="00B01B3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F774E" w:rsidRPr="007F774E" w:rsidRDefault="00DF2ACC" w:rsidP="00DE3F9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данном этапе оценки регулирующего воздействия </w:t>
      </w:r>
      <w:r w:rsid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проводилось 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заседани</w:t>
      </w:r>
      <w:r w:rsid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>Э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кспертн</w:t>
      </w:r>
      <w:r w:rsid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>ой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групп</w:t>
      </w:r>
      <w:r w:rsid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ы по </w:t>
      </w:r>
      <w:r w:rsidR="00DE3F92" w:rsidRP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мониторингу </w:t>
      </w:r>
      <w:proofErr w:type="gramStart"/>
      <w:r w:rsidR="00DE3F92" w:rsidRP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внедрения</w:t>
      </w:r>
      <w:r w:rsid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Стандарта деятельности органов </w:t>
      </w:r>
      <w:r w:rsidR="00DE3F92" w:rsidRP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исполнительной власти с</w:t>
      </w:r>
      <w:r w:rsid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>убъекта Российской</w:t>
      </w:r>
      <w:proofErr w:type="gramEnd"/>
      <w:r w:rsid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Федерации по </w:t>
      </w:r>
      <w:r w:rsidR="00DE3F92" w:rsidRP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обеспечению благоприятного инвестиционного климата в регионе</w:t>
      </w:r>
      <w:r w:rsid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>, а также рабочие совещания при Департаменте</w:t>
      </w:r>
      <w:r w:rsidR="00DE3F92" w:rsidRP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финансов и экономики Ненецкого автономного округа</w:t>
      </w:r>
      <w:r w:rsidR="00DE3F92" w:rsidRPr="00DE3F92">
        <w:t xml:space="preserve"> </w:t>
      </w:r>
      <w:r w:rsidR="00DE3F92" w:rsidRPr="00DE3F92">
        <w:rPr>
          <w:rFonts w:ascii="Times New Roman" w:eastAsiaTheme="minorHAnsi" w:hAnsi="Times New Roman" w:cs="Times New Roman"/>
          <w:sz w:val="26"/>
          <w:szCs w:val="26"/>
          <w:lang w:eastAsia="en-US"/>
        </w:rPr>
        <w:t>с участием заинтересованных лиц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01B39" w:rsidRDefault="00B01B39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1B39" w:rsidRPr="00FC0D6F" w:rsidRDefault="00B01B39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82CCE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DE3F92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  <w:r w:rsidR="00DE3F92">
        <w:rPr>
          <w:rFonts w:ascii="Times New Roman" w:hAnsi="Times New Roman" w:cs="Times New Roman"/>
          <w:sz w:val="26"/>
          <w:szCs w:val="26"/>
        </w:rPr>
        <w:t>0</w:t>
      </w:r>
      <w:r w:rsidR="00722A60" w:rsidRPr="00722A60">
        <w:rPr>
          <w:rFonts w:ascii="Times New Roman" w:hAnsi="Times New Roman" w:cs="Times New Roman"/>
          <w:sz w:val="26"/>
          <w:szCs w:val="26"/>
        </w:rPr>
        <w:t>1</w:t>
      </w:r>
      <w:r w:rsidR="00602699">
        <w:rPr>
          <w:rFonts w:ascii="Times New Roman" w:hAnsi="Times New Roman" w:cs="Times New Roman"/>
          <w:sz w:val="26"/>
          <w:szCs w:val="26"/>
        </w:rPr>
        <w:t>.201</w:t>
      </w:r>
      <w:r w:rsidR="00DE3F9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предложения не поступили</w:t>
      </w:r>
      <w:r w:rsidR="00AF7B5A">
        <w:rPr>
          <w:rFonts w:ascii="Times New Roman" w:hAnsi="Times New Roman" w:cs="Times New Roman"/>
          <w:sz w:val="26"/>
          <w:szCs w:val="26"/>
        </w:rPr>
        <w:t>.</w:t>
      </w:r>
    </w:p>
    <w:p w:rsidR="006655FF" w:rsidRDefault="006655FF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655FF" w:rsidRDefault="00FC0D6F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результатам </w:t>
      </w:r>
      <w:r w:rsidR="002F4CB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проведения публичных консультаций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1534E" w:rsidRPr="0021534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предложения не поступили</w:t>
      </w:r>
      <w:r w:rsidR="002153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в целях оптимизации процесса принятия изменений в окружные законы </w:t>
      </w:r>
      <w:r w:rsidR="0021534E" w:rsidRPr="002153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рабочем порядке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принято решение о разработке </w:t>
      </w:r>
      <w:r w:rsid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>двух проектов окружных законов, а именно:</w:t>
      </w:r>
    </w:p>
    <w:p w:rsidR="008C4E06" w:rsidRDefault="0021534E" w:rsidP="008C4E06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 </w:t>
      </w:r>
      <w:r w:rsid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закон </w:t>
      </w:r>
      <w:r w:rsidR="008C4E06" w:rsidRP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Ненецкого автономного окр</w:t>
      </w:r>
      <w:r w:rsid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уга от 08.10.2013 года № 88-ОЗ </w:t>
      </w:r>
      <w:r w:rsidR="008C4E06" w:rsidRP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>«Об установлении пониженной ставки</w:t>
      </w:r>
      <w:r w:rsid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налога на прибыль организаций </w:t>
      </w:r>
      <w:r w:rsidR="008C4E06" w:rsidRP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отдельных категорий налогоплательщиков</w:t>
      </w:r>
      <w:r w:rsid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</w:p>
    <w:p w:rsidR="008C4E06" w:rsidRDefault="0021534E" w:rsidP="008C4E06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 </w:t>
      </w:r>
      <w:r w:rsid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8C4E06" w:rsidRP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внесении изменений в за</w:t>
      </w:r>
      <w:r w:rsid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 </w:t>
      </w:r>
      <w:r w:rsidR="008C4E06" w:rsidRP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Ненецкого автономного окр</w:t>
      </w:r>
      <w:r w:rsid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уга от 19.09.2014 года № 94-ОЗ </w:t>
      </w:r>
      <w:r w:rsidR="008C4E06" w:rsidRP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>«О государственной поддерж</w:t>
      </w:r>
      <w:r w:rsid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ке инвестиционной деятельности </w:t>
      </w:r>
      <w:r w:rsidR="008C4E06" w:rsidRP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>в Ненецком авт</w:t>
      </w:r>
      <w:r w:rsid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ономном округе, осуществляемой </w:t>
      </w:r>
      <w:r w:rsidR="008C4E06" w:rsidRP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>в форме капитальных вложений»</w:t>
      </w:r>
      <w:r w:rsidR="008C4E0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01B39" w:rsidRDefault="00B01B39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1B39" w:rsidRDefault="00B01B39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B01B39" w:rsidSect="007722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D5" w:rsidRDefault="009041D5" w:rsidP="007722D3">
      <w:pPr>
        <w:spacing w:after="0" w:line="240" w:lineRule="auto"/>
      </w:pPr>
      <w:r>
        <w:separator/>
      </w:r>
    </w:p>
  </w:endnote>
  <w:endnote w:type="continuationSeparator" w:id="0">
    <w:p w:rsidR="009041D5" w:rsidRDefault="009041D5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D5" w:rsidRDefault="009041D5" w:rsidP="007722D3">
      <w:pPr>
        <w:spacing w:after="0" w:line="240" w:lineRule="auto"/>
      </w:pPr>
      <w:r>
        <w:separator/>
      </w:r>
    </w:p>
  </w:footnote>
  <w:footnote w:type="continuationSeparator" w:id="0">
    <w:p w:rsidR="009041D5" w:rsidRDefault="009041D5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B39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7"/>
    <w:rsid w:val="00006476"/>
    <w:rsid w:val="00057862"/>
    <w:rsid w:val="000640D8"/>
    <w:rsid w:val="000816ED"/>
    <w:rsid w:val="000A5D5B"/>
    <w:rsid w:val="001762BD"/>
    <w:rsid w:val="001F08E7"/>
    <w:rsid w:val="0021534E"/>
    <w:rsid w:val="00230EBE"/>
    <w:rsid w:val="00264F5D"/>
    <w:rsid w:val="002A0D0A"/>
    <w:rsid w:val="002C7A3C"/>
    <w:rsid w:val="002F4CB1"/>
    <w:rsid w:val="003A0310"/>
    <w:rsid w:val="003B214F"/>
    <w:rsid w:val="003F1F47"/>
    <w:rsid w:val="004B4C8F"/>
    <w:rsid w:val="004F2B86"/>
    <w:rsid w:val="00593022"/>
    <w:rsid w:val="005B0D5C"/>
    <w:rsid w:val="005F2E61"/>
    <w:rsid w:val="0060057F"/>
    <w:rsid w:val="00602699"/>
    <w:rsid w:val="00644E7A"/>
    <w:rsid w:val="006655FF"/>
    <w:rsid w:val="00671D5A"/>
    <w:rsid w:val="006C2FEF"/>
    <w:rsid w:val="00722A60"/>
    <w:rsid w:val="007722D3"/>
    <w:rsid w:val="00781AE8"/>
    <w:rsid w:val="007E0CBE"/>
    <w:rsid w:val="007F6C94"/>
    <w:rsid w:val="007F774E"/>
    <w:rsid w:val="0089061F"/>
    <w:rsid w:val="008914BE"/>
    <w:rsid w:val="008C4A55"/>
    <w:rsid w:val="008C4E06"/>
    <w:rsid w:val="009041D5"/>
    <w:rsid w:val="00920D56"/>
    <w:rsid w:val="009452B4"/>
    <w:rsid w:val="009735C6"/>
    <w:rsid w:val="009935A8"/>
    <w:rsid w:val="00A30EB8"/>
    <w:rsid w:val="00A67CA4"/>
    <w:rsid w:val="00A77D5D"/>
    <w:rsid w:val="00AE4E48"/>
    <w:rsid w:val="00AF7B5A"/>
    <w:rsid w:val="00B01B39"/>
    <w:rsid w:val="00B566AE"/>
    <w:rsid w:val="00BE00FC"/>
    <w:rsid w:val="00C9490E"/>
    <w:rsid w:val="00CB2E7E"/>
    <w:rsid w:val="00CC2698"/>
    <w:rsid w:val="00CC64B5"/>
    <w:rsid w:val="00CE2059"/>
    <w:rsid w:val="00D85986"/>
    <w:rsid w:val="00DE05BA"/>
    <w:rsid w:val="00DE3F92"/>
    <w:rsid w:val="00DF2ACC"/>
    <w:rsid w:val="00E705F1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01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01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ei.adm-na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Ермолина Елена Владимировна</cp:lastModifiedBy>
  <cp:revision>4</cp:revision>
  <cp:lastPrinted>2016-08-17T05:52:00Z</cp:lastPrinted>
  <dcterms:created xsi:type="dcterms:W3CDTF">2017-01-18T10:57:00Z</dcterms:created>
  <dcterms:modified xsi:type="dcterms:W3CDTF">2017-01-25T12:07:00Z</dcterms:modified>
</cp:coreProperties>
</file>