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14" w:rsidRPr="00B476F6" w:rsidRDefault="007C2714" w:rsidP="007C2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Пояснительная записка</w:t>
      </w:r>
    </w:p>
    <w:p w:rsidR="008B7916" w:rsidRDefault="007C2714" w:rsidP="007C2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 вопросу, выносимому на заседание Администрации</w:t>
      </w:r>
      <w:r w:rsidR="008B791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7C2714" w:rsidRPr="00B476F6" w:rsidRDefault="008B7916" w:rsidP="007C2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8B791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Ненецкого автономного округа</w:t>
      </w:r>
    </w:p>
    <w:p w:rsidR="007C2714" w:rsidRPr="00B476F6" w:rsidRDefault="0056788E" w:rsidP="007C2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в </w:t>
      </w:r>
      <w:r w:rsidR="008B791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феврал</w:t>
      </w:r>
      <w:r w:rsidR="00D60984" w:rsidRPr="00B476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е</w:t>
      </w:r>
      <w:r w:rsidR="007C2714" w:rsidRPr="00B476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201</w:t>
      </w:r>
      <w:r w:rsidR="00CC5AB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8</w:t>
      </w:r>
      <w:r w:rsidR="007C2714" w:rsidRPr="00B476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года</w:t>
      </w:r>
    </w:p>
    <w:p w:rsidR="007C2714" w:rsidRPr="00B476F6" w:rsidRDefault="007C2714" w:rsidP="007C2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7C2714" w:rsidRPr="00B476F6" w:rsidRDefault="007C2714" w:rsidP="007C2714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B476F6">
        <w:rPr>
          <w:rFonts w:eastAsia="Times New Roman"/>
          <w:b/>
          <w:sz w:val="28"/>
          <w:szCs w:val="28"/>
        </w:rPr>
        <w:t>1. Вопрос:</w:t>
      </w:r>
      <w:r w:rsidRPr="00B476F6">
        <w:rPr>
          <w:rFonts w:eastAsia="Times New Roman"/>
          <w:sz w:val="28"/>
          <w:szCs w:val="28"/>
        </w:rPr>
        <w:t> О проекте постановления Администрации Ненецкого автономного округа</w:t>
      </w:r>
      <w:r w:rsidR="00D60984" w:rsidRPr="00B476F6">
        <w:rPr>
          <w:rFonts w:eastAsia="Times New Roman"/>
          <w:sz w:val="28"/>
          <w:szCs w:val="28"/>
        </w:rPr>
        <w:t xml:space="preserve"> «Об утверждении </w:t>
      </w:r>
      <w:r w:rsidR="00B476F6">
        <w:rPr>
          <w:rFonts w:eastAsia="Times New Roman"/>
          <w:sz w:val="28"/>
          <w:szCs w:val="28"/>
        </w:rPr>
        <w:t>Порядка</w:t>
      </w:r>
      <w:r w:rsidR="00D60984" w:rsidRPr="00B476F6">
        <w:rPr>
          <w:sz w:val="28"/>
          <w:szCs w:val="28"/>
        </w:rPr>
        <w:t xml:space="preserve"> предоставления субсидии на возмещение недополученных доходов, возникающих в результате государственного регулирования цен (тарифов) на</w:t>
      </w:r>
      <w:r w:rsidR="00CC5AB7">
        <w:rPr>
          <w:sz w:val="28"/>
          <w:szCs w:val="28"/>
        </w:rPr>
        <w:t xml:space="preserve"> </w:t>
      </w:r>
      <w:r w:rsidR="00CC5AB7" w:rsidRPr="00CC5AB7">
        <w:rPr>
          <w:sz w:val="28"/>
          <w:szCs w:val="28"/>
        </w:rPr>
        <w:t>горячую, холодную воду (включая подвоз холодной воды), водоотведение  (включая очистку сточных вод, поступающих децентрализовано) для населения, потребителей, приравненных к населению, на территории Ненецкого автономного округа</w:t>
      </w:r>
      <w:r w:rsidR="00D60984" w:rsidRPr="00B476F6">
        <w:rPr>
          <w:sz w:val="28"/>
          <w:szCs w:val="28"/>
        </w:rPr>
        <w:t>»</w:t>
      </w:r>
      <w:r w:rsidR="00DE4F86" w:rsidRPr="00CC5AB7">
        <w:rPr>
          <w:sz w:val="28"/>
          <w:szCs w:val="28"/>
        </w:rPr>
        <w:t>.</w:t>
      </w:r>
    </w:p>
    <w:p w:rsidR="007C2714" w:rsidRPr="00B476F6" w:rsidRDefault="007C2714" w:rsidP="00567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z w:val="28"/>
          <w:szCs w:val="28"/>
        </w:rPr>
        <w:t xml:space="preserve">2. Член Администрации, ответственный за подготовку вопроса:  </w:t>
      </w:r>
      <w:r w:rsidRPr="00B476F6">
        <w:rPr>
          <w:rFonts w:ascii="Times New Roman" w:eastAsia="Times New Roman" w:hAnsi="Times New Roman" w:cs="Times New Roman"/>
          <w:sz w:val="28"/>
          <w:szCs w:val="28"/>
        </w:rPr>
        <w:t>Еремеев Алексей Анатольевич - заместитель губернатора Ненецкого автономного округа</w:t>
      </w:r>
      <w:r w:rsidR="00FC1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6F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C1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6F6">
        <w:rPr>
          <w:rFonts w:ascii="Times New Roman" w:eastAsia="Times New Roman" w:hAnsi="Times New Roman" w:cs="Times New Roman"/>
          <w:sz w:val="28"/>
          <w:szCs w:val="28"/>
        </w:rPr>
        <w:t>руководитель Департамента строительства, жилищно-коммунального хозяйства, энергетики и транспорта Ненецкого автономного округа.</w:t>
      </w:r>
    </w:p>
    <w:p w:rsidR="00FC1E1D" w:rsidRDefault="007C2714" w:rsidP="007C27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z w:val="28"/>
          <w:szCs w:val="28"/>
        </w:rPr>
        <w:t xml:space="preserve">3. Разработчик: </w:t>
      </w:r>
      <w:r w:rsidR="00FC1E1D" w:rsidRPr="00B476F6">
        <w:rPr>
          <w:rFonts w:ascii="Times New Roman" w:eastAsia="Times New Roman" w:hAnsi="Times New Roman" w:cs="Times New Roman"/>
          <w:sz w:val="28"/>
          <w:szCs w:val="28"/>
        </w:rPr>
        <w:t>Департамент строительства, жилищно-коммунального хозяйства, энергетики и транспорта Ненецкого автономного округа</w:t>
      </w:r>
      <w:r w:rsidR="00FC1E1D">
        <w:rPr>
          <w:rFonts w:ascii="Times New Roman" w:eastAsia="Times New Roman" w:hAnsi="Times New Roman" w:cs="Times New Roman"/>
          <w:sz w:val="28"/>
          <w:szCs w:val="28"/>
        </w:rPr>
        <w:t xml:space="preserve"> (далее -  ДС и ЖКХ НАО)</w:t>
      </w:r>
      <w:r w:rsidR="00FC1E1D" w:rsidRPr="00B476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1E1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C1E1D" w:rsidRPr="00495F6B">
        <w:rPr>
          <w:rFonts w:ascii="Times New Roman" w:eastAsia="Times New Roman" w:hAnsi="Times New Roman" w:cs="Times New Roman"/>
          <w:sz w:val="28"/>
          <w:szCs w:val="28"/>
        </w:rPr>
        <w:t xml:space="preserve">ачальник сектора субсидирования жилищно-коммунального хозяйства  </w:t>
      </w:r>
      <w:r w:rsidR="00FC1E1D" w:rsidRPr="00B476F6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FC1E1D" w:rsidRPr="00495F6B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хозяйства, энергетики и транспорта </w:t>
      </w:r>
      <w:r w:rsidR="00FC1E1D" w:rsidRPr="00B476F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C1E1D">
        <w:rPr>
          <w:rFonts w:ascii="Times New Roman" w:eastAsia="Times New Roman" w:hAnsi="Times New Roman" w:cs="Times New Roman"/>
          <w:sz w:val="28"/>
          <w:szCs w:val="28"/>
        </w:rPr>
        <w:t xml:space="preserve">ьяченко Мария Прокопьевна, тел. </w:t>
      </w:r>
      <w:r w:rsidR="00FC1E1D" w:rsidRPr="00B476F6">
        <w:rPr>
          <w:rFonts w:ascii="Times New Roman" w:eastAsia="Times New Roman" w:hAnsi="Times New Roman" w:cs="Times New Roman"/>
          <w:sz w:val="28"/>
          <w:szCs w:val="28"/>
        </w:rPr>
        <w:t>2-12-03.</w:t>
      </w:r>
    </w:p>
    <w:p w:rsidR="007C2714" w:rsidRPr="00B476F6" w:rsidRDefault="007C2714" w:rsidP="007C27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z w:val="28"/>
          <w:szCs w:val="28"/>
        </w:rPr>
        <w:t>4. Докладывает:</w:t>
      </w:r>
      <w:r w:rsidRPr="00B476F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1E1D" w:rsidRPr="003263D8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 жилищно-коммунального хозяйства, энергетики и транспорта </w:t>
      </w:r>
      <w:r w:rsidR="00FC1E1D">
        <w:rPr>
          <w:rFonts w:ascii="Times New Roman" w:eastAsia="Times New Roman" w:hAnsi="Times New Roman" w:cs="Times New Roman"/>
          <w:sz w:val="28"/>
          <w:szCs w:val="28"/>
        </w:rPr>
        <w:t>ДС и ЖКХ НАО Масюков Павел Александрович</w:t>
      </w:r>
      <w:r w:rsidR="00FC1E1D" w:rsidRPr="00B47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714" w:rsidRPr="00B476F6" w:rsidRDefault="007C2714" w:rsidP="007C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5.</w:t>
      </w:r>
      <w:r w:rsidRPr="00B476F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B476F6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Общая характеристика вопроса:</w:t>
      </w:r>
    </w:p>
    <w:p w:rsidR="007C2714" w:rsidRPr="00B476F6" w:rsidRDefault="007C2714" w:rsidP="007C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Обоснованием необходимости рассмотрения данного вопроса на заседании Администрации </w:t>
      </w:r>
      <w:r w:rsidR="008B7916" w:rsidRPr="008B7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Ненецкого автономного округа </w:t>
      </w:r>
      <w:r w:rsidRPr="00B476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является положение статьи 16 закона Ненецкого автономного округа от 06.01.2005 </w:t>
      </w:r>
      <w:r w:rsidR="007A72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Pr="00B476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 542-оз «Об Администрации Ненецкого автономного округа и иных органах исполнительной власти Ненецкого автономного округа», устанавливающее принятие нормативных правовых актов Администрации Ненецкого автономного округа на заседании Администрации округа.</w:t>
      </w:r>
    </w:p>
    <w:p w:rsidR="007C2714" w:rsidRPr="00FC1E1D" w:rsidRDefault="007C2714" w:rsidP="008D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Представленным проектом постановления </w:t>
      </w:r>
      <w:r w:rsidR="00E25DC0" w:rsidRPr="00B476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предлагается утвердить </w:t>
      </w:r>
      <w:hyperlink r:id="rId7" w:anchor="P47" w:history="1">
        <w:r w:rsidR="00E25DC0" w:rsidRPr="00B476F6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E25DC0" w:rsidRPr="00B476F6">
        <w:rPr>
          <w:rFonts w:ascii="Times New Roman" w:hAnsi="Times New Roman" w:cs="Times New Roman"/>
          <w:sz w:val="28"/>
          <w:szCs w:val="28"/>
        </w:rPr>
        <w:t xml:space="preserve">ок предоставления субсидии на возмещение недополученных доходов, возникающих в результате государственного регулирования цен (тарифов) на </w:t>
      </w:r>
      <w:r w:rsidR="00FC1E1D" w:rsidRPr="00FC1E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горячую, холодную воду (включая подвоз холодной воды), водоотведение  (включая очистку сточных вод, поступающих децентрализовано) для населения, потребителей, приравненных к населению, на территории Ненецкого автономного округа </w:t>
      </w:r>
      <w:r w:rsidR="008B7916" w:rsidRPr="00FC1E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(далее - Проект Порядка)</w:t>
      </w:r>
      <w:r w:rsidR="00E25DC0" w:rsidRPr="00FC1E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F61E9B" w:rsidRDefault="00E25DC0" w:rsidP="0056788E">
      <w:pPr>
        <w:pStyle w:val="ConsPlusNormal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B476F6">
        <w:rPr>
          <w:rFonts w:eastAsia="Times New Roman"/>
          <w:color w:val="000000"/>
          <w:spacing w:val="-1"/>
          <w:sz w:val="28"/>
          <w:szCs w:val="28"/>
        </w:rPr>
        <w:t xml:space="preserve">Проект </w:t>
      </w:r>
      <w:r w:rsidR="0056788E" w:rsidRPr="00B476F6">
        <w:rPr>
          <w:rFonts w:eastAsia="Times New Roman"/>
          <w:color w:val="000000"/>
          <w:spacing w:val="-1"/>
          <w:sz w:val="28"/>
          <w:szCs w:val="28"/>
        </w:rPr>
        <w:t xml:space="preserve">Порядка </w:t>
      </w:r>
      <w:r w:rsidRPr="00B476F6">
        <w:rPr>
          <w:rFonts w:eastAsia="Times New Roman"/>
          <w:color w:val="000000"/>
          <w:spacing w:val="-1"/>
          <w:sz w:val="28"/>
          <w:szCs w:val="28"/>
        </w:rPr>
        <w:t xml:space="preserve">разработан </w:t>
      </w:r>
      <w:r w:rsidR="0056788E" w:rsidRPr="00B476F6">
        <w:rPr>
          <w:rFonts w:eastAsia="Times New Roman"/>
          <w:color w:val="000000"/>
          <w:spacing w:val="-1"/>
          <w:sz w:val="28"/>
          <w:szCs w:val="28"/>
        </w:rPr>
        <w:t xml:space="preserve">в соответствии с требованиями постановления </w:t>
      </w:r>
      <w:r w:rsidR="008B7916" w:rsidRPr="00B476F6">
        <w:rPr>
          <w:rFonts w:eastAsia="Times New Roman"/>
          <w:color w:val="000000"/>
          <w:spacing w:val="-1"/>
          <w:sz w:val="28"/>
          <w:szCs w:val="28"/>
        </w:rPr>
        <w:t>П</w:t>
      </w:r>
      <w:r w:rsidR="0056788E" w:rsidRPr="00B476F6">
        <w:rPr>
          <w:rFonts w:eastAsia="Times New Roman"/>
          <w:color w:val="000000"/>
          <w:spacing w:val="-1"/>
          <w:sz w:val="28"/>
          <w:szCs w:val="28"/>
        </w:rPr>
        <w:t xml:space="preserve">равительства </w:t>
      </w:r>
      <w:r w:rsidR="008B7916">
        <w:rPr>
          <w:rFonts w:eastAsia="Times New Roman"/>
          <w:color w:val="000000"/>
          <w:spacing w:val="-1"/>
          <w:sz w:val="28"/>
          <w:szCs w:val="28"/>
        </w:rPr>
        <w:t>Российской Федерации</w:t>
      </w:r>
      <w:r w:rsidR="0056788E" w:rsidRPr="00B476F6">
        <w:rPr>
          <w:rFonts w:eastAsia="Times New Roman"/>
          <w:color w:val="000000"/>
          <w:spacing w:val="-1"/>
          <w:sz w:val="28"/>
          <w:szCs w:val="28"/>
        </w:rPr>
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</w:t>
      </w:r>
      <w:r w:rsidR="0056788E" w:rsidRPr="00B476F6">
        <w:rPr>
          <w:rFonts w:eastAsia="Times New Roman"/>
          <w:color w:val="000000"/>
          <w:spacing w:val="-1"/>
          <w:sz w:val="28"/>
          <w:szCs w:val="28"/>
        </w:rPr>
        <w:lastRenderedPageBreak/>
        <w:t>учреждениям), индивидуальным предпринимателям, а также физическим лицам - производителям товаров, работ, услуг»</w:t>
      </w:r>
      <w:r w:rsidR="00F61E9B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56788E" w:rsidRPr="00B476F6" w:rsidRDefault="008062F0" w:rsidP="0056788E">
      <w:pPr>
        <w:pStyle w:val="ConsPlusNormal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Принятие Порядка в новой редакции обусловлено необходимостью приведения его </w:t>
      </w:r>
      <w:r w:rsidR="008438FE" w:rsidRPr="00B476F6">
        <w:rPr>
          <w:rFonts w:eastAsia="Times New Roman"/>
          <w:color w:val="000000"/>
          <w:spacing w:val="-1"/>
          <w:sz w:val="28"/>
          <w:szCs w:val="28"/>
        </w:rPr>
        <w:t>в соответстви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 w:rsidR="008438FE" w:rsidRPr="00B476F6">
        <w:rPr>
          <w:rFonts w:eastAsia="Times New Roman"/>
          <w:color w:val="000000"/>
          <w:spacing w:val="-1"/>
          <w:sz w:val="28"/>
          <w:szCs w:val="28"/>
        </w:rPr>
        <w:t xml:space="preserve"> с пунктом </w:t>
      </w:r>
      <w:r w:rsidR="00FC1E1D">
        <w:rPr>
          <w:rFonts w:eastAsia="Times New Roman"/>
          <w:color w:val="000000"/>
          <w:spacing w:val="-1"/>
          <w:sz w:val="28"/>
          <w:szCs w:val="28"/>
        </w:rPr>
        <w:t>4</w:t>
      </w:r>
      <w:r w:rsidR="008438FE" w:rsidRPr="00B476F6">
        <w:rPr>
          <w:rFonts w:eastAsia="Times New Roman"/>
          <w:color w:val="000000"/>
          <w:spacing w:val="-1"/>
          <w:sz w:val="28"/>
          <w:szCs w:val="28"/>
        </w:rPr>
        <w:t xml:space="preserve"> части 4 статьи 1</w:t>
      </w:r>
      <w:r w:rsidR="00FC1E1D">
        <w:rPr>
          <w:rFonts w:eastAsia="Times New Roman"/>
          <w:color w:val="000000"/>
          <w:spacing w:val="-1"/>
          <w:sz w:val="28"/>
          <w:szCs w:val="28"/>
        </w:rPr>
        <w:t>4</w:t>
      </w:r>
      <w:r w:rsidR="008438FE" w:rsidRPr="00B476F6">
        <w:rPr>
          <w:rFonts w:eastAsia="Times New Roman"/>
          <w:color w:val="000000"/>
          <w:spacing w:val="-1"/>
          <w:sz w:val="28"/>
          <w:szCs w:val="28"/>
        </w:rPr>
        <w:t xml:space="preserve"> закона Ненецкого автономного округа </w:t>
      </w:r>
      <w:r w:rsidR="00FC1E1D">
        <w:rPr>
          <w:sz w:val="28"/>
          <w:szCs w:val="28"/>
        </w:rPr>
        <w:t xml:space="preserve">от </w:t>
      </w:r>
      <w:r w:rsidR="00FC1E1D" w:rsidRPr="00FC1E1D">
        <w:rPr>
          <w:rFonts w:eastAsia="Times New Roman"/>
          <w:color w:val="000000"/>
          <w:spacing w:val="-1"/>
          <w:sz w:val="28"/>
          <w:szCs w:val="28"/>
        </w:rPr>
        <w:t>08.12.2017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C1E1D" w:rsidRPr="00FC1E1D">
        <w:rPr>
          <w:rFonts w:eastAsia="Times New Roman"/>
          <w:color w:val="000000"/>
          <w:spacing w:val="-1"/>
          <w:sz w:val="28"/>
          <w:szCs w:val="28"/>
        </w:rPr>
        <w:t>№ 354-оз «Об окружном бюджете на 2018 год и на плановый период 2019 и 2020 годов»</w:t>
      </w:r>
      <w:r>
        <w:rPr>
          <w:rFonts w:eastAsia="Times New Roman"/>
          <w:color w:val="000000"/>
          <w:spacing w:val="-1"/>
          <w:sz w:val="28"/>
          <w:szCs w:val="28"/>
        </w:rPr>
        <w:t>, а также актуализацией форм отчетности, предоставляемых при направлении документов для получения субсидии.</w:t>
      </w:r>
    </w:p>
    <w:p w:rsidR="008062F0" w:rsidRDefault="008062F0" w:rsidP="007C271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 постановления не оказывает влияние на доходы и расходы окружного бюджета и бюджетов муниципальных образований.</w:t>
      </w:r>
    </w:p>
    <w:p w:rsidR="007C2714" w:rsidRPr="00B476F6" w:rsidRDefault="007C2714" w:rsidP="007C271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Принятие данного </w:t>
      </w:r>
      <w:r w:rsidR="008B791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</w:t>
      </w:r>
      <w:r w:rsidRPr="00B476F6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 не потребует внесения изменений в иные нормативные правовые акты Ненецкого автономного округа.</w:t>
      </w:r>
    </w:p>
    <w:p w:rsidR="00F25D63" w:rsidRPr="00F25D63" w:rsidRDefault="00F25D63" w:rsidP="00F25D6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D6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постановления затрагивает вопросы осуществления предпринимательской деятельности, вследствие чего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требуется </w:t>
      </w:r>
      <w:r w:rsidRPr="00F25D63">
        <w:rPr>
          <w:rFonts w:ascii="Times New Roman" w:eastAsia="Times New Roman" w:hAnsi="Times New Roman" w:cs="Times New Roman"/>
          <w:bCs/>
          <w:sz w:val="28"/>
          <w:szCs w:val="28"/>
        </w:rPr>
        <w:t>проведен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ие</w:t>
      </w:r>
      <w:r w:rsidRPr="00F25D6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</w:t>
      </w:r>
      <w:r w:rsidR="008513D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25D6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регулирующего воздействия.</w:t>
      </w:r>
    </w:p>
    <w:p w:rsidR="008062F0" w:rsidRPr="008062F0" w:rsidRDefault="00E22E69" w:rsidP="008062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Количество экземпляров, подлежащих подписанию - </w:t>
      </w:r>
      <w:r w:rsidR="00806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экз</w:t>
      </w:r>
      <w:r w:rsidR="00806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емпляра (для </w:t>
      </w:r>
      <w:r w:rsidR="008062F0"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Администрации Ненецкого автономного округа</w:t>
      </w:r>
      <w:r w:rsidR="00806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 w:rsidR="008062F0">
        <w:rPr>
          <w:rFonts w:ascii="Times New Roman" w:eastAsia="Times New Roman" w:hAnsi="Times New Roman" w:cs="Times New Roman"/>
          <w:sz w:val="28"/>
          <w:szCs w:val="28"/>
        </w:rPr>
        <w:t>ДС и ЖКХ НАО).</w:t>
      </w:r>
    </w:p>
    <w:p w:rsidR="007C2714" w:rsidRPr="00B476F6" w:rsidRDefault="007C2714" w:rsidP="003D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6. Проект предлагаемого решения:</w:t>
      </w:r>
    </w:p>
    <w:p w:rsidR="00E22E69" w:rsidRPr="00E22E69" w:rsidRDefault="007C2714" w:rsidP="00E22E69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Cs/>
          <w:sz w:val="28"/>
          <w:szCs w:val="28"/>
        </w:rPr>
        <w:t>1) </w:t>
      </w:r>
      <w:r w:rsidR="00E22E69" w:rsidRPr="00E22E69">
        <w:rPr>
          <w:rFonts w:ascii="Times New Roman" w:eastAsia="Times New Roman" w:hAnsi="Times New Roman" w:cs="Times New Roman"/>
          <w:bCs/>
          <w:sz w:val="28"/>
          <w:szCs w:val="28"/>
        </w:rPr>
        <w:t>Принять постановление Администрации Ненецкого автономного округа «Об утверждении Порядка предоставления субсидии на возмещение недополученных доходов, возникающих в результате государственного регулирования цен (тарифов) на горячую, холодную воду (включая подвоз холодной воды), водоотведение  (включая очистку сточных вод, поступающих децентрализовано) для населения, потребителей, приравненных к населению, на территории Ненецкого автономного округа» в предложенном варианте.</w:t>
      </w:r>
    </w:p>
    <w:p w:rsidR="007C2714" w:rsidRPr="00B476F6" w:rsidRDefault="00E22E69" w:rsidP="003D6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2714" w:rsidRPr="00B476F6">
        <w:rPr>
          <w:rFonts w:ascii="Times New Roman" w:eastAsia="Times New Roman" w:hAnsi="Times New Roman" w:cs="Times New Roman"/>
          <w:bCs/>
          <w:sz w:val="28"/>
          <w:szCs w:val="28"/>
        </w:rPr>
        <w:t>2) </w:t>
      </w:r>
      <w:r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Аппарату Администрации Ненецкого автономного округа совместно с  Департаментом строительства, жилищно-коммунального хозяйства, энергетики и транспорта Ненецкого автономного округа в 3-дневный срок после подписания протокола </w:t>
      </w:r>
      <w:r w:rsidR="00373F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заседания Администрации </w:t>
      </w:r>
      <w:r w:rsidR="00373F24"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Ненецкого автономного округа </w:t>
      </w:r>
      <w:r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</w:t>
      </w:r>
      <w:r w:rsidR="00373F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зовать оформление постановления </w:t>
      </w:r>
      <w:r w:rsidR="00373F24" w:rsidRPr="00E22E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Ненецкого автономного округа</w:t>
      </w:r>
      <w:r w:rsidR="00373F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установленном порядке.</w:t>
      </w:r>
    </w:p>
    <w:p w:rsidR="007C2714" w:rsidRPr="00B476F6" w:rsidRDefault="007C2714" w:rsidP="007C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714" w:rsidRPr="00B476F6" w:rsidRDefault="007C2714" w:rsidP="007C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7C1" w:rsidRPr="00B476F6" w:rsidRDefault="00BB67C1" w:rsidP="007C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2714" w:rsidRPr="00B476F6" w:rsidRDefault="007C2714" w:rsidP="007C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2714" w:rsidRPr="00B476F6" w:rsidRDefault="007C2714" w:rsidP="007C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губернатора </w:t>
      </w:r>
    </w:p>
    <w:p w:rsidR="009C6263" w:rsidRPr="00B476F6" w:rsidRDefault="007C2714" w:rsidP="009C6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sz w:val="28"/>
          <w:szCs w:val="28"/>
        </w:rPr>
        <w:t>Ненецкого автономного округа</w:t>
      </w:r>
      <w:r w:rsidR="009C62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С.Е. Боенко</w:t>
      </w:r>
    </w:p>
    <w:p w:rsidR="007C2714" w:rsidRPr="00B476F6" w:rsidRDefault="007C2714" w:rsidP="007C27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53C" w:rsidRDefault="008D753C" w:rsidP="007C27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76F6" w:rsidRDefault="00B476F6" w:rsidP="007C27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76F6" w:rsidRDefault="00B476F6" w:rsidP="007C27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76F6" w:rsidRDefault="00B476F6" w:rsidP="007C27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76F6" w:rsidRDefault="00B476F6" w:rsidP="007C27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76F6" w:rsidRDefault="00B476F6" w:rsidP="007C27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76F6" w:rsidRDefault="00B476F6" w:rsidP="007C27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76F6" w:rsidRDefault="00B476F6" w:rsidP="007C27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3226"/>
      </w:tblGrid>
      <w:tr w:rsidR="007B119A" w:rsidRPr="007B119A" w:rsidTr="00420EB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>Согласовано: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B119A" w:rsidRPr="007B119A" w:rsidTr="00420EB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>Подпись/дата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 и инициалы</w:t>
            </w:r>
          </w:p>
        </w:tc>
      </w:tr>
      <w:tr w:rsidR="007B119A" w:rsidRPr="007B119A" w:rsidTr="00420EB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Исполняющий обязанности руководителя </w:t>
            </w:r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Департамента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В.В. Саутина</w:t>
            </w:r>
          </w:p>
        </w:tc>
      </w:tr>
      <w:tr w:rsidR="007B119A" w:rsidRPr="007B119A" w:rsidTr="00420EB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Начальник управления  жилищно-коммунального хозяйства, энергетики и транспорта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>П.А. Масюков</w:t>
            </w:r>
          </w:p>
        </w:tc>
      </w:tr>
      <w:tr w:rsidR="007B119A" w:rsidRPr="007B119A" w:rsidTr="00420EB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>Заместитель начальника управления  жилищно-коммунального хозяйства, энергетики и транспорта Департамента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>Н.Ю. Лешуков</w:t>
            </w:r>
          </w:p>
        </w:tc>
      </w:tr>
      <w:tr w:rsidR="007B119A" w:rsidRPr="007B119A" w:rsidTr="00420EB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Начальник организационно-правового управления Департамента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>Е.В. Дорофеева</w:t>
            </w:r>
          </w:p>
        </w:tc>
      </w:tr>
      <w:tr w:rsidR="007B119A" w:rsidRPr="007B119A" w:rsidTr="00420EB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Начальник отдела организационного </w:t>
            </w:r>
          </w:p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обеспечения, учета и отчетности</w:t>
            </w:r>
          </w:p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>в организационно-правовом управлении Департамента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>И.Ю. Рассказова</w:t>
            </w:r>
          </w:p>
        </w:tc>
      </w:tr>
      <w:tr w:rsidR="007B119A" w:rsidRPr="007B119A" w:rsidTr="00420EB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Начальник правового отдела в организационно-правовом управлении Департамента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>А.Ю. Ударов</w:t>
            </w:r>
          </w:p>
        </w:tc>
      </w:tr>
      <w:tr w:rsidR="007B119A" w:rsidRPr="007B119A" w:rsidTr="00420EB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>Инспектор по контролю за исполнением поручений правового отдела в организационно-правовом управлении Департамента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>М.П. Зорина</w:t>
            </w:r>
          </w:p>
        </w:tc>
      </w:tr>
      <w:tr w:rsidR="007B119A" w:rsidRPr="007B119A" w:rsidTr="00420EB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Исполнитель: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B119A" w:rsidRPr="007B119A" w:rsidTr="00420EB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Начальник сектора субсидирования жилищно-коммунального хозяйства управления  жилищно-коммунального хозяйства, энергетики и транспорта Департамента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A" w:rsidRPr="007B119A" w:rsidRDefault="007B119A" w:rsidP="007B1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19A">
              <w:rPr>
                <w:rFonts w:ascii="Times New Roman" w:eastAsia="Times New Roman" w:hAnsi="Times New Roman" w:cs="Times New Roman"/>
                <w:sz w:val="21"/>
                <w:szCs w:val="21"/>
              </w:rPr>
              <w:t>М.П. Дьяченко</w:t>
            </w:r>
          </w:p>
        </w:tc>
      </w:tr>
    </w:tbl>
    <w:p w:rsidR="00B476F6" w:rsidRPr="007B119A" w:rsidRDefault="00B476F6" w:rsidP="007B11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D753C" w:rsidRDefault="008D753C" w:rsidP="007C27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53C" w:rsidRPr="00DE688F" w:rsidRDefault="008D753C" w:rsidP="007C27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2714" w:rsidRPr="00DE688F" w:rsidRDefault="007C2714" w:rsidP="007C27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5C86" w:rsidRDefault="00A95C86" w:rsidP="007C27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5E13" w:rsidRPr="0056788E" w:rsidRDefault="00105E13" w:rsidP="007C27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5E13" w:rsidRPr="0056788E" w:rsidRDefault="00105E13" w:rsidP="007C27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2714" w:rsidRPr="00DE688F" w:rsidRDefault="007C2714" w:rsidP="007C27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2714" w:rsidRDefault="007C2714" w:rsidP="007C2714"/>
    <w:p w:rsidR="0025000A" w:rsidRDefault="0025000A"/>
    <w:sectPr w:rsidR="0025000A" w:rsidSect="002D03F3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08"/>
    <w:multiLevelType w:val="hybridMultilevel"/>
    <w:tmpl w:val="65EEC358"/>
    <w:lvl w:ilvl="0" w:tplc="B1C8D5B4">
      <w:start w:val="3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1095679F"/>
    <w:multiLevelType w:val="hybridMultilevel"/>
    <w:tmpl w:val="3A9E1018"/>
    <w:lvl w:ilvl="0" w:tplc="0EF42C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7508FF"/>
    <w:multiLevelType w:val="hybridMultilevel"/>
    <w:tmpl w:val="0DA25276"/>
    <w:lvl w:ilvl="0" w:tplc="356483C2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DFE57D1"/>
    <w:multiLevelType w:val="hybridMultilevel"/>
    <w:tmpl w:val="B4942BCC"/>
    <w:lvl w:ilvl="0" w:tplc="8582737E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D20839"/>
    <w:multiLevelType w:val="hybridMultilevel"/>
    <w:tmpl w:val="FCDC51F8"/>
    <w:lvl w:ilvl="0" w:tplc="1D408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E55BB"/>
    <w:multiLevelType w:val="hybridMultilevel"/>
    <w:tmpl w:val="819A5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1451E5"/>
    <w:multiLevelType w:val="hybridMultilevel"/>
    <w:tmpl w:val="E2AC6552"/>
    <w:lvl w:ilvl="0" w:tplc="0EF42C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321D04"/>
    <w:multiLevelType w:val="hybridMultilevel"/>
    <w:tmpl w:val="B0F66444"/>
    <w:lvl w:ilvl="0" w:tplc="0EF42C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60"/>
    <w:rsid w:val="000720E9"/>
    <w:rsid w:val="00105E13"/>
    <w:rsid w:val="00162FC3"/>
    <w:rsid w:val="00170FC8"/>
    <w:rsid w:val="001B3F2D"/>
    <w:rsid w:val="001C033A"/>
    <w:rsid w:val="00202384"/>
    <w:rsid w:val="00212E9D"/>
    <w:rsid w:val="00214AC4"/>
    <w:rsid w:val="0025000A"/>
    <w:rsid w:val="002D03F3"/>
    <w:rsid w:val="00310DA1"/>
    <w:rsid w:val="00373F24"/>
    <w:rsid w:val="003D6BE6"/>
    <w:rsid w:val="003E354F"/>
    <w:rsid w:val="00422FB5"/>
    <w:rsid w:val="0048471E"/>
    <w:rsid w:val="004D5EFA"/>
    <w:rsid w:val="0056788E"/>
    <w:rsid w:val="005F774F"/>
    <w:rsid w:val="00663B63"/>
    <w:rsid w:val="00781200"/>
    <w:rsid w:val="007A72DA"/>
    <w:rsid w:val="007B119A"/>
    <w:rsid w:val="007C2714"/>
    <w:rsid w:val="008062F0"/>
    <w:rsid w:val="008438FE"/>
    <w:rsid w:val="008513DB"/>
    <w:rsid w:val="008967E9"/>
    <w:rsid w:val="008B7916"/>
    <w:rsid w:val="008D753C"/>
    <w:rsid w:val="0090339F"/>
    <w:rsid w:val="00940F5F"/>
    <w:rsid w:val="00950A35"/>
    <w:rsid w:val="00951DC1"/>
    <w:rsid w:val="009C6263"/>
    <w:rsid w:val="00A95C86"/>
    <w:rsid w:val="00AC5F78"/>
    <w:rsid w:val="00B03446"/>
    <w:rsid w:val="00B162A6"/>
    <w:rsid w:val="00B24466"/>
    <w:rsid w:val="00B476F6"/>
    <w:rsid w:val="00BB67C1"/>
    <w:rsid w:val="00BD1F48"/>
    <w:rsid w:val="00BD4580"/>
    <w:rsid w:val="00C3594A"/>
    <w:rsid w:val="00CC5AB7"/>
    <w:rsid w:val="00D101FF"/>
    <w:rsid w:val="00D60984"/>
    <w:rsid w:val="00DE4F86"/>
    <w:rsid w:val="00E22E69"/>
    <w:rsid w:val="00E25DC0"/>
    <w:rsid w:val="00E4382B"/>
    <w:rsid w:val="00EC2F60"/>
    <w:rsid w:val="00EE1E67"/>
    <w:rsid w:val="00F156A1"/>
    <w:rsid w:val="00F204B5"/>
    <w:rsid w:val="00F25D63"/>
    <w:rsid w:val="00F5017E"/>
    <w:rsid w:val="00F5651C"/>
    <w:rsid w:val="00F61E9B"/>
    <w:rsid w:val="00F71210"/>
    <w:rsid w:val="00FA0446"/>
    <w:rsid w:val="00FC1E1D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7C2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C2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7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7C2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C2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7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74;&#1080;&#1082;&#1090;&#1086;&#1088;\Desktop\&#1076;&#1086;&#1082;&#1091;&#1084;&#1077;&#1085;&#1090;&#1099;\96-&#1087;\96-&#1087;\&#1087;&#1086;&#1088;&#1103;&#1076;&#1086;&#1082;%20&#1089;&#1090;&#1072;&#1088;&#1099;&#108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9A96-CF4F-411A-8CE4-B2D18785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Алёна Сергеевна</dc:creator>
  <cp:lastModifiedBy>Дьяченко Мария Прокопьевна</cp:lastModifiedBy>
  <cp:revision>31</cp:revision>
  <cp:lastPrinted>2017-01-31T14:46:00Z</cp:lastPrinted>
  <dcterms:created xsi:type="dcterms:W3CDTF">2016-11-22T14:40:00Z</dcterms:created>
  <dcterms:modified xsi:type="dcterms:W3CDTF">2018-01-30T07:33:00Z</dcterms:modified>
</cp:coreProperties>
</file>