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5B0D5C" w:rsidRDefault="00DF2ACC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D56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91334D">
        <w:rPr>
          <w:rFonts w:ascii="Times New Roman" w:hAnsi="Times New Roman" w:cs="Times New Roman"/>
          <w:sz w:val="26"/>
          <w:szCs w:val="26"/>
        </w:rPr>
        <w:t>публичных консультаций</w:t>
      </w:r>
      <w:r w:rsidR="00920D56" w:rsidRPr="00920D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ACC" w:rsidRPr="00920D56" w:rsidRDefault="00920D56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D56"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</w:p>
    <w:p w:rsidR="00D21ACD" w:rsidRPr="008F7C9B" w:rsidRDefault="005B0D5C" w:rsidP="005B55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4F2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724F2">
        <w:rPr>
          <w:rFonts w:ascii="Times New Roman" w:hAnsi="Times New Roman" w:cs="Times New Roman"/>
          <w:sz w:val="26"/>
          <w:szCs w:val="26"/>
        </w:rPr>
        <w:t xml:space="preserve"> </w:t>
      </w:r>
      <w:r w:rsidR="005B557A">
        <w:rPr>
          <w:rFonts w:ascii="Times New Roman" w:hAnsi="Times New Roman" w:cs="Times New Roman"/>
          <w:sz w:val="26"/>
          <w:szCs w:val="26"/>
        </w:rPr>
        <w:t>закона Ненецкого автономного округа «О внесении изменений в отдельные законы Ненецкого автономного округа»</w:t>
      </w:r>
    </w:p>
    <w:p w:rsidR="00057862" w:rsidRDefault="00057862" w:rsidP="00081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7862" w:rsidRDefault="00DF2ACC" w:rsidP="0005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5B557A">
        <w:rPr>
          <w:rFonts w:ascii="Times New Roman" w:hAnsi="Times New Roman" w:cs="Times New Roman"/>
          <w:sz w:val="26"/>
          <w:szCs w:val="26"/>
        </w:rPr>
        <w:t>Сектор развития предпринимательства Департамента финансов и экономики Ненецкого автономного округа.</w:t>
      </w:r>
    </w:p>
    <w:p w:rsidR="00CF2210" w:rsidRDefault="00CF2210" w:rsidP="0005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2ACC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91334D">
        <w:rPr>
          <w:rFonts w:ascii="Times New Roman" w:hAnsi="Times New Roman" w:cs="Times New Roman"/>
          <w:sz w:val="26"/>
          <w:szCs w:val="26"/>
        </w:rPr>
        <w:t>2</w:t>
      </w:r>
      <w:r w:rsidR="005B557A">
        <w:rPr>
          <w:rFonts w:ascii="Times New Roman" w:hAnsi="Times New Roman" w:cs="Times New Roman"/>
          <w:sz w:val="26"/>
          <w:szCs w:val="26"/>
        </w:rPr>
        <w:t>3</w:t>
      </w:r>
      <w:r w:rsidR="0091334D">
        <w:rPr>
          <w:rFonts w:ascii="Times New Roman" w:hAnsi="Times New Roman" w:cs="Times New Roman"/>
          <w:sz w:val="26"/>
          <w:szCs w:val="26"/>
        </w:rPr>
        <w:t>.</w:t>
      </w:r>
      <w:r w:rsidR="005B557A">
        <w:rPr>
          <w:rFonts w:ascii="Times New Roman" w:hAnsi="Times New Roman" w:cs="Times New Roman"/>
          <w:sz w:val="26"/>
          <w:szCs w:val="26"/>
        </w:rPr>
        <w:t>10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5B557A">
        <w:rPr>
          <w:rFonts w:ascii="Times New Roman" w:hAnsi="Times New Roman" w:cs="Times New Roman"/>
          <w:sz w:val="26"/>
          <w:szCs w:val="26"/>
        </w:rPr>
        <w:t>8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– </w:t>
      </w:r>
      <w:r w:rsidR="0091334D">
        <w:rPr>
          <w:rFonts w:ascii="Times New Roman" w:hAnsi="Times New Roman" w:cs="Times New Roman"/>
          <w:sz w:val="26"/>
          <w:szCs w:val="26"/>
        </w:rPr>
        <w:t>0</w:t>
      </w:r>
      <w:r w:rsidR="005B557A">
        <w:rPr>
          <w:rFonts w:ascii="Times New Roman" w:hAnsi="Times New Roman" w:cs="Times New Roman"/>
          <w:sz w:val="26"/>
          <w:szCs w:val="26"/>
        </w:rPr>
        <w:t>6</w:t>
      </w:r>
      <w:r w:rsidR="0091334D">
        <w:rPr>
          <w:rFonts w:ascii="Times New Roman" w:hAnsi="Times New Roman" w:cs="Times New Roman"/>
          <w:sz w:val="26"/>
          <w:szCs w:val="26"/>
        </w:rPr>
        <w:t>.</w:t>
      </w:r>
      <w:r w:rsidR="005B557A">
        <w:rPr>
          <w:rFonts w:ascii="Times New Roman" w:hAnsi="Times New Roman" w:cs="Times New Roman"/>
          <w:sz w:val="26"/>
          <w:szCs w:val="26"/>
        </w:rPr>
        <w:t>11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5B557A">
        <w:rPr>
          <w:rFonts w:ascii="Times New Roman" w:hAnsi="Times New Roman" w:cs="Times New Roman"/>
          <w:sz w:val="26"/>
          <w:szCs w:val="26"/>
        </w:rPr>
        <w:t>8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</w:p>
    <w:p w:rsidR="00CF2210" w:rsidRDefault="00CF2210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210" w:rsidRDefault="00CF2210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210">
        <w:rPr>
          <w:rFonts w:ascii="Times New Roman" w:hAnsi="Times New Roman" w:cs="Times New Roman"/>
          <w:b/>
          <w:sz w:val="26"/>
          <w:szCs w:val="26"/>
        </w:rPr>
        <w:t>Ссылка на проект в сети Интернет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F2210">
        <w:t xml:space="preserve"> </w:t>
      </w:r>
      <w:r w:rsidR="004861CD" w:rsidRPr="004861CD">
        <w:rPr>
          <w:rFonts w:ascii="Times New Roman" w:hAnsi="Times New Roman" w:cs="Times New Roman"/>
          <w:sz w:val="26"/>
          <w:szCs w:val="26"/>
        </w:rPr>
        <w:t>http://dfei.adm-nao.ru/orv/</w:t>
      </w:r>
    </w:p>
    <w:p w:rsidR="00CF2210" w:rsidRPr="00CF2210" w:rsidRDefault="00CF2210" w:rsidP="00CF2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210">
        <w:rPr>
          <w:rFonts w:ascii="Times New Roman" w:hAnsi="Times New Roman" w:cs="Times New Roman"/>
          <w:b/>
          <w:sz w:val="26"/>
          <w:szCs w:val="26"/>
        </w:rPr>
        <w:t>Общее число участников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DF2ACC" w:rsidRPr="00B01B39" w:rsidRDefault="00B01B39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B39">
        <w:rPr>
          <w:rFonts w:ascii="Times New Roman" w:hAnsi="Times New Roman" w:cs="Times New Roman"/>
          <w:sz w:val="26"/>
          <w:szCs w:val="26"/>
        </w:rPr>
        <w:t>Персональные и</w:t>
      </w:r>
      <w:r w:rsidR="00DF2ACC" w:rsidRPr="00B01B39">
        <w:rPr>
          <w:rFonts w:ascii="Times New Roman" w:hAnsi="Times New Roman" w:cs="Times New Roman"/>
          <w:sz w:val="26"/>
          <w:szCs w:val="26"/>
        </w:rPr>
        <w:t>звещени</w:t>
      </w:r>
      <w:r w:rsidRPr="00B01B39">
        <w:rPr>
          <w:rFonts w:ascii="Times New Roman" w:hAnsi="Times New Roman" w:cs="Times New Roman"/>
          <w:sz w:val="26"/>
          <w:szCs w:val="26"/>
        </w:rPr>
        <w:t>я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был</w:t>
      </w:r>
      <w:r w:rsidRPr="00B01B39">
        <w:rPr>
          <w:rFonts w:ascii="Times New Roman" w:hAnsi="Times New Roman" w:cs="Times New Roman"/>
          <w:sz w:val="26"/>
          <w:szCs w:val="26"/>
        </w:rPr>
        <w:t>и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Pr="00B01B39">
        <w:rPr>
          <w:rFonts w:ascii="Times New Roman" w:hAnsi="Times New Roman" w:cs="Times New Roman"/>
          <w:sz w:val="26"/>
          <w:szCs w:val="26"/>
        </w:rPr>
        <w:t>ы</w:t>
      </w:r>
      <w:r w:rsidR="00CF2210">
        <w:rPr>
          <w:rFonts w:ascii="Times New Roman" w:hAnsi="Times New Roman" w:cs="Times New Roman"/>
          <w:sz w:val="26"/>
          <w:szCs w:val="26"/>
        </w:rPr>
        <w:t xml:space="preserve"> 24.10.2018 года</w:t>
      </w:r>
      <w:r w:rsidR="00DF2ACC" w:rsidRPr="00B01B39">
        <w:rPr>
          <w:rFonts w:ascii="Times New Roman" w:hAnsi="Times New Roman" w:cs="Times New Roman"/>
          <w:sz w:val="26"/>
          <w:szCs w:val="26"/>
        </w:rPr>
        <w:t>:</w:t>
      </w:r>
    </w:p>
    <w:p w:rsidR="005B557A" w:rsidRPr="005B557A" w:rsidRDefault="00CF2210" w:rsidP="00CF22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B557A" w:rsidRPr="005B557A">
        <w:rPr>
          <w:rFonts w:ascii="Times New Roman" w:hAnsi="Times New Roman" w:cs="Times New Roman"/>
          <w:sz w:val="26"/>
          <w:szCs w:val="26"/>
        </w:rPr>
        <w:t>Уполномоченному по защите прав предпринимателей в НАО;</w:t>
      </w:r>
    </w:p>
    <w:p w:rsidR="005B557A" w:rsidRPr="005B557A" w:rsidRDefault="00CF2210" w:rsidP="00CF22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5B557A" w:rsidRPr="005B557A">
        <w:rPr>
          <w:rFonts w:ascii="Times New Roman" w:hAnsi="Times New Roman" w:cs="Times New Roman"/>
          <w:sz w:val="26"/>
          <w:szCs w:val="26"/>
        </w:rPr>
        <w:t>НРО ООО «Опора России»;</w:t>
      </w:r>
    </w:p>
    <w:p w:rsidR="005B557A" w:rsidRPr="005B557A" w:rsidRDefault="00CF2210" w:rsidP="00CF22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5B557A" w:rsidRPr="005B557A">
        <w:rPr>
          <w:rFonts w:ascii="Times New Roman" w:hAnsi="Times New Roman" w:cs="Times New Roman"/>
          <w:sz w:val="26"/>
          <w:szCs w:val="26"/>
        </w:rPr>
        <w:t>Архангельско</w:t>
      </w:r>
      <w:r>
        <w:rPr>
          <w:rFonts w:ascii="Times New Roman" w:hAnsi="Times New Roman" w:cs="Times New Roman"/>
          <w:sz w:val="26"/>
          <w:szCs w:val="26"/>
        </w:rPr>
        <w:t>му областному региональному</w:t>
      </w:r>
      <w:r w:rsidR="005B557A" w:rsidRPr="005B55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отделению Общероссийской </w:t>
      </w:r>
      <w:r w:rsidR="005B557A" w:rsidRPr="005B557A">
        <w:rPr>
          <w:rFonts w:ascii="Times New Roman" w:hAnsi="Times New Roman" w:cs="Times New Roman"/>
          <w:sz w:val="26"/>
          <w:szCs w:val="26"/>
        </w:rPr>
        <w:t>общественной организации «Деловая Россия»;</w:t>
      </w:r>
    </w:p>
    <w:p w:rsidR="005B557A" w:rsidRPr="005B557A" w:rsidRDefault="00CF2210" w:rsidP="00CF22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5B557A" w:rsidRPr="005B557A">
        <w:rPr>
          <w:rFonts w:ascii="Times New Roman" w:hAnsi="Times New Roman" w:cs="Times New Roman"/>
          <w:sz w:val="26"/>
          <w:szCs w:val="26"/>
        </w:rPr>
        <w:t>Общественному представителю АСИ по направлению «Новый бизнес» в НАО;</w:t>
      </w:r>
    </w:p>
    <w:p w:rsidR="005B557A" w:rsidRDefault="00CF2210" w:rsidP="00CF22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Акционерному обществу</w:t>
      </w:r>
      <w:r w:rsidR="005B557A" w:rsidRPr="005B557A">
        <w:rPr>
          <w:rFonts w:ascii="Times New Roman" w:hAnsi="Times New Roman" w:cs="Times New Roman"/>
          <w:sz w:val="26"/>
          <w:szCs w:val="26"/>
        </w:rPr>
        <w:t xml:space="preserve"> «Центр развития бизнеса Ненецкого автономного округа».</w:t>
      </w:r>
    </w:p>
    <w:p w:rsidR="00CF2210" w:rsidRPr="005B557A" w:rsidRDefault="00CF2210" w:rsidP="00CF22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этапе публичных консультаций предложения и замечания на проект</w:t>
      </w:r>
      <w:r w:rsidRPr="00CF2210">
        <w:t xml:space="preserve"> </w:t>
      </w:r>
      <w:r w:rsidRPr="00CF2210">
        <w:rPr>
          <w:rFonts w:ascii="Times New Roman" w:hAnsi="Times New Roman" w:cs="Times New Roman"/>
          <w:sz w:val="26"/>
          <w:szCs w:val="26"/>
        </w:rPr>
        <w:t>закона Ненецкого автономного округа «О внесении изменений в отдельные законы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 xml:space="preserve"> от заинтересованных лиц не поступили. </w:t>
      </w:r>
    </w:p>
    <w:p w:rsidR="00B01B39" w:rsidRPr="00B01B39" w:rsidRDefault="00B01B39" w:rsidP="00B01B3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210" w:rsidRDefault="00DF2ACC" w:rsidP="0091334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F22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мероприятия на данном этапе </w:t>
      </w:r>
      <w:r w:rsidR="0091334D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проводились</w:t>
      </w:r>
      <w:r w:rsidR="00CF221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01B39" w:rsidRDefault="00B01B39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655FF" w:rsidRDefault="006655FF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B557A" w:rsidRDefault="005B557A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268"/>
        <w:gridCol w:w="1837"/>
      </w:tblGrid>
      <w:tr w:rsidR="005B557A" w:rsidRPr="00E400FA" w:rsidTr="005D77BF">
        <w:tc>
          <w:tcPr>
            <w:tcW w:w="5240" w:type="dxa"/>
          </w:tcPr>
          <w:p w:rsidR="005B557A" w:rsidRPr="00E400FA" w:rsidRDefault="005B557A" w:rsidP="005D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консультант</w:t>
            </w:r>
            <w:r w:rsidRPr="00E400FA">
              <w:rPr>
                <w:rFonts w:ascii="Times New Roman" w:hAnsi="Times New Roman" w:cs="Times New Roman"/>
                <w:sz w:val="26"/>
                <w:szCs w:val="26"/>
              </w:rPr>
              <w:t xml:space="preserve"> сектора развития предпринимательства управления экономического развития Департамента финансов и экономики Ненецкого автономного округа </w:t>
            </w:r>
          </w:p>
        </w:tc>
        <w:tc>
          <w:tcPr>
            <w:tcW w:w="2268" w:type="dxa"/>
          </w:tcPr>
          <w:p w:rsidR="005B557A" w:rsidRPr="00E400FA" w:rsidRDefault="005B557A" w:rsidP="005D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57A" w:rsidRPr="00E400FA" w:rsidRDefault="005B557A" w:rsidP="005D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57A" w:rsidRPr="00E400FA" w:rsidRDefault="005B557A" w:rsidP="005D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57A" w:rsidRPr="00E400FA" w:rsidRDefault="005B557A" w:rsidP="005D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57A" w:rsidRPr="00E400FA" w:rsidRDefault="005B557A" w:rsidP="005D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0FA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1837" w:type="dxa"/>
          </w:tcPr>
          <w:p w:rsidR="005B557A" w:rsidRPr="00E400FA" w:rsidRDefault="005B557A" w:rsidP="005D7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57A" w:rsidRPr="00E400FA" w:rsidRDefault="005B557A" w:rsidP="005D7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57A" w:rsidRPr="00E400FA" w:rsidRDefault="005B557A" w:rsidP="005D7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57A" w:rsidRPr="00E400FA" w:rsidRDefault="005B557A" w:rsidP="005D7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57A" w:rsidRPr="00E400FA" w:rsidRDefault="005B557A" w:rsidP="005D7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Лотоцкая</w:t>
            </w:r>
          </w:p>
        </w:tc>
      </w:tr>
    </w:tbl>
    <w:p w:rsidR="00B01B39" w:rsidRDefault="00B01B39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1B39" w:rsidRDefault="00B01B39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B01B39" w:rsidSect="007722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AB" w:rsidRDefault="003713AB" w:rsidP="007722D3">
      <w:pPr>
        <w:spacing w:after="0" w:line="240" w:lineRule="auto"/>
      </w:pPr>
      <w:r>
        <w:separator/>
      </w:r>
    </w:p>
  </w:endnote>
  <w:endnote w:type="continuationSeparator" w:id="0">
    <w:p w:rsidR="003713AB" w:rsidRDefault="003713AB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AB" w:rsidRDefault="003713AB" w:rsidP="007722D3">
      <w:pPr>
        <w:spacing w:after="0" w:line="240" w:lineRule="auto"/>
      </w:pPr>
      <w:r>
        <w:separator/>
      </w:r>
    </w:p>
  </w:footnote>
  <w:footnote w:type="continuationSeparator" w:id="0">
    <w:p w:rsidR="003713AB" w:rsidRDefault="003713AB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B39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7"/>
    <w:rsid w:val="00006476"/>
    <w:rsid w:val="00057862"/>
    <w:rsid w:val="000640D8"/>
    <w:rsid w:val="000816ED"/>
    <w:rsid w:val="001762BD"/>
    <w:rsid w:val="00230EBE"/>
    <w:rsid w:val="00264F5D"/>
    <w:rsid w:val="002A0D0A"/>
    <w:rsid w:val="003713AB"/>
    <w:rsid w:val="003B214F"/>
    <w:rsid w:val="003F1F47"/>
    <w:rsid w:val="003F33EF"/>
    <w:rsid w:val="004861CD"/>
    <w:rsid w:val="004B4C8F"/>
    <w:rsid w:val="005752FE"/>
    <w:rsid w:val="005B0D5C"/>
    <w:rsid w:val="005B557A"/>
    <w:rsid w:val="005F2E61"/>
    <w:rsid w:val="0060057F"/>
    <w:rsid w:val="00644E7A"/>
    <w:rsid w:val="006655FF"/>
    <w:rsid w:val="00671D5A"/>
    <w:rsid w:val="007722D3"/>
    <w:rsid w:val="00781AE8"/>
    <w:rsid w:val="007E0CBE"/>
    <w:rsid w:val="007F6C94"/>
    <w:rsid w:val="0091334D"/>
    <w:rsid w:val="00920D56"/>
    <w:rsid w:val="009452B4"/>
    <w:rsid w:val="009735C6"/>
    <w:rsid w:val="00A77D5D"/>
    <w:rsid w:val="00AE4E48"/>
    <w:rsid w:val="00B01B39"/>
    <w:rsid w:val="00B7557E"/>
    <w:rsid w:val="00C9490E"/>
    <w:rsid w:val="00CE2059"/>
    <w:rsid w:val="00CF2210"/>
    <w:rsid w:val="00D21ACD"/>
    <w:rsid w:val="00DF2ACC"/>
    <w:rsid w:val="00E705F1"/>
    <w:rsid w:val="00FC0D6F"/>
    <w:rsid w:val="00F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9E236-C6A6-4026-8DDD-6B3BB75D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01B39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5B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Смирнова Надежда Владимировна</cp:lastModifiedBy>
  <cp:revision>3</cp:revision>
  <cp:lastPrinted>2016-03-11T05:46:00Z</cp:lastPrinted>
  <dcterms:created xsi:type="dcterms:W3CDTF">2018-11-07T13:42:00Z</dcterms:created>
  <dcterms:modified xsi:type="dcterms:W3CDTF">2018-11-07T13:44:00Z</dcterms:modified>
</cp:coreProperties>
</file>