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5E0" w:rsidRDefault="006F75E0" w:rsidP="002F3A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 о проделанной работе</w:t>
      </w:r>
      <w:r w:rsidR="002F3A64" w:rsidRPr="00585030">
        <w:rPr>
          <w:rFonts w:ascii="Times New Roman" w:hAnsi="Times New Roman" w:cs="Times New Roman"/>
          <w:b/>
          <w:sz w:val="26"/>
          <w:szCs w:val="26"/>
        </w:rPr>
        <w:t xml:space="preserve"> Общественного совета</w:t>
      </w:r>
      <w:r w:rsidR="003D79F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F3A64" w:rsidRPr="00585030" w:rsidRDefault="002F3A64" w:rsidP="002F3A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5030">
        <w:rPr>
          <w:rFonts w:ascii="Times New Roman" w:hAnsi="Times New Roman" w:cs="Times New Roman"/>
          <w:b/>
          <w:sz w:val="26"/>
          <w:szCs w:val="26"/>
        </w:rPr>
        <w:t>при Департаменте финансов и экономики Ненецкого автономного округа</w:t>
      </w:r>
    </w:p>
    <w:p w:rsidR="002F3A64" w:rsidRPr="00585030" w:rsidRDefault="002F3A64" w:rsidP="002F3A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50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75E0">
        <w:rPr>
          <w:rFonts w:ascii="Times New Roman" w:hAnsi="Times New Roman" w:cs="Times New Roman"/>
          <w:b/>
          <w:sz w:val="26"/>
          <w:szCs w:val="26"/>
        </w:rPr>
        <w:t>з</w:t>
      </w:r>
      <w:r w:rsidRPr="00585030">
        <w:rPr>
          <w:rFonts w:ascii="Times New Roman" w:hAnsi="Times New Roman" w:cs="Times New Roman"/>
          <w:b/>
          <w:sz w:val="26"/>
          <w:szCs w:val="26"/>
        </w:rPr>
        <w:t>а 201</w:t>
      </w:r>
      <w:r w:rsidR="003D79F2">
        <w:rPr>
          <w:rFonts w:ascii="Times New Roman" w:hAnsi="Times New Roman" w:cs="Times New Roman"/>
          <w:b/>
          <w:sz w:val="26"/>
          <w:szCs w:val="26"/>
        </w:rPr>
        <w:t>8</w:t>
      </w:r>
      <w:r w:rsidRPr="0058503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6F75E0" w:rsidRDefault="006F75E0" w:rsidP="006F75E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F75E0" w:rsidRPr="00585030" w:rsidRDefault="006F75E0" w:rsidP="006F75E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Утвержденный 29.12.2017 план работы на 2018 год:</w:t>
      </w:r>
    </w:p>
    <w:tbl>
      <w:tblPr>
        <w:tblStyle w:val="a3"/>
        <w:tblW w:w="10066" w:type="dxa"/>
        <w:tblInd w:w="-318" w:type="dxa"/>
        <w:tblLook w:val="04A0" w:firstRow="1" w:lastRow="0" w:firstColumn="1" w:lastColumn="0" w:noHBand="0" w:noVBand="1"/>
      </w:tblPr>
      <w:tblGrid>
        <w:gridCol w:w="541"/>
        <w:gridCol w:w="8107"/>
        <w:gridCol w:w="1418"/>
      </w:tblGrid>
      <w:tr w:rsidR="002F3A64" w:rsidRPr="00483E0A" w:rsidTr="00483E0A">
        <w:tc>
          <w:tcPr>
            <w:tcW w:w="541" w:type="dxa"/>
          </w:tcPr>
          <w:p w:rsidR="002F3A64" w:rsidRPr="00483E0A" w:rsidRDefault="002F3A64" w:rsidP="002F3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07" w:type="dxa"/>
          </w:tcPr>
          <w:p w:rsidR="002F3A64" w:rsidRPr="00483E0A" w:rsidRDefault="002F3A64" w:rsidP="002F3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0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2F3A64" w:rsidRPr="00483E0A" w:rsidRDefault="002F3A64" w:rsidP="002F3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0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444DB" w:rsidRPr="00483E0A" w:rsidTr="00483E0A">
        <w:tc>
          <w:tcPr>
            <w:tcW w:w="541" w:type="dxa"/>
          </w:tcPr>
          <w:p w:rsidR="00F444DB" w:rsidRPr="00483E0A" w:rsidRDefault="00F444DB" w:rsidP="003D79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</w:tcPr>
          <w:p w:rsidR="00F444DB" w:rsidRPr="00483E0A" w:rsidRDefault="003D79F2" w:rsidP="0048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0A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отчетов о деятельности </w:t>
            </w:r>
            <w:r w:rsidR="00F444DB" w:rsidRPr="00483E0A">
              <w:rPr>
                <w:rFonts w:ascii="Times New Roman" w:hAnsi="Times New Roman" w:cs="Times New Roman"/>
                <w:sz w:val="24"/>
                <w:szCs w:val="24"/>
              </w:rPr>
              <w:t>Департамента финансов и экономики Ненецкого автономного округа за 201</w:t>
            </w:r>
            <w:r w:rsidRPr="00483E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44DB" w:rsidRPr="00483E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483E0A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 деятельности</w:t>
            </w:r>
          </w:p>
        </w:tc>
        <w:tc>
          <w:tcPr>
            <w:tcW w:w="1418" w:type="dxa"/>
          </w:tcPr>
          <w:p w:rsidR="00F444DB" w:rsidRPr="00483E0A" w:rsidRDefault="00F444DB" w:rsidP="003D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0A">
              <w:rPr>
                <w:rFonts w:ascii="Times New Roman" w:hAnsi="Times New Roman" w:cs="Times New Roman"/>
                <w:sz w:val="24"/>
                <w:szCs w:val="24"/>
              </w:rPr>
              <w:t>1 квартал 201</w:t>
            </w:r>
            <w:r w:rsidR="003D79F2" w:rsidRPr="00483E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3E0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444DB" w:rsidRPr="00483E0A" w:rsidTr="00483E0A">
        <w:tc>
          <w:tcPr>
            <w:tcW w:w="541" w:type="dxa"/>
          </w:tcPr>
          <w:p w:rsidR="00F444DB" w:rsidRPr="00483E0A" w:rsidRDefault="00F444DB" w:rsidP="003D79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</w:tcPr>
          <w:p w:rsidR="00F444DB" w:rsidRPr="00483E0A" w:rsidRDefault="00F444DB" w:rsidP="0068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0A">
              <w:rPr>
                <w:rFonts w:ascii="Times New Roman" w:hAnsi="Times New Roman" w:cs="Times New Roman"/>
                <w:sz w:val="24"/>
                <w:szCs w:val="24"/>
              </w:rPr>
              <w:t>Заслушивание отчетов о деятельности Центра развития бизнеса Ненецкого автономного округа</w:t>
            </w:r>
            <w:r w:rsidR="006846BD" w:rsidRPr="00483E0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8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6BD" w:rsidRPr="00483E0A">
              <w:rPr>
                <w:rFonts w:ascii="Times New Roman" w:hAnsi="Times New Roman" w:cs="Times New Roman"/>
                <w:sz w:val="24"/>
                <w:szCs w:val="24"/>
              </w:rPr>
              <w:t>Микрокредитной компании</w:t>
            </w:r>
            <w:r w:rsidRPr="00483E0A">
              <w:rPr>
                <w:rFonts w:ascii="Times New Roman" w:hAnsi="Times New Roman" w:cs="Times New Roman"/>
                <w:sz w:val="24"/>
                <w:szCs w:val="24"/>
              </w:rPr>
              <w:t xml:space="preserve"> Фонд поддержки предпринимательства и предоставления гарантий Ненецкого автономного округа за 201</w:t>
            </w:r>
            <w:r w:rsidR="003D79F2" w:rsidRPr="00483E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3E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F444DB" w:rsidRPr="00483E0A" w:rsidRDefault="00F444DB" w:rsidP="003D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0A">
              <w:rPr>
                <w:rFonts w:ascii="Times New Roman" w:hAnsi="Times New Roman" w:cs="Times New Roman"/>
                <w:sz w:val="24"/>
                <w:szCs w:val="24"/>
              </w:rPr>
              <w:t>1 квартал 201</w:t>
            </w:r>
            <w:r w:rsidR="003D79F2" w:rsidRPr="00483E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3E0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4243A" w:rsidRPr="00483E0A" w:rsidTr="00483E0A">
        <w:tc>
          <w:tcPr>
            <w:tcW w:w="541" w:type="dxa"/>
          </w:tcPr>
          <w:p w:rsidR="00E4243A" w:rsidRPr="00483E0A" w:rsidRDefault="00E4243A" w:rsidP="00E424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</w:tcPr>
          <w:p w:rsidR="00E4243A" w:rsidRPr="00483E0A" w:rsidRDefault="00E4243A" w:rsidP="00E424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83E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Обсуждение итогов действия окружного закона «Об обеспечении доступного жилищного кредитования для граждан в Ненецком автономном округе» (однопроцентная ипотека)</w:t>
            </w:r>
          </w:p>
        </w:tc>
        <w:tc>
          <w:tcPr>
            <w:tcW w:w="1418" w:type="dxa"/>
          </w:tcPr>
          <w:p w:rsidR="00E4243A" w:rsidRPr="00483E0A" w:rsidRDefault="00E4243A" w:rsidP="00E4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0A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</w:tr>
      <w:tr w:rsidR="00E4243A" w:rsidRPr="00483E0A" w:rsidTr="00483E0A">
        <w:tc>
          <w:tcPr>
            <w:tcW w:w="541" w:type="dxa"/>
          </w:tcPr>
          <w:p w:rsidR="00E4243A" w:rsidRPr="00483E0A" w:rsidRDefault="00E4243A" w:rsidP="00E424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</w:tcPr>
          <w:p w:rsidR="00E4243A" w:rsidRPr="00483E0A" w:rsidRDefault="00E4243A" w:rsidP="00E4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0A">
              <w:rPr>
                <w:rFonts w:ascii="Times New Roman" w:hAnsi="Times New Roman" w:cs="Times New Roman"/>
                <w:sz w:val="24"/>
                <w:szCs w:val="24"/>
              </w:rPr>
              <w:t>Обзор социально-экономического развития Ненецкого</w:t>
            </w:r>
            <w:r w:rsidR="00423780" w:rsidRPr="00483E0A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округа за 2017 год</w:t>
            </w:r>
          </w:p>
        </w:tc>
        <w:tc>
          <w:tcPr>
            <w:tcW w:w="1418" w:type="dxa"/>
          </w:tcPr>
          <w:p w:rsidR="00E4243A" w:rsidRPr="00483E0A" w:rsidRDefault="00E4243A" w:rsidP="00E4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0A">
              <w:rPr>
                <w:rFonts w:ascii="Times New Roman" w:hAnsi="Times New Roman" w:cs="Times New Roman"/>
                <w:sz w:val="24"/>
                <w:szCs w:val="24"/>
              </w:rPr>
              <w:t>2 квартал 2018 года</w:t>
            </w:r>
          </w:p>
        </w:tc>
      </w:tr>
      <w:tr w:rsidR="00E4243A" w:rsidRPr="00483E0A" w:rsidTr="00483E0A">
        <w:tc>
          <w:tcPr>
            <w:tcW w:w="541" w:type="dxa"/>
          </w:tcPr>
          <w:p w:rsidR="00E4243A" w:rsidRPr="00483E0A" w:rsidRDefault="00E4243A" w:rsidP="00E424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</w:tcPr>
          <w:p w:rsidR="00E4243A" w:rsidRPr="00483E0A" w:rsidRDefault="00E4243A" w:rsidP="00E4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0A">
              <w:rPr>
                <w:rFonts w:ascii="Times New Roman" w:hAnsi="Times New Roman" w:cs="Times New Roman"/>
                <w:sz w:val="24"/>
                <w:szCs w:val="24"/>
              </w:rPr>
              <w:t>О достижении в 2017 году целевых показателей социально-экономического развития, определенных указами Президента Российской Федер</w:t>
            </w:r>
            <w:r w:rsidR="00423780" w:rsidRPr="00483E0A">
              <w:rPr>
                <w:rFonts w:ascii="Times New Roman" w:hAnsi="Times New Roman" w:cs="Times New Roman"/>
                <w:sz w:val="24"/>
                <w:szCs w:val="24"/>
              </w:rPr>
              <w:t>ации от 7 мая 2012 г. № 596-606</w:t>
            </w:r>
          </w:p>
        </w:tc>
        <w:tc>
          <w:tcPr>
            <w:tcW w:w="1418" w:type="dxa"/>
          </w:tcPr>
          <w:p w:rsidR="00E4243A" w:rsidRPr="00483E0A" w:rsidRDefault="00E4243A" w:rsidP="00E4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0A">
              <w:rPr>
                <w:rFonts w:ascii="Times New Roman" w:hAnsi="Times New Roman" w:cs="Times New Roman"/>
                <w:sz w:val="24"/>
                <w:szCs w:val="24"/>
              </w:rPr>
              <w:t>2 квартал 2018 года</w:t>
            </w:r>
          </w:p>
        </w:tc>
      </w:tr>
      <w:tr w:rsidR="00E4243A" w:rsidRPr="00483E0A" w:rsidTr="00483E0A">
        <w:tc>
          <w:tcPr>
            <w:tcW w:w="541" w:type="dxa"/>
          </w:tcPr>
          <w:p w:rsidR="00E4243A" w:rsidRPr="00483E0A" w:rsidRDefault="00E4243A" w:rsidP="00E424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</w:tcPr>
          <w:p w:rsidR="00E4243A" w:rsidRPr="00483E0A" w:rsidRDefault="00E4243A" w:rsidP="0048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0A">
              <w:rPr>
                <w:rFonts w:ascii="Times New Roman" w:hAnsi="Times New Roman" w:cs="Times New Roman"/>
                <w:sz w:val="24"/>
                <w:szCs w:val="24"/>
              </w:rPr>
              <w:t>Обсуждение проекта закона Ненецкого автономного округа «Об исполнении окружного бюджета за 2017 год»</w:t>
            </w:r>
          </w:p>
        </w:tc>
        <w:tc>
          <w:tcPr>
            <w:tcW w:w="1418" w:type="dxa"/>
          </w:tcPr>
          <w:p w:rsidR="00E4243A" w:rsidRPr="00483E0A" w:rsidRDefault="00E4243A" w:rsidP="00E4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0A">
              <w:rPr>
                <w:rFonts w:ascii="Times New Roman" w:hAnsi="Times New Roman" w:cs="Times New Roman"/>
                <w:sz w:val="24"/>
                <w:szCs w:val="24"/>
              </w:rPr>
              <w:t>2 квартал 2018 года</w:t>
            </w:r>
          </w:p>
        </w:tc>
      </w:tr>
      <w:tr w:rsidR="00E4243A" w:rsidRPr="00483E0A" w:rsidTr="00483E0A">
        <w:tc>
          <w:tcPr>
            <w:tcW w:w="541" w:type="dxa"/>
          </w:tcPr>
          <w:p w:rsidR="00E4243A" w:rsidRPr="00483E0A" w:rsidRDefault="00E4243A" w:rsidP="00E424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</w:tcPr>
          <w:p w:rsidR="00E4243A" w:rsidRPr="00483E0A" w:rsidRDefault="00E4243A" w:rsidP="00E4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0A">
              <w:rPr>
                <w:rFonts w:ascii="Times New Roman" w:hAnsi="Times New Roman" w:cs="Times New Roman"/>
                <w:sz w:val="24"/>
                <w:szCs w:val="24"/>
              </w:rPr>
              <w:t>Участие членов Общественного совета в публичных слушаниях проекта закона Ненецкого автономного округа «Об исполнении окружного бюджета за 2017 год»</w:t>
            </w:r>
          </w:p>
        </w:tc>
        <w:tc>
          <w:tcPr>
            <w:tcW w:w="1418" w:type="dxa"/>
          </w:tcPr>
          <w:p w:rsidR="00E4243A" w:rsidRPr="00483E0A" w:rsidRDefault="00E4243A" w:rsidP="00E4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0A">
              <w:rPr>
                <w:rFonts w:ascii="Times New Roman" w:hAnsi="Times New Roman" w:cs="Times New Roman"/>
                <w:sz w:val="24"/>
                <w:szCs w:val="24"/>
              </w:rPr>
              <w:t>2 квартал 2018 года</w:t>
            </w:r>
          </w:p>
        </w:tc>
      </w:tr>
      <w:tr w:rsidR="00E4243A" w:rsidRPr="00483E0A" w:rsidTr="00483E0A">
        <w:tc>
          <w:tcPr>
            <w:tcW w:w="541" w:type="dxa"/>
          </w:tcPr>
          <w:p w:rsidR="00E4243A" w:rsidRPr="00483E0A" w:rsidRDefault="00E4243A" w:rsidP="00E424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</w:tcPr>
          <w:p w:rsidR="00E4243A" w:rsidRPr="00483E0A" w:rsidRDefault="00E4243A" w:rsidP="00E4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0A">
              <w:rPr>
                <w:rFonts w:ascii="Times New Roman" w:hAnsi="Times New Roman" w:cs="Times New Roman"/>
                <w:sz w:val="24"/>
                <w:szCs w:val="24"/>
              </w:rPr>
              <w:t>О создании и деятельности Центра кластерного развития Ненецкого автономного округа</w:t>
            </w:r>
          </w:p>
        </w:tc>
        <w:tc>
          <w:tcPr>
            <w:tcW w:w="1418" w:type="dxa"/>
          </w:tcPr>
          <w:p w:rsidR="00E4243A" w:rsidRPr="00483E0A" w:rsidRDefault="00E4243A" w:rsidP="00E4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0A">
              <w:rPr>
                <w:rFonts w:ascii="Times New Roman" w:hAnsi="Times New Roman" w:cs="Times New Roman"/>
                <w:sz w:val="24"/>
                <w:szCs w:val="24"/>
              </w:rPr>
              <w:t>2 квартал 2018 года</w:t>
            </w:r>
          </w:p>
        </w:tc>
      </w:tr>
      <w:tr w:rsidR="00E4243A" w:rsidRPr="00483E0A" w:rsidTr="00483E0A">
        <w:tc>
          <w:tcPr>
            <w:tcW w:w="541" w:type="dxa"/>
          </w:tcPr>
          <w:p w:rsidR="00E4243A" w:rsidRPr="00483E0A" w:rsidRDefault="00E4243A" w:rsidP="00E424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</w:tcPr>
          <w:p w:rsidR="00E4243A" w:rsidRPr="00483E0A" w:rsidRDefault="00E4243A" w:rsidP="00E4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0A">
              <w:rPr>
                <w:rFonts w:ascii="Times New Roman" w:hAnsi="Times New Roman" w:cs="Times New Roman"/>
                <w:sz w:val="24"/>
                <w:szCs w:val="24"/>
              </w:rPr>
              <w:t>Общественное обсуждение научно-исследовательской работы «Стратегия социально-экономического развития Ненецкого автономного округа до 2030 года»</w:t>
            </w:r>
          </w:p>
        </w:tc>
        <w:tc>
          <w:tcPr>
            <w:tcW w:w="1418" w:type="dxa"/>
          </w:tcPr>
          <w:p w:rsidR="00E4243A" w:rsidRPr="00483E0A" w:rsidRDefault="00E4243A" w:rsidP="00E4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0A">
              <w:rPr>
                <w:rFonts w:ascii="Times New Roman" w:hAnsi="Times New Roman" w:cs="Times New Roman"/>
                <w:sz w:val="24"/>
                <w:szCs w:val="24"/>
              </w:rPr>
              <w:t>3 квартал 2018 года</w:t>
            </w:r>
          </w:p>
        </w:tc>
      </w:tr>
      <w:tr w:rsidR="00E4243A" w:rsidRPr="00483E0A" w:rsidTr="00483E0A">
        <w:tc>
          <w:tcPr>
            <w:tcW w:w="541" w:type="dxa"/>
          </w:tcPr>
          <w:p w:rsidR="00E4243A" w:rsidRPr="00483E0A" w:rsidRDefault="00E4243A" w:rsidP="00E424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</w:tcPr>
          <w:p w:rsidR="00E4243A" w:rsidRPr="00483E0A" w:rsidRDefault="00E4243A" w:rsidP="007B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0A">
              <w:rPr>
                <w:rFonts w:ascii="Times New Roman" w:hAnsi="Times New Roman" w:cs="Times New Roman"/>
                <w:sz w:val="24"/>
                <w:szCs w:val="24"/>
              </w:rPr>
              <w:t>Обсуждение проекта закона Ненецкого автономного округа «Об окружном бюджете на 2019 год и плановый период 2020 и 2021 годов»</w:t>
            </w:r>
          </w:p>
        </w:tc>
        <w:tc>
          <w:tcPr>
            <w:tcW w:w="1418" w:type="dxa"/>
          </w:tcPr>
          <w:p w:rsidR="00E4243A" w:rsidRPr="00483E0A" w:rsidRDefault="00E4243A" w:rsidP="00E4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0A">
              <w:rPr>
                <w:rFonts w:ascii="Times New Roman" w:hAnsi="Times New Roman" w:cs="Times New Roman"/>
                <w:sz w:val="24"/>
                <w:szCs w:val="24"/>
              </w:rPr>
              <w:t>4 квартал 2018 года</w:t>
            </w:r>
          </w:p>
        </w:tc>
      </w:tr>
      <w:tr w:rsidR="00E4243A" w:rsidRPr="00483E0A" w:rsidTr="00483E0A">
        <w:tc>
          <w:tcPr>
            <w:tcW w:w="541" w:type="dxa"/>
          </w:tcPr>
          <w:p w:rsidR="00E4243A" w:rsidRPr="00483E0A" w:rsidRDefault="00E4243A" w:rsidP="00E424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</w:tcPr>
          <w:p w:rsidR="00E4243A" w:rsidRPr="00483E0A" w:rsidRDefault="00E4243A" w:rsidP="00E4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0A">
              <w:rPr>
                <w:rFonts w:ascii="Times New Roman" w:hAnsi="Times New Roman" w:cs="Times New Roman"/>
                <w:sz w:val="24"/>
                <w:szCs w:val="24"/>
              </w:rPr>
              <w:t>Участие членов Общественного совета в публичных слушаниях проекта закона Ненецкого автономного округа «Об окружном бюджете на 2019 год и плановый период 2020 и 2021 годов»</w:t>
            </w:r>
          </w:p>
        </w:tc>
        <w:tc>
          <w:tcPr>
            <w:tcW w:w="1418" w:type="dxa"/>
          </w:tcPr>
          <w:p w:rsidR="00E4243A" w:rsidRPr="00483E0A" w:rsidRDefault="00E4243A" w:rsidP="00E4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0A">
              <w:rPr>
                <w:rFonts w:ascii="Times New Roman" w:hAnsi="Times New Roman" w:cs="Times New Roman"/>
                <w:sz w:val="24"/>
                <w:szCs w:val="24"/>
              </w:rPr>
              <w:t>4 квартал 2018 года</w:t>
            </w:r>
          </w:p>
        </w:tc>
      </w:tr>
      <w:tr w:rsidR="00E4243A" w:rsidRPr="00483E0A" w:rsidTr="00483E0A">
        <w:tc>
          <w:tcPr>
            <w:tcW w:w="541" w:type="dxa"/>
          </w:tcPr>
          <w:p w:rsidR="00E4243A" w:rsidRPr="00483E0A" w:rsidRDefault="00E4243A" w:rsidP="00E424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</w:tcPr>
          <w:p w:rsidR="00E4243A" w:rsidRPr="00483E0A" w:rsidRDefault="00E4243A" w:rsidP="00E424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E0A">
              <w:rPr>
                <w:rFonts w:ascii="Times New Roman" w:hAnsi="Times New Roman" w:cs="Times New Roman"/>
                <w:sz w:val="24"/>
                <w:szCs w:val="24"/>
              </w:rPr>
              <w:t xml:space="preserve">Избрание председателя, заместителя председателя и секретаря </w:t>
            </w:r>
            <w:r w:rsidR="00423780" w:rsidRPr="00483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3E0A">
              <w:rPr>
                <w:rFonts w:ascii="Times New Roman" w:hAnsi="Times New Roman" w:cs="Times New Roman"/>
                <w:sz w:val="24"/>
                <w:szCs w:val="24"/>
              </w:rPr>
              <w:t>из вновь сформированно</w:t>
            </w:r>
            <w:r w:rsidR="00423780" w:rsidRPr="00483E0A">
              <w:rPr>
                <w:rFonts w:ascii="Times New Roman" w:hAnsi="Times New Roman" w:cs="Times New Roman"/>
                <w:sz w:val="24"/>
                <w:szCs w:val="24"/>
              </w:rPr>
              <w:t>го состава Общественного совета</w:t>
            </w:r>
          </w:p>
        </w:tc>
        <w:tc>
          <w:tcPr>
            <w:tcW w:w="1418" w:type="dxa"/>
          </w:tcPr>
          <w:p w:rsidR="00E4243A" w:rsidRPr="00483E0A" w:rsidRDefault="00E4243A" w:rsidP="00E4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0A">
              <w:rPr>
                <w:rFonts w:ascii="Times New Roman" w:hAnsi="Times New Roman" w:cs="Times New Roman"/>
                <w:sz w:val="24"/>
                <w:szCs w:val="24"/>
              </w:rPr>
              <w:t>4 квартал 2018 года</w:t>
            </w:r>
          </w:p>
        </w:tc>
      </w:tr>
      <w:tr w:rsidR="00E4243A" w:rsidRPr="00483E0A" w:rsidTr="00483E0A">
        <w:tc>
          <w:tcPr>
            <w:tcW w:w="541" w:type="dxa"/>
          </w:tcPr>
          <w:p w:rsidR="00E4243A" w:rsidRPr="00483E0A" w:rsidRDefault="00E4243A" w:rsidP="00E424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</w:tcPr>
          <w:p w:rsidR="00E4243A" w:rsidRPr="00483E0A" w:rsidRDefault="00E4243A" w:rsidP="00E4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0A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Общественного совета на 2019 год</w:t>
            </w:r>
          </w:p>
        </w:tc>
        <w:tc>
          <w:tcPr>
            <w:tcW w:w="1418" w:type="dxa"/>
          </w:tcPr>
          <w:p w:rsidR="00E4243A" w:rsidRPr="00483E0A" w:rsidRDefault="00E4243A" w:rsidP="00E4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0A">
              <w:rPr>
                <w:rFonts w:ascii="Times New Roman" w:hAnsi="Times New Roman" w:cs="Times New Roman"/>
                <w:sz w:val="24"/>
                <w:szCs w:val="24"/>
              </w:rPr>
              <w:t>4 квартал 2018 года</w:t>
            </w:r>
          </w:p>
        </w:tc>
      </w:tr>
      <w:tr w:rsidR="00E4243A" w:rsidRPr="00483E0A" w:rsidTr="00483E0A">
        <w:tc>
          <w:tcPr>
            <w:tcW w:w="541" w:type="dxa"/>
          </w:tcPr>
          <w:p w:rsidR="00E4243A" w:rsidRPr="00483E0A" w:rsidRDefault="00E4243A" w:rsidP="00E424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</w:tcPr>
          <w:p w:rsidR="00E4243A" w:rsidRPr="00483E0A" w:rsidRDefault="00E4243A" w:rsidP="00E4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0A">
              <w:rPr>
                <w:rFonts w:ascii="Times New Roman" w:hAnsi="Times New Roman" w:cs="Times New Roman"/>
                <w:sz w:val="24"/>
                <w:szCs w:val="24"/>
              </w:rPr>
              <w:t>Обсуждение проектов закона «О внесении изменений в закон Ненецкого автономного округа «Об окружном бюджете на 2018 год и плановый период 2019 и 2020 годов» (при необходимости)</w:t>
            </w:r>
          </w:p>
        </w:tc>
        <w:tc>
          <w:tcPr>
            <w:tcW w:w="1418" w:type="dxa"/>
          </w:tcPr>
          <w:p w:rsidR="00E4243A" w:rsidRPr="00483E0A" w:rsidRDefault="00E4243A" w:rsidP="00E4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0A">
              <w:rPr>
                <w:rFonts w:ascii="Times New Roman" w:hAnsi="Times New Roman" w:cs="Times New Roman"/>
                <w:sz w:val="24"/>
                <w:szCs w:val="24"/>
              </w:rPr>
              <w:t>В течение 2018 года</w:t>
            </w:r>
          </w:p>
        </w:tc>
      </w:tr>
      <w:tr w:rsidR="00E4243A" w:rsidRPr="00483E0A" w:rsidTr="00483E0A">
        <w:tc>
          <w:tcPr>
            <w:tcW w:w="541" w:type="dxa"/>
          </w:tcPr>
          <w:p w:rsidR="00E4243A" w:rsidRPr="00483E0A" w:rsidRDefault="00E4243A" w:rsidP="00E424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</w:tcPr>
          <w:p w:rsidR="00E4243A" w:rsidRPr="00483E0A" w:rsidRDefault="00E4243A" w:rsidP="00E4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0A">
              <w:rPr>
                <w:rFonts w:ascii="Times New Roman" w:hAnsi="Times New Roman" w:cs="Times New Roman"/>
                <w:sz w:val="24"/>
                <w:szCs w:val="24"/>
              </w:rPr>
              <w:t>Обсуждение проектов законов Ненецкого автономного округа, имеющих социально-значимый характер, разработанных Департаментом финансов и экономики Ненецкого автономного округа (при необходимости)</w:t>
            </w:r>
          </w:p>
        </w:tc>
        <w:tc>
          <w:tcPr>
            <w:tcW w:w="1418" w:type="dxa"/>
          </w:tcPr>
          <w:p w:rsidR="00E4243A" w:rsidRPr="00483E0A" w:rsidRDefault="00E4243A" w:rsidP="00E4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0A">
              <w:rPr>
                <w:rFonts w:ascii="Times New Roman" w:hAnsi="Times New Roman" w:cs="Times New Roman"/>
                <w:sz w:val="24"/>
                <w:szCs w:val="24"/>
              </w:rPr>
              <w:t>В течение 2018 года</w:t>
            </w:r>
          </w:p>
        </w:tc>
      </w:tr>
      <w:tr w:rsidR="00E4243A" w:rsidRPr="00483E0A" w:rsidTr="00483E0A">
        <w:tc>
          <w:tcPr>
            <w:tcW w:w="541" w:type="dxa"/>
          </w:tcPr>
          <w:p w:rsidR="00E4243A" w:rsidRPr="00483E0A" w:rsidRDefault="00E4243A" w:rsidP="00E424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</w:tcPr>
          <w:p w:rsidR="00E4243A" w:rsidRPr="00483E0A" w:rsidRDefault="00E4243A" w:rsidP="00E4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0A">
              <w:rPr>
                <w:rFonts w:ascii="Times New Roman" w:hAnsi="Times New Roman" w:cs="Times New Roman"/>
                <w:sz w:val="24"/>
                <w:szCs w:val="24"/>
              </w:rPr>
              <w:t>Участие членов Общественного совета в конкурсной и аттестационной комиссиях, комиссии по соблюдению требований к служебному поведению государственных гражданских служащих Департамента финансов и экономики Ненецкого автономного округа и урегулированию конфликта интересов (при необходимости)</w:t>
            </w:r>
          </w:p>
        </w:tc>
        <w:tc>
          <w:tcPr>
            <w:tcW w:w="1418" w:type="dxa"/>
          </w:tcPr>
          <w:p w:rsidR="00E4243A" w:rsidRPr="00483E0A" w:rsidRDefault="00E4243A" w:rsidP="00E4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0A">
              <w:rPr>
                <w:rFonts w:ascii="Times New Roman" w:hAnsi="Times New Roman" w:cs="Times New Roman"/>
                <w:sz w:val="24"/>
                <w:szCs w:val="24"/>
              </w:rPr>
              <w:t>В течение 2018 года</w:t>
            </w:r>
          </w:p>
        </w:tc>
      </w:tr>
    </w:tbl>
    <w:p w:rsidR="007B265D" w:rsidRDefault="007B265D" w:rsidP="006F75E0">
      <w:pPr>
        <w:tabs>
          <w:tab w:val="left" w:pos="2410"/>
        </w:tabs>
        <w:spacing w:after="0" w:line="240" w:lineRule="auto"/>
        <w:ind w:right="-23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F75E0" w:rsidRDefault="006F75E0" w:rsidP="006F75E0">
      <w:pPr>
        <w:tabs>
          <w:tab w:val="left" w:pos="2410"/>
        </w:tabs>
        <w:spacing w:after="0" w:line="240" w:lineRule="auto"/>
        <w:ind w:right="-2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75E0">
        <w:rPr>
          <w:rFonts w:ascii="Times New Roman" w:hAnsi="Times New Roman" w:cs="Times New Roman"/>
          <w:sz w:val="26"/>
          <w:szCs w:val="26"/>
        </w:rPr>
        <w:t>Общественный совет, созданный при Департаменте, принимает активное участие в деятельности органа власти. В течение 2018 года проведено 4 заседания Общественного совета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F75E0" w:rsidRPr="006F75E0" w:rsidRDefault="006F75E0" w:rsidP="006F75E0">
      <w:pPr>
        <w:tabs>
          <w:tab w:val="left" w:pos="2410"/>
        </w:tabs>
        <w:spacing w:after="0" w:line="240" w:lineRule="auto"/>
        <w:ind w:right="-2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75E0">
        <w:rPr>
          <w:rFonts w:ascii="Times New Roman" w:hAnsi="Times New Roman" w:cs="Times New Roman"/>
          <w:sz w:val="26"/>
          <w:szCs w:val="26"/>
        </w:rPr>
        <w:t xml:space="preserve">Протокол № 1 от 23.03.2018 </w:t>
      </w:r>
    </w:p>
    <w:p w:rsidR="006F75E0" w:rsidRPr="006F75E0" w:rsidRDefault="006F75E0" w:rsidP="006F75E0">
      <w:pPr>
        <w:tabs>
          <w:tab w:val="left" w:pos="2410"/>
        </w:tabs>
        <w:spacing w:after="0" w:line="240" w:lineRule="auto"/>
        <w:ind w:right="-2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75E0">
        <w:rPr>
          <w:rFonts w:ascii="Times New Roman" w:hAnsi="Times New Roman" w:cs="Times New Roman"/>
          <w:sz w:val="26"/>
          <w:szCs w:val="26"/>
        </w:rPr>
        <w:t xml:space="preserve">Протокол № 2 от 11.05.2018 </w:t>
      </w:r>
    </w:p>
    <w:p w:rsidR="006F75E0" w:rsidRPr="006F75E0" w:rsidRDefault="006F75E0" w:rsidP="006F75E0">
      <w:pPr>
        <w:tabs>
          <w:tab w:val="left" w:pos="2410"/>
        </w:tabs>
        <w:spacing w:after="0" w:line="240" w:lineRule="auto"/>
        <w:ind w:right="-2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75E0">
        <w:rPr>
          <w:rFonts w:ascii="Times New Roman" w:hAnsi="Times New Roman" w:cs="Times New Roman"/>
          <w:sz w:val="26"/>
          <w:szCs w:val="26"/>
        </w:rPr>
        <w:t xml:space="preserve">Протокол № 3 от 24.08.2018 </w:t>
      </w:r>
    </w:p>
    <w:p w:rsidR="006F75E0" w:rsidRPr="006F75E0" w:rsidRDefault="006F75E0" w:rsidP="006F75E0">
      <w:pPr>
        <w:tabs>
          <w:tab w:val="left" w:pos="2410"/>
        </w:tabs>
        <w:spacing w:after="0" w:line="240" w:lineRule="auto"/>
        <w:ind w:right="-2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75E0">
        <w:rPr>
          <w:rFonts w:ascii="Times New Roman" w:hAnsi="Times New Roman" w:cs="Times New Roman"/>
          <w:sz w:val="26"/>
          <w:szCs w:val="26"/>
        </w:rPr>
        <w:t xml:space="preserve">Протокол № 4 от 17.10.2018 </w:t>
      </w:r>
    </w:p>
    <w:p w:rsidR="006F75E0" w:rsidRPr="006F75E0" w:rsidRDefault="006F75E0" w:rsidP="006F75E0">
      <w:pPr>
        <w:tabs>
          <w:tab w:val="left" w:pos="2410"/>
        </w:tabs>
        <w:spacing w:after="0" w:line="240" w:lineRule="auto"/>
        <w:ind w:right="-23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75E0">
        <w:rPr>
          <w:rFonts w:ascii="Times New Roman" w:hAnsi="Times New Roman" w:cs="Times New Roman"/>
          <w:bCs/>
          <w:sz w:val="26"/>
          <w:szCs w:val="26"/>
        </w:rPr>
        <w:t xml:space="preserve">Предметом для обсуждения на заседаниях Общественного совета являлись: </w:t>
      </w:r>
    </w:p>
    <w:p w:rsidR="006F75E0" w:rsidRPr="00423780" w:rsidRDefault="006F75E0" w:rsidP="006F75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3780">
        <w:rPr>
          <w:rFonts w:ascii="Times New Roman" w:hAnsi="Times New Roman" w:cs="Times New Roman"/>
          <w:bCs/>
          <w:sz w:val="26"/>
          <w:szCs w:val="26"/>
        </w:rPr>
        <w:t>Отчет о деятельности Департамента финансов и экономики Ненецкого автономного округа за 2017 год (традиционно в начале каждого года);</w:t>
      </w:r>
    </w:p>
    <w:p w:rsidR="006F75E0" w:rsidRPr="00423780" w:rsidRDefault="006F75E0" w:rsidP="006F75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3780">
        <w:rPr>
          <w:rFonts w:ascii="Times New Roman" w:hAnsi="Times New Roman" w:cs="Times New Roman"/>
          <w:bCs/>
          <w:sz w:val="26"/>
          <w:szCs w:val="26"/>
        </w:rPr>
        <w:t xml:space="preserve">Отчеты о деятельности подведомственных ДФЭ НАО Центра развития бизнеса Ненецкого автономного округа и Микрокредитной компании </w:t>
      </w:r>
      <w:r w:rsidR="00423780" w:rsidRPr="00423780">
        <w:rPr>
          <w:rFonts w:ascii="Times New Roman" w:hAnsi="Times New Roman" w:cs="Times New Roman"/>
          <w:bCs/>
          <w:sz w:val="26"/>
          <w:szCs w:val="26"/>
        </w:rPr>
        <w:br/>
      </w:r>
      <w:r w:rsidRPr="00423780">
        <w:rPr>
          <w:rFonts w:ascii="Times New Roman" w:hAnsi="Times New Roman" w:cs="Times New Roman"/>
          <w:bCs/>
          <w:sz w:val="26"/>
          <w:szCs w:val="26"/>
        </w:rPr>
        <w:t>Фонд поддержки предпринимательства и предоставления гарантий Ненецкого автономного округа за 2017 год;</w:t>
      </w:r>
    </w:p>
    <w:p w:rsidR="006F75E0" w:rsidRPr="00423780" w:rsidRDefault="006F75E0" w:rsidP="006F75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3780">
        <w:rPr>
          <w:rFonts w:ascii="Times New Roman" w:hAnsi="Times New Roman" w:cs="Times New Roman"/>
          <w:bCs/>
          <w:sz w:val="26"/>
          <w:szCs w:val="26"/>
        </w:rPr>
        <w:t xml:space="preserve">Исполнение подпрограммы 8 «Повышение доступности жилищного кредитования для граждан НАО» государственной программы «Обеспечение доступным и комфортным жильем и коммунальными услугами граждан, проживающих в НАО», в рамках реализации окружного закона от 13.07.2015 </w:t>
      </w:r>
      <w:r w:rsidR="00423780" w:rsidRPr="00423780">
        <w:rPr>
          <w:rFonts w:ascii="Times New Roman" w:hAnsi="Times New Roman" w:cs="Times New Roman"/>
          <w:bCs/>
          <w:sz w:val="26"/>
          <w:szCs w:val="26"/>
        </w:rPr>
        <w:br/>
      </w:r>
      <w:r w:rsidRPr="00423780">
        <w:rPr>
          <w:rFonts w:ascii="Times New Roman" w:hAnsi="Times New Roman" w:cs="Times New Roman"/>
          <w:bCs/>
          <w:sz w:val="26"/>
          <w:szCs w:val="26"/>
        </w:rPr>
        <w:t xml:space="preserve">№ 98-оз «Об обеспечении доступного жилищного кредитования для граждан </w:t>
      </w:r>
      <w:r w:rsidR="00423780" w:rsidRPr="00423780">
        <w:rPr>
          <w:rFonts w:ascii="Times New Roman" w:hAnsi="Times New Roman" w:cs="Times New Roman"/>
          <w:bCs/>
          <w:sz w:val="26"/>
          <w:szCs w:val="26"/>
        </w:rPr>
        <w:br/>
      </w:r>
      <w:r w:rsidRPr="00423780">
        <w:rPr>
          <w:rFonts w:ascii="Times New Roman" w:hAnsi="Times New Roman" w:cs="Times New Roman"/>
          <w:bCs/>
          <w:sz w:val="26"/>
          <w:szCs w:val="26"/>
        </w:rPr>
        <w:t>в Ненецком автономном округе» (1% ипотека);</w:t>
      </w:r>
    </w:p>
    <w:p w:rsidR="006F75E0" w:rsidRPr="00423780" w:rsidRDefault="006F75E0" w:rsidP="006F75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3780">
        <w:rPr>
          <w:rFonts w:ascii="Times New Roman" w:hAnsi="Times New Roman" w:cs="Times New Roman"/>
          <w:bCs/>
          <w:sz w:val="26"/>
          <w:szCs w:val="26"/>
        </w:rPr>
        <w:t xml:space="preserve">Внесение изменений в закон Ненецкого автономного округа </w:t>
      </w:r>
      <w:r w:rsidR="00423780" w:rsidRPr="00423780">
        <w:rPr>
          <w:rFonts w:ascii="Times New Roman" w:hAnsi="Times New Roman" w:cs="Times New Roman"/>
          <w:bCs/>
          <w:sz w:val="26"/>
          <w:szCs w:val="26"/>
        </w:rPr>
        <w:br/>
      </w:r>
      <w:r w:rsidRPr="00423780">
        <w:rPr>
          <w:rFonts w:ascii="Times New Roman" w:hAnsi="Times New Roman" w:cs="Times New Roman"/>
          <w:bCs/>
          <w:sz w:val="26"/>
          <w:szCs w:val="26"/>
        </w:rPr>
        <w:t>«Об окружном бюджете на 2018 год и на плановый период 2019 и 2020 годов» (неоднократно в течение года);</w:t>
      </w:r>
    </w:p>
    <w:p w:rsidR="006F75E0" w:rsidRPr="00423780" w:rsidRDefault="006F75E0" w:rsidP="006F75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3780">
        <w:rPr>
          <w:rFonts w:ascii="Times New Roman" w:hAnsi="Times New Roman" w:cs="Times New Roman"/>
          <w:bCs/>
          <w:sz w:val="26"/>
          <w:szCs w:val="26"/>
        </w:rPr>
        <w:t>Рассмотрение результатов выполнения первого этапа разработки стратегии Ненецкого автономного округа;</w:t>
      </w:r>
    </w:p>
    <w:p w:rsidR="006F75E0" w:rsidRPr="00423780" w:rsidRDefault="006F75E0" w:rsidP="006F75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4237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23780">
        <w:rPr>
          <w:rFonts w:ascii="Times New Roman" w:hAnsi="Times New Roman" w:cs="Times New Roman"/>
          <w:bCs/>
          <w:spacing w:val="-4"/>
          <w:sz w:val="26"/>
          <w:szCs w:val="26"/>
        </w:rPr>
        <w:t>Достижение в 2017 году целевых показателей социально-экономического развития, определенных указами Президента Российской Федерации от 7 мая 2012 г. № 596-606;</w:t>
      </w:r>
    </w:p>
    <w:p w:rsidR="006F75E0" w:rsidRPr="00423780" w:rsidRDefault="006F75E0" w:rsidP="006F75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423780">
        <w:rPr>
          <w:rFonts w:ascii="Times New Roman" w:hAnsi="Times New Roman" w:cs="Times New Roman"/>
          <w:bCs/>
          <w:spacing w:val="-4"/>
          <w:sz w:val="26"/>
          <w:szCs w:val="26"/>
        </w:rPr>
        <w:t>Обзор социально-экономического развития Ненецкого автономного округа за 2017 г.;</w:t>
      </w:r>
    </w:p>
    <w:p w:rsidR="006F75E0" w:rsidRPr="00423780" w:rsidRDefault="006F75E0" w:rsidP="006F75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3780">
        <w:rPr>
          <w:rFonts w:ascii="Times New Roman" w:hAnsi="Times New Roman" w:cs="Times New Roman"/>
          <w:bCs/>
          <w:sz w:val="26"/>
          <w:szCs w:val="26"/>
        </w:rPr>
        <w:t xml:space="preserve">Обсуждение проекта закона Ненецкого автономного округа </w:t>
      </w:r>
      <w:r w:rsidR="00423780" w:rsidRPr="00423780">
        <w:rPr>
          <w:rFonts w:ascii="Times New Roman" w:hAnsi="Times New Roman" w:cs="Times New Roman"/>
          <w:bCs/>
          <w:sz w:val="26"/>
          <w:szCs w:val="26"/>
        </w:rPr>
        <w:br/>
      </w:r>
      <w:r w:rsidRPr="00423780">
        <w:rPr>
          <w:rFonts w:ascii="Times New Roman" w:hAnsi="Times New Roman" w:cs="Times New Roman"/>
          <w:bCs/>
          <w:sz w:val="26"/>
          <w:szCs w:val="26"/>
        </w:rPr>
        <w:t>«Об исполнении окружного бюджета за 2017 год»;</w:t>
      </w:r>
    </w:p>
    <w:p w:rsidR="006F75E0" w:rsidRPr="00423780" w:rsidRDefault="006F75E0" w:rsidP="006F75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423780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Участие членов Общественного совета в публичных слушаниях проекта закона Ненецкого автономного округа «Об исполнении окружного бюджета </w:t>
      </w:r>
      <w:r w:rsidR="00423780" w:rsidRPr="00423780">
        <w:rPr>
          <w:rFonts w:ascii="Times New Roman" w:hAnsi="Times New Roman" w:cs="Times New Roman"/>
          <w:bCs/>
          <w:spacing w:val="-4"/>
          <w:sz w:val="26"/>
          <w:szCs w:val="26"/>
        </w:rPr>
        <w:br/>
      </w:r>
      <w:r w:rsidRPr="00423780">
        <w:rPr>
          <w:rFonts w:ascii="Times New Roman" w:hAnsi="Times New Roman" w:cs="Times New Roman"/>
          <w:bCs/>
          <w:spacing w:val="-4"/>
          <w:sz w:val="26"/>
          <w:szCs w:val="26"/>
        </w:rPr>
        <w:t>за 2017 год»;</w:t>
      </w:r>
    </w:p>
    <w:p w:rsidR="006F75E0" w:rsidRPr="00423780" w:rsidRDefault="006F75E0" w:rsidP="006F75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3780">
        <w:rPr>
          <w:rFonts w:ascii="Times New Roman" w:hAnsi="Times New Roman" w:cs="Times New Roman"/>
          <w:bCs/>
          <w:sz w:val="26"/>
          <w:szCs w:val="26"/>
        </w:rPr>
        <w:t xml:space="preserve"> Обсуждение постановления Администрации НАО от 23.04.2018 № 86-п «Об утверждении отчета об исполнении окружного бюджета по состоянию </w:t>
      </w:r>
      <w:r w:rsidR="00423780" w:rsidRPr="00423780">
        <w:rPr>
          <w:rFonts w:ascii="Times New Roman" w:hAnsi="Times New Roman" w:cs="Times New Roman"/>
          <w:bCs/>
          <w:sz w:val="26"/>
          <w:szCs w:val="26"/>
        </w:rPr>
        <w:br/>
      </w:r>
      <w:r w:rsidRPr="00423780">
        <w:rPr>
          <w:rFonts w:ascii="Times New Roman" w:hAnsi="Times New Roman" w:cs="Times New Roman"/>
          <w:bCs/>
          <w:sz w:val="26"/>
          <w:szCs w:val="26"/>
        </w:rPr>
        <w:t>на 01 апреля 2018 года»;</w:t>
      </w:r>
    </w:p>
    <w:p w:rsidR="006F75E0" w:rsidRPr="00423780" w:rsidRDefault="006F75E0" w:rsidP="006F75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423780">
        <w:rPr>
          <w:rFonts w:ascii="Times New Roman" w:hAnsi="Times New Roman" w:cs="Times New Roman"/>
          <w:bCs/>
          <w:spacing w:val="-4"/>
          <w:sz w:val="26"/>
          <w:szCs w:val="26"/>
        </w:rPr>
        <w:t>Общественное обсуждение проекта закона Ненецкого автономного округа «Об установлении величины прожиточного минимума пенсионера в Ненецком автономном округе в целях установления социальной доплаты к пенсии на 2019 год»;</w:t>
      </w:r>
    </w:p>
    <w:p w:rsidR="006F75E0" w:rsidRPr="00423780" w:rsidRDefault="006F75E0" w:rsidP="006F75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3780">
        <w:rPr>
          <w:rFonts w:ascii="Times New Roman" w:hAnsi="Times New Roman" w:cs="Times New Roman"/>
          <w:bCs/>
          <w:sz w:val="26"/>
          <w:szCs w:val="26"/>
        </w:rPr>
        <w:t>Доклад по уточненному прогнозу социально-экономического развития Ненецкого автономного округа на 2019 год и плановый период 2020 - 2024 годов;</w:t>
      </w:r>
    </w:p>
    <w:p w:rsidR="006F75E0" w:rsidRPr="00423780" w:rsidRDefault="006F75E0" w:rsidP="006F75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3780">
        <w:rPr>
          <w:rFonts w:ascii="Times New Roman" w:hAnsi="Times New Roman" w:cs="Times New Roman"/>
          <w:bCs/>
          <w:sz w:val="26"/>
          <w:szCs w:val="26"/>
        </w:rPr>
        <w:t>Отчет об исполнении окружного бюджета за девять месяцев 2018 года;</w:t>
      </w:r>
    </w:p>
    <w:p w:rsidR="006F75E0" w:rsidRPr="00423780" w:rsidRDefault="006F75E0" w:rsidP="006F75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3780">
        <w:rPr>
          <w:rFonts w:ascii="Times New Roman" w:hAnsi="Times New Roman" w:cs="Times New Roman"/>
          <w:bCs/>
          <w:sz w:val="26"/>
          <w:szCs w:val="26"/>
        </w:rPr>
        <w:t xml:space="preserve">Обсуждение проекта закона Ненецкого автономного округа </w:t>
      </w:r>
      <w:r w:rsidR="007B265D">
        <w:rPr>
          <w:rFonts w:ascii="Times New Roman" w:hAnsi="Times New Roman" w:cs="Times New Roman"/>
          <w:bCs/>
          <w:sz w:val="26"/>
          <w:szCs w:val="26"/>
        </w:rPr>
        <w:br/>
      </w:r>
      <w:r w:rsidRPr="00423780">
        <w:rPr>
          <w:rFonts w:ascii="Times New Roman" w:hAnsi="Times New Roman" w:cs="Times New Roman"/>
          <w:bCs/>
          <w:sz w:val="26"/>
          <w:szCs w:val="26"/>
        </w:rPr>
        <w:t>«Об окружном бюджете на 2019 год и на плановый период 2020 и 2021 годов».</w:t>
      </w:r>
    </w:p>
    <w:p w:rsidR="006F75E0" w:rsidRPr="006F75E0" w:rsidRDefault="00423780" w:rsidP="006F75E0">
      <w:pPr>
        <w:tabs>
          <w:tab w:val="left" w:pos="2410"/>
        </w:tabs>
        <w:spacing w:after="0" w:line="240" w:lineRule="auto"/>
        <w:ind w:right="-23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Также</w:t>
      </w:r>
      <w:r w:rsidR="006F75E0" w:rsidRPr="006F75E0">
        <w:rPr>
          <w:rFonts w:ascii="Times New Roman" w:hAnsi="Times New Roman" w:cs="Times New Roman"/>
          <w:bCs/>
          <w:sz w:val="26"/>
          <w:szCs w:val="26"/>
        </w:rPr>
        <w:t xml:space="preserve"> рассматривались организационные вопросы деятельности </w:t>
      </w:r>
      <w:r w:rsidR="006F75E0" w:rsidRPr="006F75E0">
        <w:rPr>
          <w:rFonts w:ascii="Times New Roman" w:hAnsi="Times New Roman" w:cs="Times New Roman"/>
          <w:sz w:val="26"/>
          <w:szCs w:val="26"/>
        </w:rPr>
        <w:t>Общественного совета при Департаменте финансов и экономики Ненецкого автономного округа (избрание секретаря, председательствующего, представителей в иные органы, а также исключение членов).</w:t>
      </w:r>
    </w:p>
    <w:p w:rsidR="006F75E0" w:rsidRPr="006F75E0" w:rsidRDefault="006F75E0" w:rsidP="006F75E0">
      <w:pPr>
        <w:tabs>
          <w:tab w:val="left" w:pos="2410"/>
        </w:tabs>
        <w:spacing w:after="0" w:line="240" w:lineRule="auto"/>
        <w:ind w:right="-23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6F75E0">
        <w:rPr>
          <w:rFonts w:ascii="Times New Roman" w:hAnsi="Times New Roman" w:cs="Times New Roman"/>
          <w:sz w:val="26"/>
          <w:szCs w:val="26"/>
        </w:rPr>
        <w:t xml:space="preserve">омимо этого, члены </w:t>
      </w:r>
      <w:r w:rsidR="00082CC1">
        <w:rPr>
          <w:rFonts w:ascii="Times New Roman" w:hAnsi="Times New Roman" w:cs="Times New Roman"/>
          <w:sz w:val="26"/>
          <w:szCs w:val="26"/>
        </w:rPr>
        <w:t xml:space="preserve">Общественного совета </w:t>
      </w:r>
      <w:r w:rsidRPr="006F75E0">
        <w:rPr>
          <w:rFonts w:ascii="Times New Roman" w:hAnsi="Times New Roman" w:cs="Times New Roman"/>
          <w:sz w:val="26"/>
          <w:szCs w:val="26"/>
        </w:rPr>
        <w:t xml:space="preserve">регулярно принимают участие </w:t>
      </w:r>
      <w:r w:rsidR="00082CC1">
        <w:rPr>
          <w:rFonts w:ascii="Times New Roman" w:hAnsi="Times New Roman" w:cs="Times New Roman"/>
          <w:sz w:val="26"/>
          <w:szCs w:val="26"/>
        </w:rPr>
        <w:br/>
      </w:r>
      <w:r w:rsidRPr="006F75E0">
        <w:rPr>
          <w:rFonts w:ascii="Times New Roman" w:hAnsi="Times New Roman" w:cs="Times New Roman"/>
          <w:sz w:val="26"/>
          <w:szCs w:val="26"/>
        </w:rPr>
        <w:t xml:space="preserve">в </w:t>
      </w:r>
      <w:r w:rsidR="00082CC1">
        <w:rPr>
          <w:rFonts w:ascii="Times New Roman" w:hAnsi="Times New Roman" w:cs="Times New Roman"/>
          <w:sz w:val="26"/>
          <w:szCs w:val="26"/>
        </w:rPr>
        <w:t>различных</w:t>
      </w:r>
      <w:r w:rsidRPr="006F75E0">
        <w:rPr>
          <w:rFonts w:ascii="Times New Roman" w:hAnsi="Times New Roman" w:cs="Times New Roman"/>
          <w:sz w:val="26"/>
          <w:szCs w:val="26"/>
        </w:rPr>
        <w:t xml:space="preserve"> комиссиях Департамента.</w:t>
      </w:r>
    </w:p>
    <w:p w:rsidR="006F75E0" w:rsidRPr="006F75E0" w:rsidRDefault="00082CC1" w:rsidP="006F75E0">
      <w:pPr>
        <w:tabs>
          <w:tab w:val="left" w:pos="2410"/>
        </w:tabs>
        <w:spacing w:after="0" w:line="240" w:lineRule="auto"/>
        <w:ind w:right="-23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Таким образом, с учетом заседания Общественного совета от 21 декабря 2018 года, </w:t>
      </w:r>
      <w:r w:rsidR="00483E0A">
        <w:rPr>
          <w:rFonts w:ascii="Times New Roman" w:hAnsi="Times New Roman" w:cs="Times New Roman"/>
          <w:bCs/>
          <w:sz w:val="26"/>
          <w:szCs w:val="26"/>
        </w:rPr>
        <w:t xml:space="preserve">все </w:t>
      </w:r>
      <w:r w:rsidR="00D355BD">
        <w:rPr>
          <w:rFonts w:ascii="Times New Roman" w:hAnsi="Times New Roman" w:cs="Times New Roman"/>
          <w:bCs/>
          <w:sz w:val="26"/>
          <w:szCs w:val="26"/>
        </w:rPr>
        <w:t xml:space="preserve">запланированные </w:t>
      </w:r>
      <w:r w:rsidR="00483E0A">
        <w:rPr>
          <w:rFonts w:ascii="Times New Roman" w:hAnsi="Times New Roman" w:cs="Times New Roman"/>
          <w:bCs/>
          <w:sz w:val="26"/>
          <w:szCs w:val="26"/>
        </w:rPr>
        <w:t xml:space="preserve">вопросы </w:t>
      </w:r>
      <w:r w:rsidR="00483E0A">
        <w:rPr>
          <w:rFonts w:ascii="Times New Roman" w:hAnsi="Times New Roman" w:cs="Times New Roman"/>
          <w:sz w:val="26"/>
          <w:szCs w:val="26"/>
        </w:rPr>
        <w:t xml:space="preserve">выполнены. </w:t>
      </w:r>
    </w:p>
    <w:p w:rsidR="00D355BD" w:rsidRDefault="00D355BD" w:rsidP="006F75E0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75E0" w:rsidRPr="006F75E0" w:rsidRDefault="00082CC1" w:rsidP="006F75E0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F75E0" w:rsidRPr="006F75E0">
        <w:rPr>
          <w:rFonts w:ascii="Times New Roman" w:hAnsi="Times New Roman" w:cs="Times New Roman"/>
          <w:sz w:val="26"/>
          <w:szCs w:val="26"/>
        </w:rPr>
        <w:t xml:space="preserve">бращаем внимание на следующие </w:t>
      </w:r>
      <w:r>
        <w:rPr>
          <w:rFonts w:ascii="Times New Roman" w:hAnsi="Times New Roman" w:cs="Times New Roman"/>
          <w:sz w:val="26"/>
          <w:szCs w:val="26"/>
        </w:rPr>
        <w:t>изменение формата формирования</w:t>
      </w:r>
      <w:r w:rsidR="006F75E0" w:rsidRPr="006F75E0">
        <w:rPr>
          <w:rFonts w:ascii="Times New Roman" w:hAnsi="Times New Roman" w:cs="Times New Roman"/>
          <w:sz w:val="26"/>
          <w:szCs w:val="26"/>
        </w:rPr>
        <w:t xml:space="preserve"> Общественного совета при Департаменте финансов и экономики Ненецкого автономного округа</w:t>
      </w:r>
      <w:r w:rsidR="00D355BD">
        <w:rPr>
          <w:rFonts w:ascii="Times New Roman" w:hAnsi="Times New Roman" w:cs="Times New Roman"/>
          <w:sz w:val="26"/>
          <w:szCs w:val="26"/>
        </w:rPr>
        <w:t>, которое произошло</w:t>
      </w:r>
      <w:r>
        <w:rPr>
          <w:rFonts w:ascii="Times New Roman" w:hAnsi="Times New Roman" w:cs="Times New Roman"/>
          <w:sz w:val="26"/>
          <w:szCs w:val="26"/>
        </w:rPr>
        <w:t xml:space="preserve"> в этом году:</w:t>
      </w:r>
    </w:p>
    <w:p w:rsidR="006F75E0" w:rsidRPr="006F75E0" w:rsidRDefault="006F75E0" w:rsidP="006F75E0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75E0">
        <w:rPr>
          <w:rFonts w:ascii="Times New Roman" w:hAnsi="Times New Roman" w:cs="Times New Roman"/>
          <w:sz w:val="26"/>
          <w:szCs w:val="26"/>
        </w:rPr>
        <w:t>Часть 5 Федерального закона от 21.07.2014 № 212-ФЗ «Об основах общественного контроля в Российской Федерации» связывает дальнейшее совершенствование механизмов системного формирования общественных советов при федеральных органах и</w:t>
      </w:r>
      <w:bookmarkStart w:id="0" w:name="_GoBack"/>
      <w:bookmarkEnd w:id="0"/>
      <w:r w:rsidRPr="006F75E0">
        <w:rPr>
          <w:rFonts w:ascii="Times New Roman" w:hAnsi="Times New Roman" w:cs="Times New Roman"/>
          <w:sz w:val="26"/>
          <w:szCs w:val="26"/>
        </w:rPr>
        <w:t xml:space="preserve">сполнительной власти с конкурсной основой. Практика показывает, что в субъектах Российской Федерации, имеющих наивысший уровень открытости бюджетных данных, общественные советы финансовых органов формируются на конкурсной основе. </w:t>
      </w:r>
    </w:p>
    <w:p w:rsidR="006F75E0" w:rsidRPr="006F75E0" w:rsidRDefault="006F75E0" w:rsidP="006F75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5E0">
        <w:rPr>
          <w:rFonts w:ascii="Times New Roman" w:hAnsi="Times New Roman" w:cs="Times New Roman"/>
          <w:sz w:val="26"/>
          <w:szCs w:val="26"/>
        </w:rPr>
        <w:t xml:space="preserve">В связи с чем, Типовое положение об общественном совете при органе исполнительной власти Ненецкого автономного округа, утвержденное постановлением губернатора Ненецкого автономного округа от 13.05.2014 </w:t>
      </w:r>
      <w:r>
        <w:rPr>
          <w:rFonts w:ascii="Times New Roman" w:hAnsi="Times New Roman" w:cs="Times New Roman"/>
          <w:sz w:val="26"/>
          <w:szCs w:val="26"/>
        </w:rPr>
        <w:br/>
      </w:r>
      <w:r w:rsidRPr="006F75E0">
        <w:rPr>
          <w:rFonts w:ascii="Times New Roman" w:hAnsi="Times New Roman" w:cs="Times New Roman"/>
          <w:sz w:val="26"/>
          <w:szCs w:val="26"/>
        </w:rPr>
        <w:t>№ 32-пг, дополнено пунктом 16.1, дающем возможность финансовому органу формировать общественный совет на конкурсной основе.</w:t>
      </w:r>
    </w:p>
    <w:p w:rsidR="006F75E0" w:rsidRPr="006F75E0" w:rsidRDefault="006F75E0" w:rsidP="006F75E0">
      <w:pPr>
        <w:tabs>
          <w:tab w:val="left" w:pos="2410"/>
        </w:tabs>
        <w:spacing w:after="0" w:line="240" w:lineRule="auto"/>
        <w:ind w:right="-2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75E0">
        <w:rPr>
          <w:rFonts w:ascii="Times New Roman" w:hAnsi="Times New Roman" w:cs="Times New Roman"/>
          <w:bCs/>
          <w:sz w:val="26"/>
          <w:szCs w:val="26"/>
        </w:rPr>
        <w:t xml:space="preserve">Распоряжением </w:t>
      </w:r>
      <w:r w:rsidRPr="006F75E0">
        <w:rPr>
          <w:rFonts w:ascii="Times New Roman" w:hAnsi="Times New Roman" w:cs="Times New Roman"/>
          <w:sz w:val="26"/>
          <w:szCs w:val="26"/>
        </w:rPr>
        <w:t xml:space="preserve">Департамента финансов и экономики </w:t>
      </w:r>
      <w:r w:rsidRPr="006F75E0">
        <w:rPr>
          <w:rFonts w:ascii="Times New Roman" w:hAnsi="Times New Roman" w:cs="Times New Roman"/>
          <w:bCs/>
          <w:sz w:val="26"/>
          <w:szCs w:val="26"/>
        </w:rPr>
        <w:t>Ненецкого автономного округа от 26.10.2018 № 66-к утвержден Порядок</w:t>
      </w:r>
      <w:r w:rsidRPr="006F75E0">
        <w:rPr>
          <w:rFonts w:ascii="Times New Roman" w:hAnsi="Times New Roman" w:cs="Times New Roman"/>
          <w:sz w:val="26"/>
          <w:szCs w:val="26"/>
        </w:rPr>
        <w:t xml:space="preserve"> формирования Общественного совета </w:t>
      </w:r>
      <w:r w:rsidRPr="006F75E0">
        <w:rPr>
          <w:rFonts w:ascii="Times New Roman" w:hAnsi="Times New Roman" w:cs="Times New Roman"/>
          <w:bCs/>
          <w:sz w:val="26"/>
          <w:szCs w:val="26"/>
        </w:rPr>
        <w:t xml:space="preserve">при </w:t>
      </w:r>
      <w:r w:rsidRPr="006F75E0">
        <w:rPr>
          <w:rFonts w:ascii="Times New Roman" w:hAnsi="Times New Roman" w:cs="Times New Roman"/>
          <w:sz w:val="26"/>
          <w:szCs w:val="26"/>
        </w:rPr>
        <w:t xml:space="preserve">Департаменте финансов и экономики </w:t>
      </w:r>
      <w:r w:rsidRPr="006F75E0">
        <w:rPr>
          <w:rFonts w:ascii="Times New Roman" w:hAnsi="Times New Roman" w:cs="Times New Roman"/>
          <w:bCs/>
          <w:sz w:val="26"/>
          <w:szCs w:val="26"/>
        </w:rPr>
        <w:t>Ненецкого автономного округа.</w:t>
      </w:r>
      <w:r w:rsidRPr="006F75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75E0" w:rsidRPr="006F75E0" w:rsidRDefault="006F75E0" w:rsidP="006F75E0">
      <w:pPr>
        <w:tabs>
          <w:tab w:val="left" w:pos="2410"/>
        </w:tabs>
        <w:spacing w:after="0" w:line="240" w:lineRule="auto"/>
        <w:ind w:right="-2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75E0">
        <w:rPr>
          <w:rFonts w:ascii="Times New Roman" w:hAnsi="Times New Roman" w:cs="Times New Roman"/>
          <w:sz w:val="26"/>
          <w:szCs w:val="26"/>
        </w:rPr>
        <w:t>По результатам провед</w:t>
      </w:r>
      <w:r>
        <w:rPr>
          <w:rFonts w:ascii="Times New Roman" w:hAnsi="Times New Roman" w:cs="Times New Roman"/>
          <w:sz w:val="26"/>
          <w:szCs w:val="26"/>
        </w:rPr>
        <w:t xml:space="preserve">ённых </w:t>
      </w:r>
      <w:r w:rsidRPr="006F75E0">
        <w:rPr>
          <w:rFonts w:ascii="Times New Roman" w:hAnsi="Times New Roman" w:cs="Times New Roman"/>
          <w:sz w:val="26"/>
          <w:szCs w:val="26"/>
        </w:rPr>
        <w:t xml:space="preserve">конкурсных процедур, </w:t>
      </w:r>
      <w:r>
        <w:rPr>
          <w:rFonts w:ascii="Times New Roman" w:hAnsi="Times New Roman" w:cs="Times New Roman"/>
          <w:sz w:val="26"/>
          <w:szCs w:val="26"/>
        </w:rPr>
        <w:t>18 декабря 2018 года утвержден</w:t>
      </w:r>
      <w:r w:rsidRPr="006F75E0">
        <w:rPr>
          <w:rFonts w:ascii="Times New Roman" w:hAnsi="Times New Roman" w:cs="Times New Roman"/>
          <w:sz w:val="26"/>
          <w:szCs w:val="26"/>
        </w:rPr>
        <w:t xml:space="preserve"> новый состав Общественного совета </w:t>
      </w:r>
      <w:r w:rsidRPr="006F75E0">
        <w:rPr>
          <w:rFonts w:ascii="Times New Roman" w:hAnsi="Times New Roman" w:cs="Times New Roman"/>
          <w:bCs/>
          <w:sz w:val="26"/>
          <w:szCs w:val="26"/>
        </w:rPr>
        <w:t xml:space="preserve">при </w:t>
      </w:r>
      <w:r w:rsidRPr="006F75E0">
        <w:rPr>
          <w:rFonts w:ascii="Times New Roman" w:hAnsi="Times New Roman" w:cs="Times New Roman"/>
          <w:sz w:val="26"/>
          <w:szCs w:val="26"/>
        </w:rPr>
        <w:t xml:space="preserve">Департаменте финансов и экономики </w:t>
      </w:r>
      <w:r w:rsidRPr="006F75E0">
        <w:rPr>
          <w:rFonts w:ascii="Times New Roman" w:hAnsi="Times New Roman" w:cs="Times New Roman"/>
          <w:bCs/>
          <w:sz w:val="26"/>
          <w:szCs w:val="26"/>
        </w:rPr>
        <w:t>Ненецкого автономного округа</w:t>
      </w:r>
      <w:r>
        <w:rPr>
          <w:rFonts w:ascii="Times New Roman" w:hAnsi="Times New Roman" w:cs="Times New Roman"/>
          <w:bCs/>
          <w:sz w:val="26"/>
          <w:szCs w:val="26"/>
        </w:rPr>
        <w:t xml:space="preserve"> сроком полномочий на 2 года</w:t>
      </w:r>
      <w:r w:rsidRPr="006F75E0">
        <w:rPr>
          <w:rFonts w:ascii="Times New Roman" w:hAnsi="Times New Roman" w:cs="Times New Roman"/>
          <w:sz w:val="26"/>
          <w:szCs w:val="26"/>
        </w:rPr>
        <w:t>.</w:t>
      </w:r>
    </w:p>
    <w:p w:rsidR="006F75E0" w:rsidRPr="006F75E0" w:rsidRDefault="006F75E0" w:rsidP="006F75E0">
      <w:pPr>
        <w:tabs>
          <w:tab w:val="left" w:pos="2410"/>
        </w:tabs>
        <w:spacing w:after="0" w:line="240" w:lineRule="auto"/>
        <w:ind w:right="-23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F75E0" w:rsidRPr="006F75E0" w:rsidRDefault="006F75E0" w:rsidP="006F75E0">
      <w:pPr>
        <w:tabs>
          <w:tab w:val="left" w:pos="2410"/>
        </w:tabs>
        <w:spacing w:after="0" w:line="240" w:lineRule="auto"/>
        <w:ind w:right="-23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75E0">
        <w:rPr>
          <w:rFonts w:ascii="Times New Roman" w:hAnsi="Times New Roman" w:cs="Times New Roman"/>
          <w:sz w:val="26"/>
          <w:szCs w:val="26"/>
        </w:rPr>
        <w:t>Вся информация, связанная с Общественным советом при Департаменте финансов и экономики Ненецкого автономного округа, размещается и поддерживается в актуальном состоянии в разделе официального портала Департамента «Информация о координационных (совещательных, экспертных) органах, созданных при Департаменте» (</w:t>
      </w:r>
      <w:hyperlink r:id="rId7" w:history="1">
        <w:r w:rsidRPr="006F75E0">
          <w:rPr>
            <w:rStyle w:val="a9"/>
            <w:rFonts w:ascii="Times New Roman" w:hAnsi="Times New Roman" w:cs="Times New Roman"/>
            <w:sz w:val="26"/>
            <w:szCs w:val="26"/>
          </w:rPr>
          <w:t>http://dfei.adm-nao.ru/obshaya-informaciya/informaciya-o-koordinacionnyh-soveshatelnyh-ekspertnyh-organah-sozdann/obshestvennyj-sovet/</w:t>
        </w:r>
      </w:hyperlink>
      <w:r w:rsidRPr="006F75E0">
        <w:rPr>
          <w:rFonts w:ascii="Times New Roman" w:hAnsi="Times New Roman" w:cs="Times New Roman"/>
          <w:bCs/>
          <w:sz w:val="26"/>
          <w:szCs w:val="26"/>
        </w:rPr>
        <w:t>).</w:t>
      </w:r>
    </w:p>
    <w:p w:rsidR="006F75E0" w:rsidRPr="00585030" w:rsidRDefault="006F75E0" w:rsidP="002F3A64">
      <w:pPr>
        <w:rPr>
          <w:rFonts w:ascii="Times New Roman" w:hAnsi="Times New Roman" w:cs="Times New Roman"/>
          <w:sz w:val="26"/>
          <w:szCs w:val="26"/>
        </w:rPr>
      </w:pPr>
    </w:p>
    <w:sectPr w:rsidR="006F75E0" w:rsidRPr="00585030" w:rsidSect="00632C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C9B" w:rsidRDefault="00632C9B" w:rsidP="00632C9B">
      <w:pPr>
        <w:spacing w:after="0" w:line="240" w:lineRule="auto"/>
      </w:pPr>
      <w:r>
        <w:separator/>
      </w:r>
    </w:p>
  </w:endnote>
  <w:endnote w:type="continuationSeparator" w:id="0">
    <w:p w:rsidR="00632C9B" w:rsidRDefault="00632C9B" w:rsidP="0063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C9B" w:rsidRDefault="00632C9B" w:rsidP="00632C9B">
      <w:pPr>
        <w:spacing w:after="0" w:line="240" w:lineRule="auto"/>
      </w:pPr>
      <w:r>
        <w:separator/>
      </w:r>
    </w:p>
  </w:footnote>
  <w:footnote w:type="continuationSeparator" w:id="0">
    <w:p w:rsidR="00632C9B" w:rsidRDefault="00632C9B" w:rsidP="0063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9090665"/>
      <w:docPartObj>
        <w:docPartGallery w:val="Page Numbers (Top of Page)"/>
        <w:docPartUnique/>
      </w:docPartObj>
    </w:sdtPr>
    <w:sdtEndPr/>
    <w:sdtContent>
      <w:p w:rsidR="00632C9B" w:rsidRDefault="00632C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5BD">
          <w:rPr>
            <w:noProof/>
          </w:rPr>
          <w:t>2</w:t>
        </w:r>
        <w:r>
          <w:fldChar w:fldCharType="end"/>
        </w:r>
      </w:p>
    </w:sdtContent>
  </w:sdt>
  <w:p w:rsidR="00632C9B" w:rsidRDefault="00632C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8367B"/>
    <w:multiLevelType w:val="hybridMultilevel"/>
    <w:tmpl w:val="88F6BA28"/>
    <w:lvl w:ilvl="0" w:tplc="4C689D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B1F82"/>
    <w:multiLevelType w:val="hybridMultilevel"/>
    <w:tmpl w:val="F0929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64"/>
    <w:rsid w:val="00082CC1"/>
    <w:rsid w:val="002F3A64"/>
    <w:rsid w:val="003D79F2"/>
    <w:rsid w:val="00423780"/>
    <w:rsid w:val="00483E0A"/>
    <w:rsid w:val="00585030"/>
    <w:rsid w:val="00632C9B"/>
    <w:rsid w:val="006846BD"/>
    <w:rsid w:val="006F75E0"/>
    <w:rsid w:val="007B265D"/>
    <w:rsid w:val="00CB3B43"/>
    <w:rsid w:val="00CB51D1"/>
    <w:rsid w:val="00D355BD"/>
    <w:rsid w:val="00DC2AE0"/>
    <w:rsid w:val="00E4243A"/>
    <w:rsid w:val="00F228FB"/>
    <w:rsid w:val="00F4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C6A60-03B6-4656-9590-32CC15A9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79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32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C9B"/>
  </w:style>
  <w:style w:type="paragraph" w:styleId="a7">
    <w:name w:val="footer"/>
    <w:basedOn w:val="a"/>
    <w:link w:val="a8"/>
    <w:uiPriority w:val="99"/>
    <w:unhideWhenUsed/>
    <w:rsid w:val="00632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C9B"/>
  </w:style>
  <w:style w:type="character" w:styleId="a9">
    <w:name w:val="Hyperlink"/>
    <w:basedOn w:val="a0"/>
    <w:uiPriority w:val="99"/>
    <w:unhideWhenUsed/>
    <w:rsid w:val="006F75E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6F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fei.adm-nao.ru/obshaya-informaciya/informaciya-o-koordinacionnyh-soveshatelnyh-ekspertnyh-organah-sozdann/obshestvennyj-sov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Журавлёва Галина Борисовна</dc:creator>
  <cp:lastModifiedBy>Осташов Павел Николаевич</cp:lastModifiedBy>
  <cp:revision>8</cp:revision>
  <cp:lastPrinted>2017-05-10T07:25:00Z</cp:lastPrinted>
  <dcterms:created xsi:type="dcterms:W3CDTF">2017-05-10T06:58:00Z</dcterms:created>
  <dcterms:modified xsi:type="dcterms:W3CDTF">2018-12-19T08:56:00Z</dcterms:modified>
</cp:coreProperties>
</file>