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54" w:rsidRDefault="00DF2ACC" w:rsidP="00BF24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  <w:r w:rsidR="00270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0981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Pr="00920D56">
        <w:rPr>
          <w:rFonts w:ascii="Times New Roman" w:hAnsi="Times New Roman" w:cs="Times New Roman"/>
          <w:sz w:val="26"/>
          <w:szCs w:val="26"/>
        </w:rPr>
        <w:t xml:space="preserve"> </w:t>
      </w:r>
      <w:r w:rsidR="00270981">
        <w:rPr>
          <w:rFonts w:ascii="Times New Roman" w:hAnsi="Times New Roman" w:cs="Times New Roman"/>
          <w:sz w:val="26"/>
          <w:szCs w:val="26"/>
        </w:rPr>
        <w:br/>
      </w:r>
      <w:r w:rsidR="00091C2F" w:rsidRPr="0070176E">
        <w:rPr>
          <w:rFonts w:ascii="Times New Roman" w:hAnsi="Times New Roman" w:cs="Times New Roman"/>
          <w:sz w:val="26"/>
          <w:szCs w:val="26"/>
        </w:rPr>
        <w:t>обсуждения идеи</w:t>
      </w:r>
      <w:r w:rsidR="00BF2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5F1" w:rsidRDefault="00DE3F92" w:rsidP="007A3A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76E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BF2454" w:rsidRPr="00BF245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7A3ADF" w:rsidRPr="007A3ADF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на возмещение затрат, понесенных юридическими лицами в 2018-2019 годах на </w:t>
      </w:r>
      <w:r w:rsidR="00801966" w:rsidRPr="007A3ADF">
        <w:rPr>
          <w:rFonts w:ascii="Times New Roman" w:hAnsi="Times New Roman" w:cs="Times New Roman"/>
          <w:sz w:val="26"/>
          <w:szCs w:val="26"/>
        </w:rPr>
        <w:t>организацию</w:t>
      </w:r>
      <w:r w:rsidR="007A3ADF" w:rsidRPr="007A3A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ADF" w:rsidRPr="007A3ADF">
        <w:rPr>
          <w:rFonts w:ascii="Times New Roman" w:hAnsi="Times New Roman" w:cs="Times New Roman"/>
          <w:sz w:val="26"/>
          <w:szCs w:val="26"/>
        </w:rPr>
        <w:t>презентационно</w:t>
      </w:r>
      <w:proofErr w:type="spellEnd"/>
      <w:r w:rsidR="007A3ADF" w:rsidRPr="007A3ADF">
        <w:rPr>
          <w:rFonts w:ascii="Times New Roman" w:hAnsi="Times New Roman" w:cs="Times New Roman"/>
          <w:sz w:val="26"/>
          <w:szCs w:val="26"/>
        </w:rPr>
        <w:t>-ярмарочных мероприятий»</w:t>
      </w:r>
    </w:p>
    <w:p w:rsidR="00801966" w:rsidRPr="0070176E" w:rsidRDefault="00801966" w:rsidP="007A3A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B65" w:rsidRPr="0070176E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76E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 w:rsidRPr="0070176E">
        <w:rPr>
          <w:rFonts w:ascii="Times New Roman" w:hAnsi="Times New Roman" w:cs="Times New Roman"/>
          <w:b/>
          <w:sz w:val="26"/>
          <w:szCs w:val="26"/>
        </w:rPr>
        <w:t> </w:t>
      </w:r>
    </w:p>
    <w:p w:rsidR="00057862" w:rsidRPr="00091C2F" w:rsidRDefault="007A3ADF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057862" w:rsidRPr="00091C2F">
        <w:rPr>
          <w:rFonts w:ascii="Times New Roman" w:hAnsi="Times New Roman" w:cs="Times New Roman"/>
          <w:sz w:val="26"/>
          <w:szCs w:val="26"/>
        </w:rPr>
        <w:t xml:space="preserve"> финансов и экономики Ненецкого автономного округа</w:t>
      </w:r>
      <w:r w:rsidR="0089757C" w:rsidRPr="00091C2F">
        <w:rPr>
          <w:rFonts w:ascii="Times New Roman" w:hAnsi="Times New Roman" w:cs="Times New Roman"/>
          <w:sz w:val="26"/>
          <w:szCs w:val="26"/>
        </w:rPr>
        <w:t>.</w:t>
      </w:r>
    </w:p>
    <w:p w:rsidR="00F11B65" w:rsidRPr="00091C2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C2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091C2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091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C2F" w:rsidRPr="00091C2F" w:rsidRDefault="00091C2F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C2F">
        <w:rPr>
          <w:rFonts w:ascii="Times New Roman" w:hAnsi="Times New Roman" w:cs="Times New Roman"/>
          <w:sz w:val="26"/>
          <w:szCs w:val="26"/>
        </w:rPr>
        <w:t xml:space="preserve">c </w:t>
      </w:r>
      <w:r w:rsidR="007A3ADF">
        <w:rPr>
          <w:rFonts w:ascii="Times New Roman" w:hAnsi="Times New Roman" w:cs="Times New Roman"/>
          <w:sz w:val="26"/>
          <w:szCs w:val="26"/>
        </w:rPr>
        <w:t>04 марта 2019</w:t>
      </w:r>
      <w:r w:rsidRPr="00091C2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A3ADF">
        <w:rPr>
          <w:rFonts w:ascii="Times New Roman" w:hAnsi="Times New Roman" w:cs="Times New Roman"/>
          <w:sz w:val="26"/>
          <w:szCs w:val="26"/>
        </w:rPr>
        <w:t>19 марта 2019</w:t>
      </w:r>
      <w:r w:rsidRPr="00091C2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11B65" w:rsidRDefault="0089757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57C">
        <w:rPr>
          <w:rFonts w:ascii="Times New Roman" w:hAnsi="Times New Roman" w:cs="Times New Roman"/>
          <w:b/>
          <w:sz w:val="26"/>
          <w:szCs w:val="26"/>
        </w:rPr>
        <w:t>Ссылка на проект в сети «Интернет»: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57C" w:rsidRPr="00FC0D6F" w:rsidRDefault="00091C2F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>-</w:t>
      </w:r>
      <w:r w:rsidR="008975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</w:t>
      </w:r>
      <w:r w:rsidR="00091C2F">
        <w:rPr>
          <w:rFonts w:ascii="Times New Roman" w:hAnsi="Times New Roman" w:cs="Times New Roman"/>
          <w:bCs/>
          <w:sz w:val="26"/>
          <w:szCs w:val="26"/>
        </w:rPr>
        <w:t xml:space="preserve">об обсуждении идеи </w:t>
      </w: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</w:t>
        </w:r>
        <w:r w:rsidR="00DE3F92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B01B39">
          <w:rPr>
            <w:rFonts w:ascii="Times New Roman" w:hAnsi="Times New Roman" w:cs="Times New Roman"/>
            <w:bCs/>
            <w:sz w:val="26"/>
            <w:szCs w:val="26"/>
          </w:rPr>
          <w:t xml:space="preserve">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1E1265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hyperlink r:id="rId8" w:history="1">
        <w:r w:rsidR="00F11B65" w:rsidRPr="00DE15F3">
          <w:rPr>
            <w:rStyle w:val="a8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 w:rsidR="00F11B65">
        <w:rPr>
          <w:rFonts w:ascii="Times New Roman" w:hAnsi="Times New Roman" w:cs="Times New Roman"/>
          <w:sz w:val="26"/>
          <w:szCs w:val="26"/>
        </w:rPr>
        <w:t>.</w:t>
      </w:r>
    </w:p>
    <w:p w:rsidR="00BF2454" w:rsidRDefault="00BF2454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2ACC" w:rsidRPr="006A4508" w:rsidRDefault="009E3A95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508">
        <w:rPr>
          <w:rFonts w:ascii="Times New Roman" w:hAnsi="Times New Roman" w:cs="Times New Roman"/>
          <w:b/>
          <w:sz w:val="26"/>
          <w:szCs w:val="26"/>
        </w:rPr>
        <w:t xml:space="preserve">Извещения были направлены </w:t>
      </w:r>
      <w:r w:rsidR="00801966">
        <w:rPr>
          <w:rFonts w:ascii="Times New Roman" w:hAnsi="Times New Roman" w:cs="Times New Roman"/>
          <w:b/>
          <w:sz w:val="26"/>
          <w:szCs w:val="26"/>
        </w:rPr>
        <w:t>07 марта 2019</w:t>
      </w:r>
      <w:r w:rsidRPr="006A450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F2ACC" w:rsidRPr="006A4508">
        <w:rPr>
          <w:rFonts w:ascii="Times New Roman" w:hAnsi="Times New Roman" w:cs="Times New Roman"/>
          <w:b/>
          <w:sz w:val="26"/>
          <w:szCs w:val="26"/>
        </w:rPr>
        <w:t>:</w:t>
      </w:r>
    </w:p>
    <w:p w:rsidR="00DF2ACC" w:rsidRDefault="00E705F1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</w:t>
      </w:r>
      <w:r w:rsidR="006026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лей в </w:t>
      </w:r>
      <w:r w:rsidR="00E7398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НАО</w:t>
      </w:r>
      <w:r w:rsidR="00AF7B5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F774E" w:rsidRPr="00C12972" w:rsidRDefault="007F774E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1297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НРО ООО</w:t>
      </w:r>
      <w:r w:rsidR="00DE3F92" w:rsidRPr="00C1297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«Опора России»</w:t>
      </w:r>
      <w:r w:rsidR="00F11B65" w:rsidRPr="00C1297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E73981" w:rsidRPr="00C12972" w:rsidRDefault="00E73981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1297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Архангельское областное региональное отделение Общероссийской общественной организации «Деловая Россия»;</w:t>
      </w:r>
    </w:p>
    <w:p w:rsidR="00E73981" w:rsidRPr="00C12972" w:rsidRDefault="00E73981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1297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Общественному представителю АСИ по направлению «Новый бизнес» в НАО.</w:t>
      </w:r>
    </w:p>
    <w:p w:rsidR="00C64894" w:rsidRDefault="00C64894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АО «Центр развития бизнеса НАО».</w:t>
      </w:r>
    </w:p>
    <w:p w:rsidR="00C64894" w:rsidRPr="00F11B65" w:rsidRDefault="00C64894" w:rsidP="00DE3F9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1B65" w:rsidRDefault="00DF2ACC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1B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11B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6489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эт</w:t>
      </w:r>
      <w:r w:rsidR="00E144AD">
        <w:rPr>
          <w:rFonts w:ascii="Times New Roman" w:eastAsiaTheme="minorHAnsi" w:hAnsi="Times New Roman" w:cs="Times New Roman"/>
          <w:sz w:val="26"/>
          <w:szCs w:val="26"/>
          <w:lang w:eastAsia="en-US"/>
        </w:rPr>
        <w:t>апе обсуждения идеи мероприятия не проводили</w:t>
      </w:r>
      <w:r w:rsidR="00C64894">
        <w:rPr>
          <w:rFonts w:ascii="Times New Roman" w:eastAsiaTheme="minorHAnsi" w:hAnsi="Times New Roman" w:cs="Times New Roman"/>
          <w:sz w:val="26"/>
          <w:szCs w:val="26"/>
          <w:lang w:eastAsia="en-US"/>
        </w:rPr>
        <w:t>сь.</w:t>
      </w:r>
    </w:p>
    <w:p w:rsidR="0070176E" w:rsidRDefault="0070176E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144AD" w:rsidRDefault="00E73981" w:rsidP="00E7398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39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поступивших предложений</w:t>
      </w:r>
      <w:r w:rsidRPr="00E73981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E144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</w:p>
    <w:p w:rsidR="00E73981" w:rsidRPr="00E73981" w:rsidRDefault="00E144AD" w:rsidP="00E7398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Предложений и замечаний не поступило.</w:t>
      </w:r>
    </w:p>
    <w:p w:rsidR="00C64894" w:rsidRDefault="00C64894" w:rsidP="00F11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B65" w:rsidRPr="00F11B65" w:rsidRDefault="00F11B65" w:rsidP="00F11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B65">
        <w:rPr>
          <w:rFonts w:ascii="Times New Roman" w:hAnsi="Times New Roman" w:cs="Times New Roman"/>
          <w:b/>
          <w:sz w:val="26"/>
          <w:szCs w:val="26"/>
        </w:rPr>
        <w:t>По результатам обсуждения идеи (концепции) принято решение:</w:t>
      </w:r>
    </w:p>
    <w:p w:rsidR="00BD2F51" w:rsidRDefault="00E73981" w:rsidP="008019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="00BB376F" w:rsidRPr="00BB376F">
        <w:rPr>
          <w:rFonts w:ascii="Times New Roman" w:hAnsi="Times New Roman" w:cs="Times New Roman"/>
          <w:sz w:val="26"/>
          <w:szCs w:val="26"/>
        </w:rPr>
        <w:t>постановления Администраци</w:t>
      </w:r>
      <w:r w:rsidR="00BF2454">
        <w:rPr>
          <w:rFonts w:ascii="Times New Roman" w:hAnsi="Times New Roman" w:cs="Times New Roman"/>
          <w:sz w:val="26"/>
          <w:szCs w:val="26"/>
        </w:rPr>
        <w:t xml:space="preserve">и Ненецкого автономного округа </w:t>
      </w:r>
      <w:r w:rsidR="00801966" w:rsidRPr="00801966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на возмещение затрат, понесенных юридическими лицами в 2018-2019 годах на организацию </w:t>
      </w:r>
      <w:proofErr w:type="spellStart"/>
      <w:r w:rsidR="00801966" w:rsidRPr="00801966">
        <w:rPr>
          <w:rFonts w:ascii="Times New Roman" w:hAnsi="Times New Roman" w:cs="Times New Roman"/>
          <w:sz w:val="26"/>
          <w:szCs w:val="26"/>
        </w:rPr>
        <w:t>презентационно</w:t>
      </w:r>
      <w:proofErr w:type="spellEnd"/>
      <w:r w:rsidR="00801966" w:rsidRPr="00801966">
        <w:rPr>
          <w:rFonts w:ascii="Times New Roman" w:hAnsi="Times New Roman" w:cs="Times New Roman"/>
          <w:sz w:val="26"/>
          <w:szCs w:val="26"/>
        </w:rPr>
        <w:t>-ярмарочных мероприятий»</w:t>
      </w:r>
      <w:r w:rsidR="00801966">
        <w:rPr>
          <w:rFonts w:ascii="Times New Roman" w:hAnsi="Times New Roman" w:cs="Times New Roman"/>
          <w:sz w:val="26"/>
          <w:szCs w:val="26"/>
        </w:rPr>
        <w:t>.</w:t>
      </w:r>
    </w:p>
    <w:p w:rsidR="00801966" w:rsidRDefault="00801966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801966" w:rsidRDefault="00801966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1265" w:rsidRDefault="007A3ADF" w:rsidP="001E1265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22 марта</w:t>
      </w:r>
      <w:r w:rsidR="001E1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1E1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E144AD" w:rsidRDefault="00E144AD" w:rsidP="001E1265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1966" w:rsidRPr="00801966" w:rsidRDefault="00801966" w:rsidP="0080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реализации </w:t>
      </w:r>
    </w:p>
    <w:p w:rsidR="00801966" w:rsidRPr="00801966" w:rsidRDefault="00801966" w:rsidP="0080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экономической </w:t>
      </w:r>
    </w:p>
    <w:p w:rsidR="00801966" w:rsidRPr="00801966" w:rsidRDefault="00801966" w:rsidP="0080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управления экономического</w:t>
      </w:r>
    </w:p>
    <w:p w:rsidR="00801966" w:rsidRPr="00801966" w:rsidRDefault="00801966" w:rsidP="0080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Департамента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01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801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Ю.В. Ефимова</w:t>
      </w:r>
    </w:p>
    <w:p w:rsidR="00B01B39" w:rsidRDefault="00B01B39" w:rsidP="00BD55B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DC" w:rsidRDefault="00D471DC" w:rsidP="007722D3">
      <w:pPr>
        <w:spacing w:after="0" w:line="240" w:lineRule="auto"/>
      </w:pPr>
      <w:r>
        <w:separator/>
      </w:r>
    </w:p>
  </w:endnote>
  <w:endnote w:type="continuationSeparator" w:id="0">
    <w:p w:rsidR="00D471DC" w:rsidRDefault="00D471DC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DC" w:rsidRDefault="00D471DC" w:rsidP="007722D3">
      <w:pPr>
        <w:spacing w:after="0" w:line="240" w:lineRule="auto"/>
      </w:pPr>
      <w:r>
        <w:separator/>
      </w:r>
    </w:p>
  </w:footnote>
  <w:footnote w:type="continuationSeparator" w:id="0">
    <w:p w:rsidR="00D471DC" w:rsidRDefault="00D471DC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66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62BB1"/>
    <w:multiLevelType w:val="hybridMultilevel"/>
    <w:tmpl w:val="99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0C19"/>
    <w:multiLevelType w:val="hybridMultilevel"/>
    <w:tmpl w:val="AEC2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246"/>
    <w:multiLevelType w:val="hybridMultilevel"/>
    <w:tmpl w:val="E848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1208"/>
    <w:multiLevelType w:val="hybridMultilevel"/>
    <w:tmpl w:val="F2C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57862"/>
    <w:rsid w:val="000640D8"/>
    <w:rsid w:val="000816ED"/>
    <w:rsid w:val="00091C2F"/>
    <w:rsid w:val="000A5D5B"/>
    <w:rsid w:val="001762BD"/>
    <w:rsid w:val="001D4BB9"/>
    <w:rsid w:val="001E1265"/>
    <w:rsid w:val="001F08E7"/>
    <w:rsid w:val="0021534E"/>
    <w:rsid w:val="00230EBE"/>
    <w:rsid w:val="00264F5D"/>
    <w:rsid w:val="00270981"/>
    <w:rsid w:val="002A0D0A"/>
    <w:rsid w:val="002C7A3C"/>
    <w:rsid w:val="002C7EA0"/>
    <w:rsid w:val="002F4CB1"/>
    <w:rsid w:val="00362D62"/>
    <w:rsid w:val="003A0310"/>
    <w:rsid w:val="003B214F"/>
    <w:rsid w:val="003D238F"/>
    <w:rsid w:val="003F1F47"/>
    <w:rsid w:val="004B4C8F"/>
    <w:rsid w:val="004D5C53"/>
    <w:rsid w:val="004F2B86"/>
    <w:rsid w:val="00565D01"/>
    <w:rsid w:val="00593022"/>
    <w:rsid w:val="005B0D5C"/>
    <w:rsid w:val="005B1B70"/>
    <w:rsid w:val="005B5DAA"/>
    <w:rsid w:val="005F2E61"/>
    <w:rsid w:val="0060057F"/>
    <w:rsid w:val="00602699"/>
    <w:rsid w:val="00644E7A"/>
    <w:rsid w:val="006655FF"/>
    <w:rsid w:val="00671D5A"/>
    <w:rsid w:val="006A4508"/>
    <w:rsid w:val="006C2FEF"/>
    <w:rsid w:val="0070176E"/>
    <w:rsid w:val="00722A60"/>
    <w:rsid w:val="00737B87"/>
    <w:rsid w:val="007722D3"/>
    <w:rsid w:val="00776EE4"/>
    <w:rsid w:val="00781AE8"/>
    <w:rsid w:val="00795C2B"/>
    <w:rsid w:val="007A3ADF"/>
    <w:rsid w:val="007E0CBE"/>
    <w:rsid w:val="007F6C94"/>
    <w:rsid w:val="007F774E"/>
    <w:rsid w:val="00801966"/>
    <w:rsid w:val="0089061F"/>
    <w:rsid w:val="008914BE"/>
    <w:rsid w:val="0089757C"/>
    <w:rsid w:val="008B476C"/>
    <w:rsid w:val="008C4A55"/>
    <w:rsid w:val="008C4E06"/>
    <w:rsid w:val="009041D5"/>
    <w:rsid w:val="00920D56"/>
    <w:rsid w:val="009452B4"/>
    <w:rsid w:val="009735C6"/>
    <w:rsid w:val="0097436B"/>
    <w:rsid w:val="00984F4B"/>
    <w:rsid w:val="009935A8"/>
    <w:rsid w:val="009D74A6"/>
    <w:rsid w:val="009E3A95"/>
    <w:rsid w:val="00A26812"/>
    <w:rsid w:val="00A30EB8"/>
    <w:rsid w:val="00A67CA4"/>
    <w:rsid w:val="00A77D5D"/>
    <w:rsid w:val="00AE4E48"/>
    <w:rsid w:val="00AF7B5A"/>
    <w:rsid w:val="00B01B39"/>
    <w:rsid w:val="00B566AE"/>
    <w:rsid w:val="00BB376F"/>
    <w:rsid w:val="00BD2F51"/>
    <w:rsid w:val="00BD55BD"/>
    <w:rsid w:val="00BE00FC"/>
    <w:rsid w:val="00BF2454"/>
    <w:rsid w:val="00C12972"/>
    <w:rsid w:val="00C402C1"/>
    <w:rsid w:val="00C64894"/>
    <w:rsid w:val="00C9490E"/>
    <w:rsid w:val="00CB2E7E"/>
    <w:rsid w:val="00CC2698"/>
    <w:rsid w:val="00CC64B5"/>
    <w:rsid w:val="00CE2059"/>
    <w:rsid w:val="00D05771"/>
    <w:rsid w:val="00D471DC"/>
    <w:rsid w:val="00D836D8"/>
    <w:rsid w:val="00D85986"/>
    <w:rsid w:val="00DE05BA"/>
    <w:rsid w:val="00DE3F92"/>
    <w:rsid w:val="00DF2ACC"/>
    <w:rsid w:val="00E144AD"/>
    <w:rsid w:val="00E4221F"/>
    <w:rsid w:val="00E705F1"/>
    <w:rsid w:val="00E73981"/>
    <w:rsid w:val="00F11B65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12F4-E869-4EBB-A034-9609152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76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01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ei.adm-nao.ru/or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Смирнова Надежда Владимировна</cp:lastModifiedBy>
  <cp:revision>3</cp:revision>
  <cp:lastPrinted>2019-03-26T09:12:00Z</cp:lastPrinted>
  <dcterms:created xsi:type="dcterms:W3CDTF">2019-03-26T08:48:00Z</dcterms:created>
  <dcterms:modified xsi:type="dcterms:W3CDTF">2019-03-26T09:14:00Z</dcterms:modified>
</cp:coreProperties>
</file>