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7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995816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ресурсов, экологии и агропромышленного комплекса </w:t>
      </w:r>
      <w:r w:rsidRPr="00995816">
        <w:rPr>
          <w:rFonts w:ascii="Times New Roman" w:hAnsi="Times New Roman" w:cs="Times New Roman"/>
          <w:sz w:val="28"/>
          <w:szCs w:val="28"/>
        </w:rPr>
        <w:t>Ненецкого автономного округа извещает о начале публичных консультаций и прием</w:t>
      </w:r>
      <w:r w:rsidR="00DD360F" w:rsidRPr="00995816">
        <w:rPr>
          <w:rFonts w:ascii="Times New Roman" w:hAnsi="Times New Roman" w:cs="Times New Roman"/>
          <w:sz w:val="28"/>
          <w:szCs w:val="28"/>
        </w:rPr>
        <w:t>а</w:t>
      </w:r>
      <w:r w:rsidRPr="00995816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 w:rsidRPr="00995816">
        <w:rPr>
          <w:rFonts w:ascii="Times New Roman" w:hAnsi="Times New Roman" w:cs="Times New Roman"/>
          <w:sz w:val="28"/>
          <w:szCs w:val="28"/>
        </w:rPr>
        <w:br/>
      </w:r>
      <w:r w:rsidR="00C50750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</w:t>
      </w:r>
      <w:r w:rsidR="000E6A5C" w:rsidRPr="0099581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995816" w:rsidRPr="00995816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эффективности использования оленьих пастбищ, в том числе в части соблюдения оленеемкости пастбищ, определенной проектами внутрихозяйственного землеустройства их территории»</w:t>
      </w:r>
      <w:r w:rsidR="000E6A5C" w:rsidRPr="00995816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66C2D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66C2D">
        <w:rPr>
          <w:rFonts w:ascii="Times New Roman" w:hAnsi="Times New Roman" w:cs="Times New Roman"/>
          <w:sz w:val="28"/>
          <w:szCs w:val="28"/>
        </w:rPr>
        <w:t>ул. Выучейского</w:t>
      </w:r>
      <w:r w:rsidRPr="00336611">
        <w:rPr>
          <w:rFonts w:ascii="Times New Roman" w:hAnsi="Times New Roman" w:cs="Times New Roman"/>
          <w:sz w:val="28"/>
          <w:szCs w:val="28"/>
        </w:rPr>
        <w:t>, дом 3</w:t>
      </w:r>
      <w:r w:rsidR="00366C2D">
        <w:rPr>
          <w:rFonts w:ascii="Times New Roman" w:hAnsi="Times New Roman" w:cs="Times New Roman"/>
          <w:sz w:val="28"/>
          <w:szCs w:val="28"/>
        </w:rPr>
        <w:t>6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каб. № 15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г. Нарьян-Мар</w:t>
      </w:r>
      <w:r w:rsidRPr="00336611">
        <w:rPr>
          <w:rFonts w:ascii="Times New Roman" w:hAnsi="Times New Roman" w:cs="Times New Roman"/>
          <w:sz w:val="28"/>
          <w:szCs w:val="28"/>
        </w:rPr>
        <w:t>, Ненецкий автономный округ, 166</w:t>
      </w:r>
      <w:r w:rsidR="00366C2D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azhukova</w:t>
      </w:r>
      <w:r w:rsidR="00366C2D" w:rsidRPr="00366C2D">
        <w:rPr>
          <w:rFonts w:ascii="Times New Roman" w:hAnsi="Times New Roman" w:cs="Times New Roman"/>
          <w:sz w:val="28"/>
          <w:szCs w:val="28"/>
        </w:rPr>
        <w:t>@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66C2D" w:rsidRPr="00366C2D">
        <w:rPr>
          <w:rFonts w:ascii="Times New Roman" w:hAnsi="Times New Roman" w:cs="Times New Roman"/>
          <w:sz w:val="28"/>
          <w:szCs w:val="28"/>
        </w:rPr>
        <w:t>-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366C2D" w:rsidRPr="00366C2D">
        <w:rPr>
          <w:rFonts w:ascii="Times New Roman" w:hAnsi="Times New Roman" w:cs="Times New Roman"/>
          <w:sz w:val="28"/>
          <w:szCs w:val="28"/>
        </w:rPr>
        <w:t>.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0E6A5C" w:rsidRPr="00995816">
        <w:rPr>
          <w:rFonts w:ascii="Times New Roman" w:hAnsi="Times New Roman" w:cs="Times New Roman"/>
          <w:sz w:val="28"/>
          <w:szCs w:val="28"/>
        </w:rPr>
        <w:t>5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53715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D8" w:rsidRPr="00366C2D" w:rsidRDefault="00336611" w:rsidP="000E6A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66C2D">
        <w:rPr>
          <w:rFonts w:ascii="Times New Roman" w:hAnsi="Times New Roman" w:cs="Times New Roman"/>
          <w:sz w:val="28"/>
          <w:szCs w:val="28"/>
        </w:rPr>
        <w:t>Жукова Анна Игоревна</w:t>
      </w:r>
      <w:r w:rsidR="00325BD8" w:rsidRPr="00325BD8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ведущий</w:t>
      </w:r>
      <w:r w:rsidR="00325BD8" w:rsidRPr="00325BD8">
        <w:rPr>
          <w:rFonts w:ascii="Times New Roman" w:hAnsi="Times New Roman" w:cs="Times New Roman"/>
          <w:sz w:val="28"/>
          <w:szCs w:val="28"/>
        </w:rPr>
        <w:t xml:space="preserve"> консультант сектора правовой работы организационно-правового управления Департамент</w:t>
      </w:r>
      <w:r w:rsidR="00366C2D">
        <w:rPr>
          <w:rFonts w:ascii="Times New Roman" w:hAnsi="Times New Roman" w:cs="Times New Roman"/>
          <w:sz w:val="28"/>
          <w:szCs w:val="28"/>
        </w:rPr>
        <w:t xml:space="preserve">а, тел. 2-38-63, </w:t>
      </w:r>
      <w:r w:rsidR="00366C2D" w:rsidRPr="003366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azhukova</w:t>
      </w:r>
      <w:r w:rsidR="00366C2D" w:rsidRPr="00366C2D">
        <w:rPr>
          <w:rFonts w:ascii="Times New Roman" w:hAnsi="Times New Roman" w:cs="Times New Roman"/>
          <w:sz w:val="28"/>
          <w:szCs w:val="28"/>
        </w:rPr>
        <w:t>@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66C2D" w:rsidRPr="00366C2D">
        <w:rPr>
          <w:rFonts w:ascii="Times New Roman" w:hAnsi="Times New Roman" w:cs="Times New Roman"/>
          <w:sz w:val="28"/>
          <w:szCs w:val="28"/>
        </w:rPr>
        <w:t>-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366C2D" w:rsidRPr="00366C2D">
        <w:rPr>
          <w:rFonts w:ascii="Times New Roman" w:hAnsi="Times New Roman" w:cs="Times New Roman"/>
          <w:sz w:val="28"/>
          <w:szCs w:val="28"/>
        </w:rPr>
        <w:t>.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6C2D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F91B72" w:rsidP="000E6A5C">
      <w:pPr>
        <w:spacing w:after="0" w:line="240" w:lineRule="auto"/>
      </w:pPr>
    </w:p>
    <w:sectPr w:rsidR="005E2C04" w:rsidSect="00DD360F">
      <w:headerReference w:type="default" r:id="rId6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72" w:rsidRDefault="00F91B72" w:rsidP="00DD360F">
      <w:pPr>
        <w:spacing w:after="0" w:line="240" w:lineRule="auto"/>
      </w:pPr>
      <w:r>
        <w:separator/>
      </w:r>
    </w:p>
  </w:endnote>
  <w:endnote w:type="continuationSeparator" w:id="0">
    <w:p w:rsidR="00F91B72" w:rsidRDefault="00F91B72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72" w:rsidRDefault="00F91B72" w:rsidP="00DD360F">
      <w:pPr>
        <w:spacing w:after="0" w:line="240" w:lineRule="auto"/>
      </w:pPr>
      <w:r>
        <w:separator/>
      </w:r>
    </w:p>
  </w:footnote>
  <w:footnote w:type="continuationSeparator" w:id="0">
    <w:p w:rsidR="00F91B72" w:rsidRDefault="00F91B72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A1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046866"/>
    <w:rsid w:val="000C7D43"/>
    <w:rsid w:val="000E6A5C"/>
    <w:rsid w:val="0015452E"/>
    <w:rsid w:val="00165045"/>
    <w:rsid w:val="001B0E46"/>
    <w:rsid w:val="00251135"/>
    <w:rsid w:val="002B272E"/>
    <w:rsid w:val="002C54C7"/>
    <w:rsid w:val="00325BD8"/>
    <w:rsid w:val="00336611"/>
    <w:rsid w:val="00366C2D"/>
    <w:rsid w:val="00443169"/>
    <w:rsid w:val="00557AF3"/>
    <w:rsid w:val="005D6C85"/>
    <w:rsid w:val="006308E9"/>
    <w:rsid w:val="007E56AB"/>
    <w:rsid w:val="008B4CC4"/>
    <w:rsid w:val="00995816"/>
    <w:rsid w:val="009F3691"/>
    <w:rsid w:val="00A32883"/>
    <w:rsid w:val="00AC05D7"/>
    <w:rsid w:val="00B53715"/>
    <w:rsid w:val="00BA3EB1"/>
    <w:rsid w:val="00C108D1"/>
    <w:rsid w:val="00C50750"/>
    <w:rsid w:val="00DA45C0"/>
    <w:rsid w:val="00DD360F"/>
    <w:rsid w:val="00E34C72"/>
    <w:rsid w:val="00EC15AC"/>
    <w:rsid w:val="00F054A1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D04E-78C3-466D-AD00-EFA0703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32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2019-06-13T10:36:00Z</cp:lastPrinted>
  <dcterms:created xsi:type="dcterms:W3CDTF">2019-06-18T05:55:00Z</dcterms:created>
  <dcterms:modified xsi:type="dcterms:W3CDTF">2019-06-18T05:55:00Z</dcterms:modified>
</cp:coreProperties>
</file>