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78" w:rsidRPr="00572063" w:rsidRDefault="00783478" w:rsidP="00BF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72063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5D6E3E" w:rsidRPr="00572063" w:rsidRDefault="00783478" w:rsidP="00BF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2063">
        <w:rPr>
          <w:rFonts w:ascii="Times New Roman" w:hAnsi="Times New Roman" w:cs="Times New Roman"/>
          <w:sz w:val="26"/>
          <w:szCs w:val="26"/>
        </w:rPr>
        <w:t xml:space="preserve">о результатах проведения оценки </w:t>
      </w:r>
    </w:p>
    <w:p w:rsidR="00783478" w:rsidRPr="00572063" w:rsidRDefault="00783478" w:rsidP="00BF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2063">
        <w:rPr>
          <w:rFonts w:ascii="Times New Roman" w:hAnsi="Times New Roman" w:cs="Times New Roman"/>
          <w:sz w:val="26"/>
          <w:szCs w:val="26"/>
        </w:rPr>
        <w:t>регулирующего воздействия</w:t>
      </w:r>
    </w:p>
    <w:p w:rsidR="00783478" w:rsidRPr="00572063" w:rsidRDefault="00783478" w:rsidP="00CA68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3478" w:rsidRPr="00572063" w:rsidRDefault="00783478" w:rsidP="00CA68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063">
        <w:rPr>
          <w:rFonts w:ascii="Times New Roman" w:hAnsi="Times New Roman" w:cs="Times New Roman"/>
          <w:sz w:val="26"/>
          <w:szCs w:val="26"/>
        </w:rPr>
        <w:t>1. Общая информация</w:t>
      </w:r>
    </w:p>
    <w:p w:rsidR="00783478" w:rsidRPr="00572063" w:rsidRDefault="00783478" w:rsidP="00CA68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 w:rsidRPr="00572063">
        <w:rPr>
          <w:rFonts w:ascii="Times New Roman" w:hAnsi="Times New Roman" w:cs="Times New Roman"/>
          <w:sz w:val="26"/>
          <w:szCs w:val="26"/>
        </w:rPr>
        <w:t xml:space="preserve">1.1. Разработчик проекта: Департамент </w:t>
      </w:r>
      <w:r w:rsidR="00CA6850" w:rsidRPr="00572063">
        <w:rPr>
          <w:rFonts w:ascii="Times New Roman" w:hAnsi="Times New Roman" w:cs="Times New Roman"/>
          <w:sz w:val="26"/>
          <w:szCs w:val="26"/>
        </w:rPr>
        <w:t>здравоохранения, труда и </w:t>
      </w:r>
      <w:r w:rsidRPr="00572063">
        <w:rPr>
          <w:rFonts w:ascii="Times New Roman" w:hAnsi="Times New Roman" w:cs="Times New Roman"/>
          <w:sz w:val="26"/>
          <w:szCs w:val="26"/>
        </w:rPr>
        <w:t>социальной защиты населения Ненецкого автономного округа</w:t>
      </w:r>
      <w:r w:rsidR="005D6E3E" w:rsidRPr="00572063">
        <w:rPr>
          <w:rFonts w:ascii="Times New Roman" w:hAnsi="Times New Roman" w:cs="Times New Roman"/>
          <w:sz w:val="26"/>
          <w:szCs w:val="26"/>
        </w:rPr>
        <w:t>.</w:t>
      </w:r>
    </w:p>
    <w:p w:rsidR="00783478" w:rsidRPr="006057F6" w:rsidRDefault="00783478" w:rsidP="00CA68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F6">
        <w:rPr>
          <w:rFonts w:ascii="Times New Roman" w:hAnsi="Times New Roman" w:cs="Times New Roman"/>
          <w:sz w:val="26"/>
          <w:szCs w:val="26"/>
        </w:rPr>
        <w:t xml:space="preserve">1.2. Вид и наименование проекта: проект </w:t>
      </w:r>
      <w:r w:rsidR="006057F6" w:rsidRPr="006057F6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Ненецкого автономного округа «Об утверждении Порядка предоставления </w:t>
      </w:r>
      <w:r w:rsidR="00660ADD">
        <w:rPr>
          <w:rFonts w:ascii="Times New Roman" w:eastAsia="Calibri" w:hAnsi="Times New Roman" w:cs="Times New Roman"/>
          <w:sz w:val="26"/>
          <w:szCs w:val="26"/>
        </w:rPr>
        <w:t xml:space="preserve">субсидий в </w:t>
      </w:r>
      <w:r w:rsidR="006057F6" w:rsidRPr="006057F6">
        <w:rPr>
          <w:rFonts w:ascii="Times New Roman" w:eastAsia="Calibri" w:hAnsi="Times New Roman" w:cs="Times New Roman"/>
          <w:sz w:val="26"/>
          <w:szCs w:val="26"/>
        </w:rPr>
        <w:t>целях финансового обеспечения (возмещения) затрат, возникающих в связи с розничной реализацией населению лекарственных препаратов, медицинских изделий и детского питания в части затрат по доставке в сельские населенные пункты Ненецкого автономного округа»</w:t>
      </w:r>
      <w:r w:rsidR="005D6E3E" w:rsidRPr="006057F6">
        <w:rPr>
          <w:rFonts w:ascii="Times New Roman" w:hAnsi="Times New Roman" w:cs="Times New Roman"/>
          <w:sz w:val="26"/>
          <w:szCs w:val="26"/>
        </w:rPr>
        <w:t>.</w:t>
      </w:r>
    </w:p>
    <w:p w:rsidR="00783478" w:rsidRPr="00572063" w:rsidRDefault="00783478" w:rsidP="00CA68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063">
        <w:rPr>
          <w:rFonts w:ascii="Times New Roman" w:hAnsi="Times New Roman" w:cs="Times New Roman"/>
          <w:sz w:val="26"/>
          <w:szCs w:val="26"/>
        </w:rPr>
        <w:t>1.3. Степень регулирующего воздействия проекта нормативного правового акта:</w:t>
      </w:r>
      <w:r w:rsidR="005D6E3E" w:rsidRPr="00572063">
        <w:rPr>
          <w:rFonts w:ascii="Times New Roman" w:hAnsi="Times New Roman" w:cs="Times New Roman"/>
          <w:sz w:val="26"/>
          <w:szCs w:val="26"/>
        </w:rPr>
        <w:t xml:space="preserve"> </w:t>
      </w:r>
      <w:r w:rsidR="006057F6">
        <w:rPr>
          <w:rFonts w:ascii="Times New Roman" w:hAnsi="Times New Roman" w:cs="Times New Roman"/>
          <w:sz w:val="26"/>
          <w:szCs w:val="26"/>
        </w:rPr>
        <w:t>высокая</w:t>
      </w:r>
      <w:r w:rsidR="005D6E3E" w:rsidRPr="00572063">
        <w:rPr>
          <w:rFonts w:ascii="Times New Roman" w:hAnsi="Times New Roman" w:cs="Times New Roman"/>
          <w:sz w:val="26"/>
          <w:szCs w:val="26"/>
        </w:rPr>
        <w:t>.</w:t>
      </w:r>
    </w:p>
    <w:p w:rsidR="005D6E3E" w:rsidRPr="00572063" w:rsidRDefault="00CA6850" w:rsidP="000B23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063">
        <w:rPr>
          <w:rFonts w:ascii="Times New Roman" w:hAnsi="Times New Roman" w:cs="Times New Roman"/>
          <w:sz w:val="26"/>
          <w:szCs w:val="26"/>
        </w:rPr>
        <w:t xml:space="preserve">1.4. </w:t>
      </w:r>
      <w:r w:rsidR="008C249F" w:rsidRPr="00572063">
        <w:rPr>
          <w:rFonts w:ascii="Times New Roman" w:hAnsi="Times New Roman" w:cs="Times New Roman"/>
          <w:sz w:val="26"/>
          <w:szCs w:val="26"/>
        </w:rPr>
        <w:t xml:space="preserve">Краткое </w:t>
      </w:r>
      <w:r w:rsidR="00783478" w:rsidRPr="00572063">
        <w:rPr>
          <w:rFonts w:ascii="Times New Roman" w:hAnsi="Times New Roman" w:cs="Times New Roman"/>
          <w:sz w:val="26"/>
          <w:szCs w:val="26"/>
        </w:rPr>
        <w:t>описание проблемы, на решение</w:t>
      </w:r>
      <w:r w:rsidR="000B23DD" w:rsidRPr="00572063">
        <w:rPr>
          <w:rFonts w:ascii="Times New Roman" w:hAnsi="Times New Roman" w:cs="Times New Roman"/>
          <w:sz w:val="26"/>
          <w:szCs w:val="26"/>
        </w:rPr>
        <w:t xml:space="preserve"> которой направлен предлагаемый </w:t>
      </w:r>
      <w:r w:rsidRPr="00572063">
        <w:rPr>
          <w:rFonts w:ascii="Times New Roman" w:hAnsi="Times New Roman" w:cs="Times New Roman"/>
          <w:sz w:val="26"/>
          <w:szCs w:val="26"/>
        </w:rPr>
        <w:t xml:space="preserve">способ </w:t>
      </w:r>
      <w:r w:rsidR="00783478" w:rsidRPr="00572063">
        <w:rPr>
          <w:rFonts w:ascii="Times New Roman" w:hAnsi="Times New Roman" w:cs="Times New Roman"/>
          <w:sz w:val="26"/>
          <w:szCs w:val="26"/>
        </w:rPr>
        <w:t>регулиров</w:t>
      </w:r>
      <w:r w:rsidR="008C249F" w:rsidRPr="00572063">
        <w:rPr>
          <w:rFonts w:ascii="Times New Roman" w:hAnsi="Times New Roman" w:cs="Times New Roman"/>
          <w:sz w:val="26"/>
          <w:szCs w:val="26"/>
        </w:rPr>
        <w:t xml:space="preserve">ания, оценка негативных </w:t>
      </w:r>
      <w:r w:rsidR="00783478" w:rsidRPr="00572063">
        <w:rPr>
          <w:rFonts w:ascii="Times New Roman" w:hAnsi="Times New Roman" w:cs="Times New Roman"/>
          <w:sz w:val="26"/>
          <w:szCs w:val="26"/>
        </w:rPr>
        <w:t>эффектов, возникающих в связи с</w:t>
      </w:r>
      <w:r w:rsidR="000B23DD" w:rsidRPr="00572063">
        <w:rPr>
          <w:rFonts w:ascii="Times New Roman" w:hAnsi="Times New Roman" w:cs="Times New Roman"/>
          <w:sz w:val="26"/>
          <w:szCs w:val="26"/>
        </w:rPr>
        <w:t xml:space="preserve"> </w:t>
      </w:r>
      <w:r w:rsidR="00783478" w:rsidRPr="00572063">
        <w:rPr>
          <w:rFonts w:ascii="Times New Roman" w:hAnsi="Times New Roman" w:cs="Times New Roman"/>
          <w:sz w:val="26"/>
          <w:szCs w:val="26"/>
        </w:rPr>
        <w:t xml:space="preserve">наличием рассматриваемой проблемы: </w:t>
      </w:r>
    </w:p>
    <w:p w:rsidR="008C249F" w:rsidRPr="00660ADD" w:rsidRDefault="00660ADD" w:rsidP="000B23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DD">
        <w:rPr>
          <w:rFonts w:ascii="Times New Roman" w:hAnsi="Times New Roman" w:cs="Times New Roman"/>
          <w:sz w:val="26"/>
          <w:szCs w:val="26"/>
        </w:rPr>
        <w:t>Убытки организаций, в связи с розничной реализацией населению лекарственных препаратов, медицинских изделий и детского питания в части затрат по доставке в сельские населенные пункты Ненецкого автономного округа</w:t>
      </w:r>
      <w:r w:rsidR="00A7565B">
        <w:rPr>
          <w:rFonts w:ascii="Times New Roman" w:hAnsi="Times New Roman" w:cs="Times New Roman"/>
          <w:sz w:val="26"/>
          <w:szCs w:val="26"/>
        </w:rPr>
        <w:t>.</w:t>
      </w:r>
    </w:p>
    <w:p w:rsidR="00E204F5" w:rsidRPr="00572063" w:rsidRDefault="00783478" w:rsidP="00CA68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063">
        <w:rPr>
          <w:rFonts w:ascii="Times New Roman" w:hAnsi="Times New Roman" w:cs="Times New Roman"/>
          <w:sz w:val="26"/>
          <w:szCs w:val="26"/>
        </w:rPr>
        <w:t xml:space="preserve">1.5. Краткое описание целей предлагаемого регулирования: </w:t>
      </w:r>
    </w:p>
    <w:p w:rsidR="00783478" w:rsidRPr="00660ADD" w:rsidRDefault="00660ADD" w:rsidP="00CA68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ADD">
        <w:rPr>
          <w:rFonts w:ascii="Times New Roman" w:hAnsi="Times New Roman" w:cs="Times New Roman"/>
          <w:bCs/>
          <w:sz w:val="26"/>
          <w:szCs w:val="26"/>
        </w:rPr>
        <w:t xml:space="preserve">Финансовая поддержка </w:t>
      </w:r>
      <w:r w:rsidRPr="00660ADD">
        <w:rPr>
          <w:rFonts w:ascii="Times New Roman" w:hAnsi="Times New Roman" w:cs="Times New Roman"/>
          <w:sz w:val="26"/>
          <w:szCs w:val="26"/>
        </w:rPr>
        <w:t>организаций, несущих убытки, в связи с розничной реализацией населению лекарственных пр</w:t>
      </w:r>
      <w:r>
        <w:rPr>
          <w:rFonts w:ascii="Times New Roman" w:hAnsi="Times New Roman" w:cs="Times New Roman"/>
          <w:sz w:val="26"/>
          <w:szCs w:val="26"/>
        </w:rPr>
        <w:t>епаратов, медицинских изделий и </w:t>
      </w:r>
      <w:r w:rsidRPr="00660ADD">
        <w:rPr>
          <w:rFonts w:ascii="Times New Roman" w:hAnsi="Times New Roman" w:cs="Times New Roman"/>
          <w:sz w:val="26"/>
          <w:szCs w:val="26"/>
        </w:rPr>
        <w:t>детского питания в части затрат по доставке в сельские населенные пункты Ненецкого автономного округа.</w:t>
      </w:r>
    </w:p>
    <w:p w:rsidR="00783478" w:rsidRPr="00572063" w:rsidRDefault="00783478" w:rsidP="00CA68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2"/>
      <w:bookmarkEnd w:id="2"/>
      <w:r w:rsidRPr="00572063">
        <w:rPr>
          <w:rFonts w:ascii="Times New Roman" w:hAnsi="Times New Roman" w:cs="Times New Roman"/>
          <w:sz w:val="26"/>
          <w:szCs w:val="26"/>
        </w:rPr>
        <w:t>1.6. Краткое описание содержания проекта:</w:t>
      </w:r>
    </w:p>
    <w:p w:rsidR="00660ADD" w:rsidRPr="00660ADD" w:rsidRDefault="00660ADD" w:rsidP="00660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660ADD">
        <w:rPr>
          <w:rFonts w:ascii="Times New Roman" w:hAnsi="Times New Roman" w:cs="Times New Roman"/>
          <w:spacing w:val="4"/>
          <w:sz w:val="26"/>
          <w:szCs w:val="26"/>
        </w:rPr>
        <w:t xml:space="preserve">Проект </w:t>
      </w:r>
      <w:r w:rsidRPr="00660ADD">
        <w:rPr>
          <w:rFonts w:ascii="Times New Roman" w:hAnsi="Times New Roman" w:cs="Times New Roman"/>
          <w:spacing w:val="-7"/>
          <w:sz w:val="26"/>
          <w:szCs w:val="26"/>
        </w:rPr>
        <w:t>постановления Администрации Ненецкого автономного округа «</w:t>
      </w:r>
      <w:r w:rsidRPr="00660ADD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в целях финансового обеспечения (возмещения) затрат, возникающих в связи с розничной реализацией населению лекарственных препаратов, медицинских изделий и детского питания в части затрат по доставке в сельские населенные пункты Ненецкого автономного округа</w:t>
      </w:r>
      <w:r w:rsidRPr="00660ADD">
        <w:rPr>
          <w:rFonts w:ascii="Times New Roman" w:hAnsi="Times New Roman" w:cs="Times New Roman"/>
          <w:spacing w:val="-7"/>
          <w:sz w:val="26"/>
          <w:szCs w:val="26"/>
        </w:rPr>
        <w:t xml:space="preserve">» разработан в целях </w:t>
      </w:r>
      <w:r w:rsidRPr="00660ADD">
        <w:rPr>
          <w:rFonts w:ascii="Times New Roman" w:hAnsi="Times New Roman" w:cs="Times New Roman"/>
          <w:bCs/>
          <w:sz w:val="26"/>
          <w:szCs w:val="26"/>
        </w:rPr>
        <w:t xml:space="preserve">финансовой поддержки </w:t>
      </w:r>
      <w:r w:rsidRPr="00660ADD">
        <w:rPr>
          <w:rFonts w:ascii="Times New Roman" w:hAnsi="Times New Roman" w:cs="Times New Roman"/>
          <w:sz w:val="26"/>
          <w:szCs w:val="26"/>
        </w:rPr>
        <w:t>организаций, несущих убытки, в связи с розничной реализацией населению лекарственных препаратов, медицинских изделий и детского питания в части затрат по доставке в сельские населенные пункты Ненецкого автономного округа.</w:t>
      </w:r>
    </w:p>
    <w:p w:rsidR="00783478" w:rsidRPr="00660ADD" w:rsidRDefault="00660ADD" w:rsidP="0066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ADD">
        <w:rPr>
          <w:rFonts w:ascii="Times New Roman" w:hAnsi="Times New Roman" w:cs="Times New Roman"/>
          <w:spacing w:val="4"/>
          <w:sz w:val="26"/>
          <w:szCs w:val="26"/>
        </w:rPr>
        <w:t>Проектом предлагается частичное обеспечение (возмещения) затрат (90 процентов), возникающих в связи с розничной реализацией населению лекарственных препаратов, медицинских изделий и детского питания в части затрат по доставке в сельские населенные пункты Ненецкого автономного округа, в целях сохранения аптечных пунктов в сельской местности Ненецкого автономного округа.</w:t>
      </w:r>
    </w:p>
    <w:p w:rsidR="00660ADD" w:rsidRDefault="00783478" w:rsidP="00660A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063">
        <w:rPr>
          <w:rFonts w:ascii="Times New Roman" w:hAnsi="Times New Roman" w:cs="Times New Roman"/>
          <w:sz w:val="26"/>
          <w:szCs w:val="26"/>
        </w:rPr>
        <w:lastRenderedPageBreak/>
        <w:t>1.7. Срок, в течение которого принимались предложения</w:t>
      </w:r>
      <w:r w:rsidR="00572063">
        <w:rPr>
          <w:rFonts w:ascii="Times New Roman" w:hAnsi="Times New Roman" w:cs="Times New Roman"/>
          <w:sz w:val="26"/>
          <w:szCs w:val="26"/>
        </w:rPr>
        <w:t xml:space="preserve"> в связи с </w:t>
      </w:r>
      <w:r w:rsidRPr="00572063">
        <w:rPr>
          <w:rFonts w:ascii="Times New Roman" w:hAnsi="Times New Roman" w:cs="Times New Roman"/>
          <w:sz w:val="26"/>
          <w:szCs w:val="26"/>
        </w:rPr>
        <w:t>размещением</w:t>
      </w:r>
      <w:r w:rsidR="00E204F5" w:rsidRPr="00572063">
        <w:rPr>
          <w:rFonts w:ascii="Times New Roman" w:hAnsi="Times New Roman" w:cs="Times New Roman"/>
          <w:sz w:val="26"/>
          <w:szCs w:val="26"/>
        </w:rPr>
        <w:t xml:space="preserve"> </w:t>
      </w:r>
      <w:r w:rsidR="0061302E" w:rsidRPr="00572063">
        <w:rPr>
          <w:rFonts w:ascii="Times New Roman" w:hAnsi="Times New Roman" w:cs="Times New Roman"/>
          <w:sz w:val="26"/>
          <w:szCs w:val="26"/>
        </w:rPr>
        <w:t xml:space="preserve">уведомления о начале обсуждения идеи правового </w:t>
      </w:r>
      <w:r w:rsidRPr="00572063">
        <w:rPr>
          <w:rFonts w:ascii="Times New Roman" w:hAnsi="Times New Roman" w:cs="Times New Roman"/>
          <w:sz w:val="26"/>
          <w:szCs w:val="26"/>
        </w:rPr>
        <w:t>регулирования:</w:t>
      </w:r>
      <w:r w:rsidR="0061302E" w:rsidRPr="005720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0ADD" w:rsidRDefault="00660ADD" w:rsidP="00660A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60">
        <w:rPr>
          <w:rFonts w:ascii="Times New Roman" w:hAnsi="Times New Roman" w:cs="Times New Roman"/>
          <w:sz w:val="28"/>
          <w:szCs w:val="28"/>
        </w:rPr>
        <w:t>в течение 10 рабочих дней со дня размещения уведомления.</w:t>
      </w:r>
    </w:p>
    <w:p w:rsidR="0061302E" w:rsidRPr="00572063" w:rsidRDefault="0061302E" w:rsidP="00660A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063">
        <w:rPr>
          <w:rFonts w:ascii="Times New Roman" w:hAnsi="Times New Roman" w:cs="Times New Roman"/>
          <w:b/>
          <w:sz w:val="26"/>
          <w:szCs w:val="26"/>
        </w:rPr>
        <w:t xml:space="preserve">1.8. Количество предложений, полученных в связи с размещением уведомления о начале обсуждения идеи правового регулирования: </w:t>
      </w:r>
      <w:r w:rsidR="00660ADD">
        <w:rPr>
          <w:rFonts w:ascii="Times New Roman" w:hAnsi="Times New Roman" w:cs="Times New Roman"/>
          <w:sz w:val="26"/>
          <w:szCs w:val="26"/>
        </w:rPr>
        <w:t>всего -2</w:t>
      </w:r>
      <w:r w:rsidRPr="005720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02E" w:rsidRPr="00572063" w:rsidRDefault="0061302E" w:rsidP="00613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063">
        <w:rPr>
          <w:rFonts w:ascii="Times New Roman" w:hAnsi="Times New Roman" w:cs="Times New Roman"/>
          <w:b/>
          <w:sz w:val="26"/>
          <w:szCs w:val="26"/>
        </w:rPr>
        <w:t xml:space="preserve">1.9. Полный электронный адрес размещения сводки предложений по результатам обсуждения идеи: </w:t>
      </w:r>
      <w:r w:rsidRPr="00572063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Pr="00572063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Pr="00572063">
        <w:rPr>
          <w:rFonts w:ascii="Times New Roman" w:hAnsi="Times New Roman" w:cs="Times New Roman"/>
          <w:sz w:val="26"/>
          <w:szCs w:val="26"/>
        </w:rPr>
        <w:t xml:space="preserve">/ </w:t>
      </w:r>
    </w:p>
    <w:p w:rsidR="00783478" w:rsidRPr="00572063" w:rsidRDefault="0061302E" w:rsidP="006130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3"/>
      <w:bookmarkEnd w:id="3"/>
      <w:r w:rsidRPr="00572063">
        <w:rPr>
          <w:rFonts w:ascii="Times New Roman" w:hAnsi="Times New Roman" w:cs="Times New Roman"/>
          <w:sz w:val="26"/>
          <w:szCs w:val="26"/>
        </w:rPr>
        <w:t>1.10. Контактная информация об исполнителе разработчика проекта:</w:t>
      </w:r>
    </w:p>
    <w:p w:rsidR="00783478" w:rsidRPr="00572063" w:rsidRDefault="00783478" w:rsidP="000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063">
        <w:rPr>
          <w:rFonts w:ascii="Times New Roman" w:hAnsi="Times New Roman" w:cs="Times New Roman"/>
          <w:sz w:val="26"/>
          <w:szCs w:val="26"/>
        </w:rPr>
        <w:t>главный консультант организационно-правового отдела организационного управления Департ</w:t>
      </w:r>
      <w:r w:rsidR="000B23DD" w:rsidRPr="00572063">
        <w:rPr>
          <w:rFonts w:ascii="Times New Roman" w:hAnsi="Times New Roman" w:cs="Times New Roman"/>
          <w:sz w:val="26"/>
          <w:szCs w:val="26"/>
        </w:rPr>
        <w:t>амента здравоохранения, труда и </w:t>
      </w:r>
      <w:r w:rsidRPr="00572063">
        <w:rPr>
          <w:rFonts w:ascii="Times New Roman" w:hAnsi="Times New Roman" w:cs="Times New Roman"/>
          <w:sz w:val="26"/>
          <w:szCs w:val="26"/>
        </w:rPr>
        <w:t xml:space="preserve">социальной защиты населения Ненецкого автономного округа, Павлова Юлия Яковлевна, тел. 2-13-65, </w:t>
      </w:r>
      <w:proofErr w:type="spellStart"/>
      <w:r w:rsidRPr="00572063">
        <w:rPr>
          <w:rFonts w:ascii="Times New Roman" w:hAnsi="Times New Roman" w:cs="Times New Roman"/>
          <w:sz w:val="26"/>
          <w:szCs w:val="26"/>
          <w:lang w:val="en-US"/>
        </w:rPr>
        <w:t>ypavlova</w:t>
      </w:r>
      <w:proofErr w:type="spellEnd"/>
      <w:r w:rsidRPr="00572063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572063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572063">
        <w:rPr>
          <w:rFonts w:ascii="Times New Roman" w:hAnsi="Times New Roman" w:cs="Times New Roman"/>
          <w:sz w:val="26"/>
          <w:szCs w:val="26"/>
        </w:rPr>
        <w:t>-nao.ru.</w:t>
      </w:r>
      <w:r w:rsidRPr="0057206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83478" w:rsidRPr="00572063" w:rsidRDefault="00653552" w:rsidP="0065355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063">
        <w:rPr>
          <w:rFonts w:ascii="Times New Roman" w:hAnsi="Times New Roman" w:cs="Times New Roman"/>
          <w:sz w:val="26"/>
          <w:szCs w:val="26"/>
        </w:rPr>
        <w:t>2</w:t>
      </w:r>
      <w:r w:rsidR="00BF0B0B">
        <w:rPr>
          <w:rFonts w:ascii="Times New Roman" w:hAnsi="Times New Roman" w:cs="Times New Roman"/>
          <w:sz w:val="26"/>
          <w:szCs w:val="26"/>
        </w:rPr>
        <w:t xml:space="preserve">. Детальное описание проблемы, </w:t>
      </w:r>
      <w:r w:rsidRPr="00572063">
        <w:rPr>
          <w:rFonts w:ascii="Times New Roman" w:hAnsi="Times New Roman" w:cs="Times New Roman"/>
          <w:sz w:val="26"/>
          <w:szCs w:val="26"/>
        </w:rPr>
        <w:t>целей и планируемых результатов</w:t>
      </w:r>
      <w:r w:rsidR="00BF0B0B">
        <w:rPr>
          <w:rFonts w:ascii="Times New Roman" w:hAnsi="Times New Roman" w:cs="Times New Roman"/>
          <w:sz w:val="26"/>
          <w:szCs w:val="26"/>
        </w:rPr>
        <w:t xml:space="preserve"> </w:t>
      </w:r>
      <w:r w:rsidR="00783478" w:rsidRPr="00572063">
        <w:rPr>
          <w:rFonts w:ascii="Times New Roman" w:hAnsi="Times New Roman" w:cs="Times New Roman"/>
          <w:sz w:val="26"/>
          <w:szCs w:val="26"/>
        </w:rPr>
        <w:t>предлагаемого правового регулирования</w:t>
      </w:r>
    </w:p>
    <w:p w:rsidR="00783478" w:rsidRPr="00A7565B" w:rsidRDefault="00783478" w:rsidP="00A7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9"/>
      <w:bookmarkEnd w:id="4"/>
      <w:r w:rsidRPr="00572063">
        <w:rPr>
          <w:rFonts w:ascii="Times New Roman" w:hAnsi="Times New Roman" w:cs="Times New Roman"/>
          <w:b/>
          <w:bCs/>
          <w:sz w:val="26"/>
          <w:szCs w:val="26"/>
        </w:rPr>
        <w:t>2.1. Формулировка проблемы:</w:t>
      </w:r>
      <w:r w:rsidR="0092456A" w:rsidRPr="005720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7565B">
        <w:rPr>
          <w:rFonts w:ascii="Times New Roman" w:hAnsi="Times New Roman" w:cs="Times New Roman"/>
          <w:sz w:val="26"/>
          <w:szCs w:val="26"/>
        </w:rPr>
        <w:t>у</w:t>
      </w:r>
      <w:r w:rsidR="00A7565B" w:rsidRPr="00660ADD">
        <w:rPr>
          <w:rFonts w:ascii="Times New Roman" w:hAnsi="Times New Roman" w:cs="Times New Roman"/>
          <w:sz w:val="26"/>
          <w:szCs w:val="26"/>
        </w:rPr>
        <w:t>бытки организаций, в связи с розничной реализацией населению лекарственных препаратов, медицинских изделий и детского питания в части затрат по доставке в сельские населенные пункты Ненецкого автономного округа</w:t>
      </w:r>
      <w:r w:rsidR="00A7565B">
        <w:rPr>
          <w:rFonts w:ascii="Times New Roman" w:hAnsi="Times New Roman" w:cs="Times New Roman"/>
          <w:sz w:val="26"/>
          <w:szCs w:val="26"/>
        </w:rPr>
        <w:t>.</w:t>
      </w:r>
    </w:p>
    <w:p w:rsidR="00653552" w:rsidRPr="00572063" w:rsidRDefault="00653552" w:rsidP="0065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063">
        <w:rPr>
          <w:rFonts w:ascii="Times New Roman" w:hAnsi="Times New Roman" w:cs="Times New Roman"/>
          <w:b/>
          <w:sz w:val="26"/>
          <w:szCs w:val="26"/>
        </w:rPr>
        <w:t xml:space="preserve">2.2. Информация о возникновении, выявлении проблемы и мерах, принятых ранее для ее решения, достигнутых результатах и затраченных ресурсах: </w:t>
      </w:r>
      <w:r w:rsidRPr="00572063">
        <w:rPr>
          <w:rFonts w:ascii="Times New Roman" w:hAnsi="Times New Roman" w:cs="Times New Roman"/>
          <w:sz w:val="26"/>
          <w:szCs w:val="26"/>
        </w:rPr>
        <w:t>отсутствует</w:t>
      </w:r>
    </w:p>
    <w:p w:rsidR="00783478" w:rsidRPr="00572063" w:rsidRDefault="00653552" w:rsidP="0065355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063">
        <w:rPr>
          <w:rFonts w:ascii="Times New Roman" w:hAnsi="Times New Roman" w:cs="Times New Roman"/>
          <w:sz w:val="26"/>
          <w:szCs w:val="26"/>
        </w:rPr>
        <w:t xml:space="preserve">2.3. Основные группы субъектов предпринимательской и 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субъектов: </w:t>
      </w:r>
      <w:r w:rsidRPr="00572063">
        <w:rPr>
          <w:rFonts w:ascii="Times New Roman" w:eastAsia="Calibri" w:hAnsi="Times New Roman" w:cs="Times New Roman"/>
          <w:sz w:val="26"/>
          <w:szCs w:val="26"/>
        </w:rPr>
        <w:t>субъекты малого и среднего предпринимательства, осуществляющие деятельность на территории Ненецкого автономного округа</w:t>
      </w:r>
      <w:r w:rsidRPr="00572063">
        <w:rPr>
          <w:rFonts w:ascii="Times New Roman" w:hAnsi="Times New Roman" w:cs="Times New Roman"/>
          <w:sz w:val="26"/>
          <w:szCs w:val="26"/>
        </w:rPr>
        <w:t>.</w:t>
      </w:r>
    </w:p>
    <w:p w:rsidR="00653552" w:rsidRPr="00572063" w:rsidRDefault="00653552" w:rsidP="0065355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063">
        <w:rPr>
          <w:rFonts w:ascii="Times New Roman" w:hAnsi="Times New Roman" w:cs="Times New Roman"/>
          <w:b/>
          <w:sz w:val="26"/>
          <w:szCs w:val="26"/>
        </w:rPr>
        <w:t xml:space="preserve">2.4. Характеристика негативных эффектов, возникающих в связи с наличием проблемы, их количественная оценка: </w:t>
      </w:r>
      <w:r w:rsidR="00A7565B">
        <w:rPr>
          <w:rFonts w:ascii="Times New Roman" w:hAnsi="Times New Roman" w:cs="Times New Roman"/>
          <w:sz w:val="26"/>
          <w:szCs w:val="26"/>
        </w:rPr>
        <w:t>организации несут убытки в </w:t>
      </w:r>
      <w:r w:rsidR="00A7565B" w:rsidRPr="00660ADD">
        <w:rPr>
          <w:rFonts w:ascii="Times New Roman" w:hAnsi="Times New Roman" w:cs="Times New Roman"/>
          <w:sz w:val="26"/>
          <w:szCs w:val="26"/>
        </w:rPr>
        <w:t>связи с розничной реализацией населению лекарственных препаратов, медицинских изделий и детского питания в части затрат по доставке в сельские населенные пункты Ненецкого автономного округа</w:t>
      </w:r>
      <w:r w:rsidRPr="0057206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53552" w:rsidRPr="00A7565B" w:rsidRDefault="00653552" w:rsidP="0065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65B">
        <w:rPr>
          <w:rFonts w:ascii="Times New Roman" w:hAnsi="Times New Roman" w:cs="Times New Roman"/>
          <w:b/>
          <w:sz w:val="26"/>
          <w:szCs w:val="26"/>
        </w:rPr>
        <w:t xml:space="preserve">2.5. Описание предлагаемого регулирования и иных возможных способов решения проблемы: </w:t>
      </w:r>
      <w:bookmarkStart w:id="5" w:name="Par40"/>
      <w:bookmarkEnd w:id="5"/>
      <w:r w:rsidR="00A7565B" w:rsidRPr="00A7565B">
        <w:rPr>
          <w:rFonts w:ascii="Times New Roman" w:eastAsia="Calibri" w:hAnsi="Times New Roman" w:cs="Times New Roman"/>
          <w:sz w:val="26"/>
          <w:szCs w:val="26"/>
        </w:rPr>
        <w:t>утверждение Порядка</w:t>
      </w:r>
      <w:r w:rsidR="00A7565B">
        <w:rPr>
          <w:rFonts w:ascii="Times New Roman" w:eastAsia="Calibri" w:hAnsi="Times New Roman" w:cs="Times New Roman"/>
          <w:sz w:val="26"/>
          <w:szCs w:val="26"/>
        </w:rPr>
        <w:t xml:space="preserve"> предоставления субсидий в </w:t>
      </w:r>
      <w:r w:rsidR="00A7565B" w:rsidRPr="00A7565B">
        <w:rPr>
          <w:rFonts w:ascii="Times New Roman" w:eastAsia="Calibri" w:hAnsi="Times New Roman" w:cs="Times New Roman"/>
          <w:sz w:val="26"/>
          <w:szCs w:val="26"/>
        </w:rPr>
        <w:t>целях финансового обеспечения (возмещения) з</w:t>
      </w:r>
      <w:r w:rsidR="00A7565B">
        <w:rPr>
          <w:rFonts w:ascii="Times New Roman" w:eastAsia="Calibri" w:hAnsi="Times New Roman" w:cs="Times New Roman"/>
          <w:sz w:val="26"/>
          <w:szCs w:val="26"/>
        </w:rPr>
        <w:t>атрат, возникающих в связи с </w:t>
      </w:r>
      <w:r w:rsidR="00A7565B" w:rsidRPr="00A7565B">
        <w:rPr>
          <w:rFonts w:ascii="Times New Roman" w:eastAsia="Calibri" w:hAnsi="Times New Roman" w:cs="Times New Roman"/>
          <w:sz w:val="26"/>
          <w:szCs w:val="26"/>
        </w:rPr>
        <w:t>розничной реализацией населению лекарственных препаратов, медицинских изделий и детского питания в части затрат по доставке в сельские населенные пункты Ненецкого автономного округа</w:t>
      </w:r>
      <w:r w:rsidRPr="00A7565B">
        <w:rPr>
          <w:rFonts w:ascii="Times New Roman" w:hAnsi="Times New Roman" w:cs="Times New Roman"/>
          <w:bCs/>
          <w:sz w:val="26"/>
          <w:szCs w:val="26"/>
        </w:rPr>
        <w:t>.</w:t>
      </w:r>
    </w:p>
    <w:p w:rsidR="00653552" w:rsidRPr="00572063" w:rsidRDefault="00653552" w:rsidP="00653552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063">
        <w:rPr>
          <w:rFonts w:ascii="Times New Roman" w:hAnsi="Times New Roman" w:cs="Times New Roman"/>
          <w:b/>
          <w:sz w:val="26"/>
          <w:szCs w:val="26"/>
        </w:rPr>
        <w:t xml:space="preserve">2.6. Риски решения проблемы предложенным способом регулирования и риски негативных последствий: </w:t>
      </w:r>
      <w:r w:rsidRPr="00572063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653552" w:rsidRPr="00572063" w:rsidRDefault="00653552" w:rsidP="0065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72063">
        <w:rPr>
          <w:rFonts w:ascii="Times New Roman" w:hAnsi="Times New Roman" w:cs="Times New Roman"/>
          <w:b/>
          <w:sz w:val="26"/>
          <w:szCs w:val="26"/>
        </w:rPr>
        <w:t xml:space="preserve">2.7. Анализ опыта иных субъектов Российской Федерации в соответствующих сферах деятельности: </w:t>
      </w:r>
      <w:r w:rsidRPr="00572063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783478" w:rsidRPr="00A7565B" w:rsidRDefault="00653552" w:rsidP="0065355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44"/>
      <w:bookmarkEnd w:id="6"/>
      <w:r w:rsidRPr="00A7565B">
        <w:rPr>
          <w:rFonts w:ascii="Times New Roman" w:hAnsi="Times New Roman" w:cs="Times New Roman"/>
          <w:sz w:val="26"/>
          <w:szCs w:val="26"/>
        </w:rPr>
        <w:t xml:space="preserve">2.8. Необходимые для достижения заявленных целей регулирования организационно-технические, методологические, информационные и иные мероприятия: принять проект </w:t>
      </w:r>
      <w:r w:rsidR="00A7565B" w:rsidRPr="00A7565B">
        <w:rPr>
          <w:rFonts w:ascii="Times New Roman" w:hAnsi="Times New Roman" w:cs="Times New Roman"/>
          <w:spacing w:val="-7"/>
          <w:sz w:val="26"/>
          <w:szCs w:val="26"/>
        </w:rPr>
        <w:t>постановления Администрации Ненецкого автономного округа «</w:t>
      </w:r>
      <w:r w:rsidR="00A7565B" w:rsidRPr="00A7565B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в целях финансового обеспечения (возмещения) затрат, возникающих в связи с розничной реализацией населению лекарственных препаратов, медицинских изделий и детского питания в части затрат по доставке в сельские населенные пункты Ненецкого автономного округа</w:t>
      </w:r>
      <w:r w:rsidR="00A7565B" w:rsidRPr="00A7565B">
        <w:rPr>
          <w:rFonts w:ascii="Times New Roman" w:hAnsi="Times New Roman" w:cs="Times New Roman"/>
          <w:spacing w:val="-7"/>
          <w:sz w:val="26"/>
          <w:szCs w:val="26"/>
        </w:rPr>
        <w:t>»</w:t>
      </w:r>
      <w:r w:rsidRPr="00A7565B">
        <w:rPr>
          <w:rFonts w:ascii="Times New Roman" w:hAnsi="Times New Roman" w:cs="Times New Roman"/>
          <w:sz w:val="26"/>
          <w:szCs w:val="26"/>
        </w:rPr>
        <w:t>, проинформировать предпринимателей.</w:t>
      </w:r>
    </w:p>
    <w:p w:rsidR="00783478" w:rsidRPr="00572063" w:rsidRDefault="00783478" w:rsidP="004049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47"/>
      <w:bookmarkEnd w:id="7"/>
      <w:r w:rsidRPr="00572063">
        <w:rPr>
          <w:rFonts w:ascii="Times New Roman" w:hAnsi="Times New Roman" w:cs="Times New Roman"/>
          <w:sz w:val="26"/>
          <w:szCs w:val="26"/>
        </w:rPr>
        <w:t>2.9. Дополнительная информация:</w:t>
      </w:r>
    </w:p>
    <w:p w:rsidR="0040496F" w:rsidRPr="00572063" w:rsidRDefault="0040496F" w:rsidP="0040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063">
        <w:rPr>
          <w:rFonts w:ascii="Times New Roman" w:hAnsi="Times New Roman" w:cs="Times New Roman"/>
          <w:b/>
          <w:sz w:val="26"/>
          <w:szCs w:val="26"/>
        </w:rPr>
        <w:t xml:space="preserve">Описание методов контроля эффективности избранного способа достижения цели регулирования: </w:t>
      </w:r>
      <w:r w:rsidRPr="00572063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C5576A" w:rsidRPr="00572063" w:rsidRDefault="0040496F" w:rsidP="00C5576A">
      <w:pPr>
        <w:ind w:firstLine="709"/>
        <w:rPr>
          <w:rFonts w:ascii="Courier New" w:hAnsi="Courier New" w:cs="Courier New"/>
          <w:b/>
          <w:bCs/>
          <w:sz w:val="26"/>
          <w:szCs w:val="26"/>
        </w:rPr>
      </w:pPr>
      <w:r w:rsidRPr="00572063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и иные способы (методы) оценки достижения заявленных целей регулирования: </w:t>
      </w:r>
      <w:r w:rsidRPr="00572063">
        <w:rPr>
          <w:rFonts w:ascii="Times New Roman" w:hAnsi="Times New Roman" w:cs="Times New Roman"/>
          <w:sz w:val="26"/>
          <w:szCs w:val="26"/>
        </w:rPr>
        <w:t>отсутствуют</w:t>
      </w:r>
    </w:p>
    <w:p w:rsidR="00C5576A" w:rsidRDefault="00C5576A" w:rsidP="00C55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r174"/>
      <w:bookmarkEnd w:id="8"/>
      <w:r w:rsidRPr="00572063">
        <w:rPr>
          <w:rFonts w:ascii="Times New Roman" w:hAnsi="Times New Roman" w:cs="Times New Roman"/>
          <w:b/>
          <w:sz w:val="26"/>
          <w:szCs w:val="26"/>
        </w:rPr>
        <w:t xml:space="preserve">3. Оценка изменений функций (полномочий, обязанностей, прав) органов государственной власти Ненецкого автономного округа, а также порядка их реализации в связи с принятием предлагаемого проекта </w:t>
      </w:r>
      <w:r w:rsidRPr="00572063">
        <w:rPr>
          <w:rFonts w:ascii="Times New Roman" w:hAnsi="Times New Roman" w:cs="Times New Roman"/>
          <w:sz w:val="26"/>
          <w:szCs w:val="26"/>
        </w:rPr>
        <w:t>функции органов государственной власти Ненецкого автономного округа не изменятся.</w:t>
      </w: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832"/>
        <w:gridCol w:w="1420"/>
        <w:gridCol w:w="2156"/>
        <w:gridCol w:w="2096"/>
        <w:gridCol w:w="1276"/>
      </w:tblGrid>
      <w:tr w:rsidR="00C5576A" w:rsidTr="00C557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функции (полномочия, обязанности, права)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функции (новая, изменяемая, отменяемая)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порядок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изменения потребностей в других ресурсах</w:t>
            </w:r>
          </w:p>
        </w:tc>
      </w:tr>
      <w:tr w:rsidR="00C5576A" w:rsidTr="00C5576A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A" w:rsidRDefault="00C5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576A" w:rsidTr="00C5576A">
        <w:trPr>
          <w:trHeight w:val="1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A" w:rsidRDefault="00C5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A" w:rsidRDefault="00C5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A" w:rsidRDefault="00C5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A" w:rsidRDefault="00C5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A" w:rsidRDefault="00C5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5576A" w:rsidRDefault="00C5576A" w:rsidP="007834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576A" w:rsidRDefault="00C5576A" w:rsidP="00C55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ar214"/>
      <w:bookmarkEnd w:id="9"/>
      <w:r>
        <w:rPr>
          <w:rFonts w:ascii="Times New Roman" w:hAnsi="Times New Roman" w:cs="Times New Roman"/>
          <w:b/>
          <w:sz w:val="26"/>
          <w:szCs w:val="26"/>
        </w:rPr>
        <w:t>4. Оценка дополнительных расходов (доходов) окружного бюджета, связанных с принятием предлагаемого проекта</w:t>
      </w:r>
    </w:p>
    <w:p w:rsidR="00C5576A" w:rsidRPr="00A7565B" w:rsidRDefault="00C5576A" w:rsidP="00C557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A7565B">
        <w:rPr>
          <w:rFonts w:ascii="Times New Roman" w:hAnsi="Times New Roman" w:cs="Times New Roman"/>
          <w:sz w:val="26"/>
          <w:szCs w:val="26"/>
        </w:rPr>
        <w:t xml:space="preserve">Другие сведения о дополнительных расходах (доходах) бюджета, возникающих в связи с принятием предлагаемого проекта: </w:t>
      </w:r>
      <w:r w:rsidR="00A7565B" w:rsidRPr="00A7565B">
        <w:rPr>
          <w:rFonts w:ascii="Times New Roman" w:hAnsi="Times New Roman" w:cs="Times New Roman"/>
          <w:sz w:val="26"/>
          <w:szCs w:val="26"/>
        </w:rPr>
        <w:t>Принятие проекта потребует дополнительных бюджетных ассигнований из средств окружного бюджета</w:t>
      </w:r>
      <w:r w:rsidRPr="00A7565B">
        <w:rPr>
          <w:rFonts w:ascii="Times New Roman" w:hAnsi="Times New Roman" w:cs="Times New Roman"/>
          <w:sz w:val="26"/>
          <w:szCs w:val="26"/>
        </w:rPr>
        <w:t>.</w:t>
      </w:r>
    </w:p>
    <w:p w:rsidR="00C5576A" w:rsidRDefault="00C5576A" w:rsidP="00C55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 Оценка изменений обязанностей (ограничений) субъектов предпринимательской и инвестиционной деятельности и связанных с ними дополнительных расходов (доходов), оценка рисков неблагоприятных последствий: </w:t>
      </w:r>
      <w:r>
        <w:rPr>
          <w:rFonts w:ascii="Times New Roman" w:hAnsi="Times New Roman" w:cs="Times New Roman"/>
          <w:sz w:val="26"/>
          <w:szCs w:val="26"/>
        </w:rPr>
        <w:t>дополнительные расходы отсутствуют.</w:t>
      </w:r>
    </w:p>
    <w:p w:rsidR="00783478" w:rsidRDefault="00C5576A" w:rsidP="00C55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 количественной оценке:</w:t>
      </w:r>
      <w:r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C5576A" w:rsidRDefault="00C5576A" w:rsidP="00C55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Источники данных: - </w:t>
      </w:r>
    </w:p>
    <w:tbl>
      <w:tblPr>
        <w:tblW w:w="936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042"/>
        <w:gridCol w:w="2197"/>
        <w:gridCol w:w="2024"/>
        <w:gridCol w:w="2535"/>
      </w:tblGrid>
      <w:tr w:rsidR="00C5576A" w:rsidTr="00C557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контроля рисков (полный/частичный/отсутствует)</w:t>
            </w:r>
          </w:p>
        </w:tc>
      </w:tr>
      <w:tr w:rsidR="00C5576A" w:rsidTr="00C5576A">
        <w:trPr>
          <w:trHeight w:val="11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A" w:rsidRDefault="00C5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A" w:rsidRDefault="00C5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A" w:rsidRDefault="00C5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A" w:rsidRDefault="00C5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A" w:rsidRDefault="00C5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576A" w:rsidRDefault="00C5576A" w:rsidP="00C55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576A" w:rsidRDefault="00C5576A" w:rsidP="00C5576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266"/>
      <w:bookmarkEnd w:id="10"/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Сравнение возможных вариантов решения проблемы:</w:t>
      </w:r>
    </w:p>
    <w:p w:rsidR="00C5576A" w:rsidRDefault="00C5576A" w:rsidP="00C557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3"/>
        <w:gridCol w:w="4537"/>
      </w:tblGrid>
      <w:tr w:rsidR="00C5576A" w:rsidTr="00C5576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Вариант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Вариант 2</w:t>
            </w:r>
          </w:p>
        </w:tc>
      </w:tr>
      <w:tr w:rsidR="00C5576A" w:rsidTr="00C5576A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Содержание варианта:</w:t>
            </w:r>
          </w:p>
        </w:tc>
      </w:tr>
      <w:tr w:rsidR="00C5576A" w:rsidTr="00C5576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Pr="00A7565B" w:rsidRDefault="00C5576A" w:rsidP="00A7565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565B">
              <w:rPr>
                <w:rFonts w:ascii="Times New Roman" w:hAnsi="Times New Roman" w:cs="Times New Roman"/>
                <w:lang w:eastAsia="en-US"/>
              </w:rPr>
              <w:t xml:space="preserve">Разработка проекта </w:t>
            </w:r>
            <w:r w:rsidR="00A7565B" w:rsidRPr="00A7565B">
              <w:rPr>
                <w:rFonts w:ascii="Times New Roman" w:hAnsi="Times New Roman" w:cs="Times New Roman"/>
                <w:spacing w:val="-7"/>
              </w:rPr>
              <w:t>постановления Администрации Ненецкого автономного округа «</w:t>
            </w:r>
            <w:r w:rsidR="00A7565B" w:rsidRPr="00A7565B">
              <w:rPr>
                <w:rFonts w:ascii="Times New Roman" w:hAnsi="Times New Roman" w:cs="Times New Roman"/>
              </w:rPr>
              <w:t>Об утверждении Порядка предоставления субсидий в целях финансового обеспечения (возмещения) затрат, возникающих в связи с розничной реализацией населению лекарственных препаратов, медицинских изделий и детского питания в части затрат по доставке в сельские населенные пункты Ненецкого автономного округа</w:t>
            </w:r>
            <w:r w:rsidR="00A7565B" w:rsidRPr="00A7565B">
              <w:rPr>
                <w:rFonts w:ascii="Times New Roman" w:hAnsi="Times New Roman" w:cs="Times New Roman"/>
                <w:spacing w:val="-7"/>
              </w:rPr>
              <w:t>»</w:t>
            </w:r>
            <w:r w:rsidRPr="00A7565B">
              <w:rPr>
                <w:rFonts w:ascii="Times New Roman" w:hAnsi="Times New Roman" w:cs="Times New Roman"/>
                <w:lang w:eastAsia="en-US"/>
              </w:rPr>
              <w:t xml:space="preserve"> (далее – Проект)»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Невмешательство</w:t>
            </w:r>
          </w:p>
        </w:tc>
      </w:tr>
      <w:tr w:rsidR="00C5576A" w:rsidTr="00C5576A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C5576A" w:rsidTr="00C5576A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субъекты малого и среднего предпринимательства, осуществляющие деятельность на территории НАО </w:t>
            </w:r>
          </w:p>
        </w:tc>
      </w:tr>
      <w:tr w:rsidR="00C5576A" w:rsidTr="00C5576A">
        <w:trPr>
          <w:trHeight w:val="397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C5576A" w:rsidTr="00C5576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 w:rsidP="00C5576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Дополнительные расходы не предусмотрены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Без изменений</w:t>
            </w:r>
          </w:p>
        </w:tc>
      </w:tr>
      <w:tr w:rsidR="00C5576A" w:rsidTr="00C5576A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Оценка расходов (доходов) окружного бюджета, связанных с введением предлагаемого варианта:</w:t>
            </w:r>
          </w:p>
        </w:tc>
      </w:tr>
      <w:tr w:rsidR="00C5576A" w:rsidTr="00C5576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Дополнительные ассигнования из окружного </w:t>
            </w:r>
            <w:r w:rsidR="00A7565B">
              <w:rPr>
                <w:rFonts w:ascii="Times New Roman" w:hAnsi="Times New Roman" w:cs="Times New Roman"/>
                <w:lang w:eastAsia="en-US"/>
              </w:rPr>
              <w:t xml:space="preserve">бюджета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потребуются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предусмотрено</w:t>
            </w:r>
          </w:p>
        </w:tc>
      </w:tr>
      <w:tr w:rsidR="00C5576A" w:rsidTr="00C5576A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C5576A" w:rsidTr="00C5576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Pr="000B331C" w:rsidRDefault="00C5576A" w:rsidP="0057206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331C">
              <w:rPr>
                <w:rFonts w:ascii="Times New Roman" w:hAnsi="Times New Roman" w:cs="Times New Roman"/>
                <w:lang w:eastAsia="en-US"/>
              </w:rPr>
              <w:t xml:space="preserve">Будет достигнута цель по </w:t>
            </w:r>
            <w:r w:rsidR="000B331C" w:rsidRPr="000B331C">
              <w:rPr>
                <w:rFonts w:ascii="Times New Roman" w:hAnsi="Times New Roman" w:cs="Times New Roman"/>
                <w:bCs/>
              </w:rPr>
              <w:t xml:space="preserve">финансовой поддержке </w:t>
            </w:r>
            <w:r w:rsidR="000B331C" w:rsidRPr="000B331C">
              <w:rPr>
                <w:rFonts w:ascii="Times New Roman" w:hAnsi="Times New Roman" w:cs="Times New Roman"/>
              </w:rPr>
              <w:t>организаций, несущих убытки, в связи с розничной реализацией населению лекарственных препаратов, медицинских изделий и дет</w:t>
            </w:r>
            <w:r w:rsidR="000B331C">
              <w:rPr>
                <w:rFonts w:ascii="Times New Roman" w:hAnsi="Times New Roman" w:cs="Times New Roman"/>
              </w:rPr>
              <w:t>ского питания в части затрат по </w:t>
            </w:r>
            <w:r w:rsidR="000B331C" w:rsidRPr="000B331C">
              <w:rPr>
                <w:rFonts w:ascii="Times New Roman" w:hAnsi="Times New Roman" w:cs="Times New Roman"/>
              </w:rPr>
              <w:t>доставке в сельские населенные пункты Ненецкого автономного округа</w:t>
            </w:r>
            <w:r w:rsidR="00C544E8" w:rsidRPr="000B331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изменений</w:t>
            </w:r>
          </w:p>
        </w:tc>
      </w:tr>
      <w:tr w:rsidR="00C5576A" w:rsidTr="00C5576A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Оценка рисков неблагоприятных последствий:</w:t>
            </w:r>
          </w:p>
        </w:tc>
      </w:tr>
      <w:tr w:rsidR="00C5576A" w:rsidTr="00C5576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Риск неблагоприятных последствий отсутствует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A" w:rsidRDefault="00C557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Риск неблагоприятных последствий отсутствует</w:t>
            </w:r>
          </w:p>
        </w:tc>
      </w:tr>
    </w:tbl>
    <w:p w:rsidR="00C5576A" w:rsidRPr="00572063" w:rsidRDefault="00C5576A" w:rsidP="00C55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063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C5576A" w:rsidRPr="000B331C" w:rsidRDefault="00C5576A" w:rsidP="00C5576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31C">
        <w:rPr>
          <w:rFonts w:ascii="Times New Roman" w:hAnsi="Times New Roman" w:cs="Times New Roman"/>
          <w:sz w:val="26"/>
          <w:szCs w:val="26"/>
        </w:rPr>
        <w:t xml:space="preserve">Реализация первого варианта поможет обеспечить </w:t>
      </w:r>
      <w:r w:rsidR="000B331C" w:rsidRPr="000B331C">
        <w:rPr>
          <w:rFonts w:ascii="Times New Roman" w:hAnsi="Times New Roman" w:cs="Times New Roman"/>
          <w:bCs/>
          <w:sz w:val="26"/>
          <w:szCs w:val="26"/>
        </w:rPr>
        <w:t xml:space="preserve">финансовую поддержки </w:t>
      </w:r>
      <w:r w:rsidR="000B331C" w:rsidRPr="000B331C">
        <w:rPr>
          <w:rFonts w:ascii="Times New Roman" w:hAnsi="Times New Roman" w:cs="Times New Roman"/>
          <w:sz w:val="26"/>
          <w:szCs w:val="26"/>
        </w:rPr>
        <w:t>организациям, несущим убытки, в связи с розничной реализацией населению лекарственных препаратов, медицинских изделий и детского питания в части затрат по доставке в сельские населенные пункты Ненецкого автономного округа</w:t>
      </w:r>
      <w:r w:rsidRPr="000B331C">
        <w:rPr>
          <w:rFonts w:ascii="Times New Roman" w:hAnsi="Times New Roman" w:cs="Times New Roman"/>
          <w:sz w:val="26"/>
          <w:szCs w:val="26"/>
        </w:rPr>
        <w:t>.</w:t>
      </w:r>
    </w:p>
    <w:p w:rsidR="00C5576A" w:rsidRPr="00572063" w:rsidRDefault="00C5576A" w:rsidP="00C55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063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C5576A" w:rsidRPr="00193AC6" w:rsidRDefault="00C5576A" w:rsidP="008F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AC6">
        <w:rPr>
          <w:rFonts w:ascii="Times New Roman" w:hAnsi="Times New Roman" w:cs="Times New Roman"/>
          <w:sz w:val="26"/>
          <w:szCs w:val="26"/>
        </w:rPr>
        <w:t>Проектом предусмотрено:</w:t>
      </w:r>
      <w:r w:rsidR="00690835" w:rsidRPr="00193AC6">
        <w:rPr>
          <w:rFonts w:ascii="Times New Roman" w:hAnsi="Times New Roman" w:cs="Times New Roman"/>
          <w:sz w:val="26"/>
          <w:szCs w:val="26"/>
        </w:rPr>
        <w:t xml:space="preserve"> </w:t>
      </w:r>
      <w:r w:rsidR="00193AC6" w:rsidRPr="00193AC6">
        <w:rPr>
          <w:rFonts w:ascii="Times New Roman" w:hAnsi="Times New Roman" w:cs="Times New Roman"/>
          <w:spacing w:val="4"/>
          <w:sz w:val="26"/>
          <w:szCs w:val="26"/>
        </w:rPr>
        <w:t>частичное обеспечение (возмещения) затрат (90</w:t>
      </w:r>
      <w:r w:rsidR="00193AC6">
        <w:rPr>
          <w:rFonts w:ascii="Times New Roman" w:hAnsi="Times New Roman" w:cs="Times New Roman"/>
          <w:spacing w:val="4"/>
          <w:sz w:val="26"/>
          <w:szCs w:val="26"/>
        </w:rPr>
        <w:t> </w:t>
      </w:r>
      <w:r w:rsidR="00193AC6" w:rsidRPr="00193AC6">
        <w:rPr>
          <w:rFonts w:ascii="Times New Roman" w:hAnsi="Times New Roman" w:cs="Times New Roman"/>
          <w:spacing w:val="4"/>
          <w:sz w:val="26"/>
          <w:szCs w:val="26"/>
        </w:rPr>
        <w:t>процентов), возникающих в связи с розничной реализацией населению лекарственных препаратов, медицинских изделий и детского питания в части затрат по доставке в сельские населенные пункты Ненецкого автономного округа, в целях сохранения аптечных пунктов в сельской местности Ненецкого автономного округа</w:t>
      </w:r>
      <w:r w:rsidRPr="00193AC6">
        <w:rPr>
          <w:rFonts w:ascii="Times New Roman" w:hAnsi="Times New Roman" w:cs="Times New Roman"/>
          <w:sz w:val="26"/>
          <w:szCs w:val="26"/>
        </w:rPr>
        <w:t>.</w:t>
      </w:r>
    </w:p>
    <w:p w:rsidR="008F757D" w:rsidRPr="008F757D" w:rsidRDefault="008F757D" w:rsidP="008F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757D">
        <w:rPr>
          <w:rFonts w:ascii="Times New Roman" w:hAnsi="Times New Roman" w:cs="Times New Roman"/>
          <w:b/>
          <w:sz w:val="26"/>
          <w:szCs w:val="26"/>
        </w:rPr>
        <w:t>7. 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проекта на ранее возникшие отношения</w:t>
      </w:r>
    </w:p>
    <w:p w:rsidR="008F757D" w:rsidRPr="008F757D" w:rsidRDefault="008F757D" w:rsidP="008F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ar310"/>
      <w:bookmarkEnd w:id="11"/>
      <w:r w:rsidRPr="008F757D">
        <w:rPr>
          <w:rFonts w:ascii="Times New Roman" w:hAnsi="Times New Roman" w:cs="Times New Roman"/>
          <w:b/>
          <w:sz w:val="26"/>
          <w:szCs w:val="26"/>
        </w:rPr>
        <w:t xml:space="preserve">7.1. Предполагаемая дата вступления в силу проекта акта: </w:t>
      </w:r>
    </w:p>
    <w:p w:rsidR="00783478" w:rsidRPr="008F757D" w:rsidRDefault="008F757D" w:rsidP="008F75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757D">
        <w:rPr>
          <w:rFonts w:ascii="Times New Roman" w:hAnsi="Times New Roman" w:cs="Times New Roman"/>
          <w:sz w:val="26"/>
          <w:szCs w:val="26"/>
        </w:rPr>
        <w:t xml:space="preserve">1 </w:t>
      </w:r>
      <w:r w:rsidR="00193AC6">
        <w:rPr>
          <w:rFonts w:ascii="Times New Roman" w:hAnsi="Times New Roman" w:cs="Times New Roman"/>
          <w:sz w:val="26"/>
          <w:szCs w:val="26"/>
        </w:rPr>
        <w:t>ноября</w:t>
      </w:r>
      <w:r w:rsidRPr="008F757D">
        <w:rPr>
          <w:rFonts w:ascii="Times New Roman" w:hAnsi="Times New Roman" w:cs="Times New Roman"/>
          <w:sz w:val="26"/>
          <w:szCs w:val="26"/>
        </w:rPr>
        <w:t xml:space="preserve"> 2020 года.</w:t>
      </w:r>
    </w:p>
    <w:p w:rsidR="008F757D" w:rsidRDefault="008F757D" w:rsidP="008F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7.2. Необходимость установления переходного периода и (или) отсрочки введения предлагаемого проекта акта: </w:t>
      </w:r>
      <w:r>
        <w:rPr>
          <w:rFonts w:ascii="Times New Roman" w:hAnsi="Times New Roman" w:cs="Times New Roman"/>
          <w:sz w:val="26"/>
          <w:szCs w:val="26"/>
        </w:rPr>
        <w:t>нет</w:t>
      </w:r>
    </w:p>
    <w:p w:rsidR="008F757D" w:rsidRDefault="008F757D" w:rsidP="008F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а) срок переходного периода: ___-____ дней с момента принятия акта;</w:t>
      </w:r>
    </w:p>
    <w:p w:rsidR="008F757D" w:rsidRDefault="008F757D" w:rsidP="008F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б) отсрочка введения предлагаемого правового регулирования: ___-___</w:t>
      </w:r>
    </w:p>
    <w:p w:rsidR="008F757D" w:rsidRDefault="008F757D" w:rsidP="008F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дней с момента принятия проекта.</w:t>
      </w:r>
    </w:p>
    <w:p w:rsidR="008F757D" w:rsidRDefault="008F757D" w:rsidP="008F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7.3. Необходимость распространения предлагаемого проекта на ранее возникшие отношения: </w:t>
      </w:r>
      <w:r>
        <w:rPr>
          <w:rFonts w:ascii="Times New Roman" w:hAnsi="Times New Roman" w:cs="Times New Roman"/>
          <w:sz w:val="26"/>
          <w:szCs w:val="26"/>
        </w:rPr>
        <w:t>нет</w:t>
      </w:r>
    </w:p>
    <w:p w:rsidR="00783478" w:rsidRPr="008F757D" w:rsidRDefault="008F757D" w:rsidP="008F75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8F757D">
        <w:rPr>
          <w:rFonts w:ascii="Times New Roman" w:hAnsi="Times New Roman" w:cs="Times New Roman"/>
          <w:sz w:val="26"/>
          <w:szCs w:val="26"/>
        </w:rPr>
        <w:t>Период распространения на ранее возникшие отношения: __-__ дней с момента принятия проекта.</w:t>
      </w:r>
    </w:p>
    <w:p w:rsidR="00881945" w:rsidRDefault="00881945" w:rsidP="00881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2" w:name="Par323"/>
      <w:bookmarkEnd w:id="12"/>
      <w:r>
        <w:rPr>
          <w:rFonts w:ascii="Times New Roman" w:hAnsi="Times New Roman" w:cs="Times New Roman"/>
          <w:b/>
          <w:sz w:val="26"/>
          <w:szCs w:val="26"/>
        </w:rPr>
        <w:t xml:space="preserve">7.4. Обоснование необходимости установления переходного периода и (или) отсрочки вступления в силу проекта либо необходимость распространения предлагаемого правового регулирования на ранее возникшие отношения: </w:t>
      </w:r>
      <w:r>
        <w:rPr>
          <w:rFonts w:ascii="Times New Roman" w:hAnsi="Times New Roman" w:cs="Times New Roman"/>
          <w:sz w:val="26"/>
          <w:szCs w:val="26"/>
        </w:rPr>
        <w:t>отсутствует.</w:t>
      </w:r>
    </w:p>
    <w:p w:rsidR="00881945" w:rsidRDefault="00881945" w:rsidP="00881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Заполняется по итогам проведения публичных консультаций:</w:t>
      </w:r>
    </w:p>
    <w:p w:rsidR="00881945" w:rsidRDefault="00881945" w:rsidP="00881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Информация о сроках проведения публичных консультаций</w:t>
      </w:r>
    </w:p>
    <w:p w:rsidR="00881945" w:rsidRDefault="00881945" w:rsidP="00881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8.1. Срок приема предложений и </w:t>
      </w:r>
      <w:r w:rsidRPr="00DE5561">
        <w:rPr>
          <w:rFonts w:ascii="Times New Roman" w:hAnsi="Times New Roman" w:cs="Times New Roman"/>
          <w:b/>
          <w:sz w:val="26"/>
          <w:szCs w:val="26"/>
        </w:rPr>
        <w:t>ответов:</w:t>
      </w:r>
    </w:p>
    <w:p w:rsidR="007847C8" w:rsidRPr="00DE5561" w:rsidRDefault="007847C8" w:rsidP="00881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7C8">
        <w:rPr>
          <w:rFonts w:ascii="Times New Roman" w:hAnsi="Times New Roman" w:cs="Times New Roman"/>
          <w:b/>
          <w:sz w:val="26"/>
          <w:szCs w:val="26"/>
        </w:rPr>
        <w:t>01.10.2020 – 28.10.2020.</w:t>
      </w:r>
    </w:p>
    <w:p w:rsidR="00881945" w:rsidRDefault="00881945" w:rsidP="00881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8.2. Количество предложений и ответов, полученных в связи с публичными консультациями:</w:t>
      </w:r>
    </w:p>
    <w:p w:rsidR="007847C8" w:rsidRPr="007847C8" w:rsidRDefault="007847C8" w:rsidP="00784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7C8">
        <w:rPr>
          <w:rFonts w:ascii="Times New Roman" w:hAnsi="Times New Roman" w:cs="Times New Roman"/>
          <w:sz w:val="26"/>
          <w:szCs w:val="26"/>
        </w:rPr>
        <w:t>Количество поступивших предложений: 2, из них:</w:t>
      </w:r>
    </w:p>
    <w:p w:rsidR="007847C8" w:rsidRPr="007847C8" w:rsidRDefault="007847C8" w:rsidP="00784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7C8">
        <w:rPr>
          <w:rFonts w:ascii="Times New Roman" w:hAnsi="Times New Roman" w:cs="Times New Roman"/>
          <w:sz w:val="26"/>
          <w:szCs w:val="26"/>
        </w:rPr>
        <w:t xml:space="preserve">число учтенных предложений: 2, </w:t>
      </w:r>
    </w:p>
    <w:p w:rsidR="007847C8" w:rsidRPr="007847C8" w:rsidRDefault="007847C8" w:rsidP="00784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7C8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7847C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7847C8">
        <w:rPr>
          <w:rFonts w:ascii="Times New Roman" w:hAnsi="Times New Roman" w:cs="Times New Roman"/>
          <w:sz w:val="26"/>
          <w:szCs w:val="26"/>
        </w:rPr>
        <w:t>. частично учтенных – 0;</w:t>
      </w:r>
    </w:p>
    <w:p w:rsidR="00881945" w:rsidRDefault="007847C8" w:rsidP="00784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7C8">
        <w:rPr>
          <w:rFonts w:ascii="Times New Roman" w:hAnsi="Times New Roman" w:cs="Times New Roman"/>
          <w:sz w:val="26"/>
          <w:szCs w:val="26"/>
        </w:rPr>
        <w:t>число неучтенных предложений – 0.</w:t>
      </w:r>
    </w:p>
    <w:p w:rsidR="00881945" w:rsidRDefault="00881945" w:rsidP="00881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8.3. Полный электронный адрес размещения сводки предложений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по результатам публичных консультаций: </w:t>
      </w:r>
      <w:r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>
        <w:rPr>
          <w:rFonts w:ascii="Times New Roman" w:hAnsi="Times New Roman" w:cs="Times New Roman"/>
          <w:sz w:val="26"/>
          <w:szCs w:val="26"/>
        </w:rPr>
        <w:t>orv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81945" w:rsidRDefault="00881945" w:rsidP="008819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1945" w:rsidRDefault="00881945" w:rsidP="008819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AC6" w:rsidRDefault="00193AC6" w:rsidP="00881945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DE5561" w:rsidRDefault="00193AC6" w:rsidP="00881945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="00DE5561">
        <w:rPr>
          <w:rFonts w:ascii="Times New Roman" w:hAnsi="Times New Roman" w:cs="Times New Roman"/>
          <w:sz w:val="26"/>
          <w:szCs w:val="26"/>
        </w:rPr>
        <w:t xml:space="preserve"> </w:t>
      </w:r>
      <w:r w:rsidR="00881945" w:rsidRPr="00881945">
        <w:rPr>
          <w:rFonts w:ascii="Times New Roman" w:hAnsi="Times New Roman" w:cs="Times New Roman"/>
          <w:sz w:val="26"/>
          <w:szCs w:val="26"/>
        </w:rPr>
        <w:t xml:space="preserve">Департамента </w:t>
      </w:r>
    </w:p>
    <w:p w:rsidR="00881945" w:rsidRPr="00881945" w:rsidRDefault="00881945" w:rsidP="00881945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881945">
        <w:rPr>
          <w:rFonts w:ascii="Times New Roman" w:hAnsi="Times New Roman" w:cs="Times New Roman"/>
          <w:sz w:val="26"/>
          <w:szCs w:val="26"/>
        </w:rPr>
        <w:t xml:space="preserve">здравоохранения, труда </w:t>
      </w:r>
    </w:p>
    <w:p w:rsidR="00881945" w:rsidRPr="00881945" w:rsidRDefault="00881945" w:rsidP="00881945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881945">
        <w:rPr>
          <w:rFonts w:ascii="Times New Roman" w:hAnsi="Times New Roman" w:cs="Times New Roman"/>
          <w:sz w:val="26"/>
          <w:szCs w:val="26"/>
        </w:rPr>
        <w:t>и социальной защиты населения</w:t>
      </w:r>
    </w:p>
    <w:p w:rsidR="00881945" w:rsidRDefault="00881945" w:rsidP="008819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945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193AC6">
        <w:rPr>
          <w:rFonts w:ascii="Times New Roman" w:hAnsi="Times New Roman" w:cs="Times New Roman"/>
          <w:sz w:val="26"/>
          <w:szCs w:val="26"/>
        </w:rPr>
        <w:t xml:space="preserve">                                    В.В. Сойко</w:t>
      </w:r>
    </w:p>
    <w:p w:rsidR="002426BB" w:rsidRDefault="002426BB"/>
    <w:sectPr w:rsidR="002426BB" w:rsidSect="00674F65">
      <w:pgSz w:w="11905" w:h="16838"/>
      <w:pgMar w:top="1135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78"/>
    <w:rsid w:val="000B23DD"/>
    <w:rsid w:val="000B331C"/>
    <w:rsid w:val="001206DA"/>
    <w:rsid w:val="00193AC6"/>
    <w:rsid w:val="001C4CF6"/>
    <w:rsid w:val="001D1A82"/>
    <w:rsid w:val="002426BB"/>
    <w:rsid w:val="0040496F"/>
    <w:rsid w:val="00572063"/>
    <w:rsid w:val="005D6E3E"/>
    <w:rsid w:val="006057F6"/>
    <w:rsid w:val="0061302E"/>
    <w:rsid w:val="00653552"/>
    <w:rsid w:val="00660ADD"/>
    <w:rsid w:val="006741D9"/>
    <w:rsid w:val="00690835"/>
    <w:rsid w:val="00783478"/>
    <w:rsid w:val="007847C8"/>
    <w:rsid w:val="00881945"/>
    <w:rsid w:val="008C249F"/>
    <w:rsid w:val="008F757D"/>
    <w:rsid w:val="0092456A"/>
    <w:rsid w:val="00A7565B"/>
    <w:rsid w:val="00A84E9D"/>
    <w:rsid w:val="00B417C2"/>
    <w:rsid w:val="00BF0B0B"/>
    <w:rsid w:val="00C544E8"/>
    <w:rsid w:val="00C5576A"/>
    <w:rsid w:val="00CA6850"/>
    <w:rsid w:val="00D446C6"/>
    <w:rsid w:val="00D85020"/>
    <w:rsid w:val="00DE5561"/>
    <w:rsid w:val="00E2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3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5576A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C55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3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5576A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C55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Юлия Яковлевна</dc:creator>
  <cp:lastModifiedBy>Кармановская Марина Александровна</cp:lastModifiedBy>
  <cp:revision>2</cp:revision>
  <dcterms:created xsi:type="dcterms:W3CDTF">2020-11-11T08:24:00Z</dcterms:created>
  <dcterms:modified xsi:type="dcterms:W3CDTF">2020-11-11T08:24:00Z</dcterms:modified>
</cp:coreProperties>
</file>