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71CD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4671CD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4671CD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и агропромышленного комплекса Ненецкого автономного округа</w:t>
      </w:r>
    </w:p>
    <w:p w:rsidR="00B96BB6" w:rsidRPr="00923BE1" w:rsidRDefault="00B96BB6" w:rsidP="0092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4671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постановлени</w:t>
      </w:r>
      <w:r w:rsidR="004F00DE" w:rsidRPr="004671CD">
        <w:rPr>
          <w:rFonts w:ascii="Times New Roman" w:hAnsi="Times New Roman" w:cs="Times New Roman"/>
          <w:sz w:val="26"/>
          <w:szCs w:val="26"/>
        </w:rPr>
        <w:t>е</w:t>
      </w:r>
      <w:r w:rsidRPr="004671C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922C6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F00DE" w:rsidRPr="00922C61">
        <w:rPr>
          <w:rFonts w:ascii="Times New Roman" w:hAnsi="Times New Roman" w:cs="Times New Roman"/>
          <w:sz w:val="26"/>
          <w:szCs w:val="26"/>
        </w:rPr>
        <w:t xml:space="preserve"> </w:t>
      </w:r>
      <w:r w:rsidR="009D1E27" w:rsidRPr="009D1E27">
        <w:rPr>
          <w:rFonts w:ascii="Times New Roman" w:hAnsi="Times New Roman" w:cs="Times New Roman"/>
          <w:sz w:val="26"/>
          <w:szCs w:val="26"/>
        </w:rPr>
        <w:t>«</w:t>
      </w:r>
      <w:r w:rsidR="00D37754" w:rsidRPr="00D37754">
        <w:rPr>
          <w:rFonts w:ascii="Times New Roman" w:hAnsi="Times New Roman" w:cs="Times New Roman"/>
          <w:sz w:val="26"/>
          <w:szCs w:val="26"/>
        </w:rPr>
        <w:t>О внесении изменений в Порядок предоставления субсидий на повышение продуктивности в молочном скотоводстве</w:t>
      </w:r>
      <w:r w:rsidR="009D1E27" w:rsidRPr="009D1E27">
        <w:rPr>
          <w:rFonts w:ascii="Times New Roman" w:hAnsi="Times New Roman" w:cs="Times New Roman"/>
          <w:sz w:val="26"/>
          <w:szCs w:val="26"/>
        </w:rPr>
        <w:t>»</w:t>
      </w:r>
      <w:r w:rsidR="004F00DE" w:rsidRPr="00922C61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4671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0448B" w:rsidRPr="004671CD">
        <w:rPr>
          <w:rFonts w:ascii="Times New Roman" w:hAnsi="Times New Roman" w:cs="Times New Roman"/>
          <w:sz w:val="26"/>
          <w:szCs w:val="26"/>
        </w:rPr>
        <w:t>средняя</w:t>
      </w:r>
    </w:p>
    <w:p w:rsidR="008F3D9D" w:rsidRDefault="00B96BB6" w:rsidP="0039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>В соответствии с пунктом 3 статьи 78 Бюджетного кодекса Российской Федерации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 Также должны соответствовать общим требованиям, установленным Правительством Российской Федерации.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(далее - Постановление № 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- Общие требования). Новый документ, целью которого является объединение и унификация нормативных правовых актов Правительства Российской Федерации, устанавливающих правила предоставления субсидий </w:t>
      </w:r>
      <w:r w:rsidRPr="009D1E27">
        <w:rPr>
          <w:rFonts w:ascii="Times New Roman" w:hAnsi="Times New Roman" w:cs="Times New Roman"/>
          <w:sz w:val="26"/>
          <w:szCs w:val="26"/>
        </w:rPr>
        <w:br/>
        <w:t>и грантов, определяет единые правила для всех видов субсидий (грантов), в том числе предоставляемых на конкурсной основе.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Ранее действовавшие постановления Правительства Российской Федерации </w:t>
      </w:r>
      <w:r w:rsidRPr="009D1E27">
        <w:rPr>
          <w:rFonts w:ascii="Times New Roman" w:hAnsi="Times New Roman" w:cs="Times New Roman"/>
          <w:sz w:val="26"/>
          <w:szCs w:val="26"/>
        </w:rPr>
        <w:br/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 от 27.03.2019 № 322 </w:t>
      </w:r>
      <w:r>
        <w:rPr>
          <w:rFonts w:ascii="Times New Roman" w:hAnsi="Times New Roman" w:cs="Times New Roman"/>
          <w:sz w:val="26"/>
          <w:szCs w:val="26"/>
        </w:rPr>
        <w:br/>
      </w:r>
      <w:r w:rsidRPr="009D1E27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признаны утратившими силу. </w:t>
      </w:r>
    </w:p>
    <w:p w:rsidR="009D1E27" w:rsidRPr="009D1E27" w:rsidRDefault="009D1E27" w:rsidP="009D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27">
        <w:rPr>
          <w:rFonts w:ascii="Times New Roman" w:hAnsi="Times New Roman" w:cs="Times New Roman"/>
          <w:sz w:val="26"/>
          <w:szCs w:val="26"/>
        </w:rPr>
        <w:t xml:space="preserve">Пунктом 3 Постановления № 1492 органам государственной власти субъектов Российской Федерации рекомендовано привести в соответствие с настоящим постановлением региональные нормативные правовые акты, </w:t>
      </w:r>
      <w:r w:rsidRPr="009D1E27">
        <w:rPr>
          <w:rFonts w:ascii="Times New Roman" w:hAnsi="Times New Roman" w:cs="Times New Roman"/>
          <w:sz w:val="26"/>
          <w:szCs w:val="26"/>
        </w:rPr>
        <w:lastRenderedPageBreak/>
        <w:t>регулирующие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изменений в указанные нормативные правовые акты, но не позднее 01.06.2021.</w:t>
      </w:r>
    </w:p>
    <w:p w:rsidR="009D1E27" w:rsidRPr="0052250F" w:rsidRDefault="00B96BB6" w:rsidP="009D1E27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4671CD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9D1E27" w:rsidRPr="009D1E27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</w:t>
      </w:r>
      <w:r w:rsidR="009D1E27" w:rsidRPr="004C68F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D37754" w:rsidRPr="00D37754">
        <w:rPr>
          <w:rFonts w:ascii="Times New Roman" w:hAnsi="Times New Roman" w:cs="Times New Roman"/>
          <w:sz w:val="26"/>
          <w:szCs w:val="26"/>
        </w:rPr>
        <w:t xml:space="preserve">предоставления субсидий </w:t>
      </w:r>
      <w:r w:rsidR="00D37754">
        <w:rPr>
          <w:rFonts w:ascii="Times New Roman" w:hAnsi="Times New Roman" w:cs="Times New Roman"/>
          <w:sz w:val="26"/>
          <w:szCs w:val="26"/>
        </w:rPr>
        <w:br/>
      </w:r>
      <w:r w:rsidR="00D37754" w:rsidRPr="00D37754">
        <w:rPr>
          <w:rFonts w:ascii="Times New Roman" w:hAnsi="Times New Roman" w:cs="Times New Roman"/>
          <w:sz w:val="26"/>
          <w:szCs w:val="26"/>
        </w:rPr>
        <w:t>на повышение продуктивности в молочном скотоводстве</w:t>
      </w:r>
      <w:r w:rsidR="004C68FB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4C68FB" w:rsidRPr="00E274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Ненецкого автономного округа </w:t>
      </w:r>
      <w:r w:rsidR="00D37754">
        <w:rPr>
          <w:rFonts w:ascii="Times New Roman" w:hAnsi="Times New Roman" w:cs="Times New Roman"/>
          <w:sz w:val="26"/>
          <w:szCs w:val="26"/>
        </w:rPr>
        <w:t xml:space="preserve">от 17.11.2015 </w:t>
      </w:r>
      <w:r w:rsidR="00D37754">
        <w:rPr>
          <w:rFonts w:ascii="Times New Roman" w:hAnsi="Times New Roman" w:cs="Times New Roman"/>
          <w:sz w:val="26"/>
          <w:szCs w:val="26"/>
        </w:rPr>
        <w:br/>
        <w:t>№ 362-п (с изменениями, внесенными постановлением Администрации Ненецкого автономного округа от 15.04.2020 № 86-п)</w:t>
      </w:r>
      <w:r w:rsidR="00D37754" w:rsidRPr="009D1E27">
        <w:rPr>
          <w:rFonts w:ascii="Times New Roman" w:hAnsi="Times New Roman" w:cs="Times New Roman"/>
          <w:sz w:val="26"/>
          <w:szCs w:val="26"/>
        </w:rPr>
        <w:t xml:space="preserve"> </w:t>
      </w:r>
      <w:r w:rsidR="009D1E27" w:rsidRPr="009D1E27">
        <w:rPr>
          <w:rFonts w:ascii="Times New Roman" w:hAnsi="Times New Roman" w:cs="Times New Roman"/>
          <w:sz w:val="26"/>
          <w:szCs w:val="26"/>
        </w:rPr>
        <w:t>(д</w:t>
      </w:r>
      <w:r w:rsidR="00DC628C">
        <w:rPr>
          <w:rFonts w:ascii="Times New Roman" w:hAnsi="Times New Roman" w:cs="Times New Roman"/>
          <w:sz w:val="26"/>
          <w:szCs w:val="26"/>
        </w:rPr>
        <w:t xml:space="preserve">алее – Порядок) в соответствие </w:t>
      </w:r>
      <w:r w:rsidR="004C68FB">
        <w:rPr>
          <w:rFonts w:ascii="Times New Roman" w:hAnsi="Times New Roman" w:cs="Times New Roman"/>
          <w:sz w:val="26"/>
          <w:szCs w:val="26"/>
        </w:rPr>
        <w:br/>
      </w:r>
      <w:r w:rsidR="009D1E27" w:rsidRPr="009D1E27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8F3D9D" w:rsidRDefault="00B96BB6" w:rsidP="009D1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2BEA" w:rsidRPr="00DC628C" w:rsidRDefault="00782BEA" w:rsidP="00B1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 следующие изменения:</w:t>
      </w:r>
    </w:p>
    <w:p w:rsidR="00DC628C" w:rsidRPr="00DC628C" w:rsidRDefault="00DC628C" w:rsidP="00B110B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 xml:space="preserve">пункт 1 дополняется словами «в рамках реализации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</w:t>
      </w:r>
      <w:r w:rsidRPr="00DC628C">
        <w:rPr>
          <w:rFonts w:ascii="Times New Roman" w:hAnsi="Times New Roman" w:cs="Times New Roman"/>
          <w:sz w:val="26"/>
          <w:szCs w:val="26"/>
        </w:rPr>
        <w:br/>
        <w:t>№ 405-п,»;</w:t>
      </w:r>
    </w:p>
    <w:p w:rsidR="00B110B9" w:rsidRPr="00DC628C" w:rsidRDefault="00B110B9" w:rsidP="00B110B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размещение сведений о субсидиях на едином портале;</w:t>
      </w:r>
    </w:p>
    <w:p w:rsidR="00B110B9" w:rsidRPr="00DC628C" w:rsidRDefault="00B110B9" w:rsidP="00D3775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уточняются требования к заявителям;</w:t>
      </w:r>
    </w:p>
    <w:p w:rsidR="00B110B9" w:rsidRPr="00DC628C" w:rsidRDefault="00B110B9" w:rsidP="00D3775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право Департамента устанавливать в Соглашении сроки и формы дополнительной отчетности;</w:t>
      </w:r>
    </w:p>
    <w:p w:rsidR="00D37754" w:rsidRDefault="00B110B9" w:rsidP="00D3775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 xml:space="preserve">включение в Соглашение условие о согласовании новых условий Соглашения или о расторжении Соглашения при не 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r w:rsidRPr="00DC628C">
        <w:rPr>
          <w:rFonts w:ascii="Times New Roman" w:hAnsi="Times New Roman" w:cs="Times New Roman"/>
          <w:sz w:val="26"/>
          <w:szCs w:val="26"/>
        </w:rPr>
        <w:br/>
        <w:t>в Соглашении;</w:t>
      </w:r>
    </w:p>
    <w:p w:rsidR="00D37754" w:rsidRPr="00D37754" w:rsidRDefault="00D37754" w:rsidP="00D3775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37754">
        <w:rPr>
          <w:rFonts w:ascii="Times New Roman" w:hAnsi="Times New Roman" w:cs="Times New Roman"/>
          <w:sz w:val="26"/>
          <w:szCs w:val="26"/>
        </w:rPr>
        <w:t xml:space="preserve"> пункте 18: </w:t>
      </w:r>
    </w:p>
    <w:p w:rsidR="00D37754" w:rsidRPr="00E274B0" w:rsidRDefault="00D37754" w:rsidP="00D3775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подпункт 5 признать утратившим силу;</w:t>
      </w:r>
    </w:p>
    <w:p w:rsidR="00D37754" w:rsidRPr="00E274B0" w:rsidRDefault="00D37754" w:rsidP="00D3775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подпункт 6 изложить в следующей редакции:</w:t>
      </w:r>
    </w:p>
    <w:p w:rsidR="00D37754" w:rsidRPr="00D37754" w:rsidRDefault="00D37754" w:rsidP="00D3775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4B0">
        <w:rPr>
          <w:rFonts w:ascii="Times New Roman" w:hAnsi="Times New Roman" w:cs="Times New Roman"/>
          <w:sz w:val="26"/>
          <w:szCs w:val="26"/>
        </w:rPr>
        <w:t>«6) недостоверность представленной по</w:t>
      </w:r>
      <w:r>
        <w:rPr>
          <w:rFonts w:ascii="Times New Roman" w:hAnsi="Times New Roman" w:cs="Times New Roman"/>
          <w:sz w:val="26"/>
          <w:szCs w:val="26"/>
        </w:rPr>
        <w:t>лучателем субсидии информации;».</w:t>
      </w:r>
    </w:p>
    <w:p w:rsidR="00B110B9" w:rsidRPr="00DC628C" w:rsidRDefault="00B110B9" w:rsidP="00D3775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C62B57" w:rsidRPr="00DC628C">
        <w:rPr>
          <w:rFonts w:ascii="Times New Roman" w:hAnsi="Times New Roman" w:cs="Times New Roman"/>
          <w:sz w:val="26"/>
          <w:szCs w:val="26"/>
        </w:rPr>
        <w:t>;</w:t>
      </w:r>
      <w:r w:rsidRPr="00DC6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0B9" w:rsidRPr="00DC628C" w:rsidRDefault="00C62B57" w:rsidP="00D3775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предусматривается условие, что в случае невозможности предоставления субсидии в текущем финансовом году получателям субсидии, соответствующим требованиям и условиям, в связи с недостаточностью лимитов бюджетных обязательств, предоставление осуществляется в очередном финансовом году без повторного прохождения проверки на соответствие указанным требованиям и условиям в течение 10 рабочих дней со дня доведения лимитов бюджетных обязательств Департаменту;</w:t>
      </w:r>
    </w:p>
    <w:p w:rsidR="00DC628C" w:rsidRPr="00DC628C" w:rsidRDefault="00DC628C" w:rsidP="00B110B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подпункт 6 пункта 19 признать утратившим силу;</w:t>
      </w:r>
    </w:p>
    <w:p w:rsidR="00C62B57" w:rsidRPr="00DC628C" w:rsidRDefault="00C62B57" w:rsidP="00B110B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дополняется Разделом II</w:t>
      </w:r>
      <w:r w:rsidRPr="00DC628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C628C">
        <w:rPr>
          <w:rFonts w:ascii="Times New Roman" w:hAnsi="Times New Roman" w:cs="Times New Roman"/>
          <w:sz w:val="26"/>
          <w:szCs w:val="26"/>
        </w:rPr>
        <w:t xml:space="preserve"> «Требования к отчетности», устанавливаются сроки предоставления отчетности, форма отчета устанавливается в Соглашении;</w:t>
      </w:r>
    </w:p>
    <w:p w:rsidR="00C62B57" w:rsidRPr="00DC628C" w:rsidRDefault="00C62B57" w:rsidP="00B110B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уточняются формулировки результата предоставления субсидии;</w:t>
      </w:r>
    </w:p>
    <w:p w:rsidR="00C62B57" w:rsidRDefault="00C62B57" w:rsidP="00B110B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уточняется форма Приложения 1;</w:t>
      </w:r>
    </w:p>
    <w:p w:rsidR="00D37754" w:rsidRPr="00DC628C" w:rsidRDefault="00D37754" w:rsidP="00B110B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6 признано утратившим силу.</w:t>
      </w:r>
    </w:p>
    <w:p w:rsidR="00B96BB6" w:rsidRPr="004671CD" w:rsidRDefault="00B96BB6" w:rsidP="00AC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 </w:t>
      </w:r>
      <w:r w:rsidR="00BA50EF">
        <w:rPr>
          <w:rFonts w:ascii="Times New Roman" w:hAnsi="Times New Roman" w:cs="Times New Roman"/>
          <w:sz w:val="26"/>
          <w:szCs w:val="26"/>
        </w:rPr>
        <w:t xml:space="preserve">- </w:t>
      </w:r>
      <w:r w:rsidR="004E37D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5786F" w:rsidRPr="004671CD">
        <w:rPr>
          <w:rFonts w:ascii="Times New Roman" w:hAnsi="Times New Roman" w:cs="Times New Roman"/>
          <w:b/>
          <w:sz w:val="26"/>
          <w:szCs w:val="26"/>
        </w:rPr>
        <w:t>0</w:t>
      </w:r>
      <w:r w:rsidRPr="004671CD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>- 0</w:t>
      </w:r>
      <w:r w:rsidRPr="004671CD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>- 0</w:t>
      </w:r>
      <w:r w:rsidRPr="004671CD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4671CD" w:rsidRDefault="00AC3C09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4671CD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Pr="004671CD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4671CD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4F00DE" w:rsidRPr="004671CD" w:rsidRDefault="00D12756" w:rsidP="004F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Эшметова Любовь Николаевна</w:t>
      </w:r>
      <w:r w:rsidR="004F00DE" w:rsidRPr="004671CD">
        <w:rPr>
          <w:rFonts w:ascii="Times New Roman" w:hAnsi="Times New Roman" w:cs="Times New Roman"/>
          <w:sz w:val="26"/>
          <w:szCs w:val="26"/>
        </w:rPr>
        <w:t>, главный консультант сектора правовой работы организационно-правового управления Департамента природных ресурсов, экологии и агропромышленного комплекса Н</w:t>
      </w:r>
      <w:r w:rsidR="00BA50EF">
        <w:rPr>
          <w:rFonts w:ascii="Times New Roman" w:hAnsi="Times New Roman" w:cs="Times New Roman"/>
          <w:sz w:val="26"/>
          <w:szCs w:val="26"/>
        </w:rPr>
        <w:t>енецкого автономного округа, 2-</w:t>
      </w:r>
      <w:r w:rsidR="004F00DE" w:rsidRPr="004671CD">
        <w:rPr>
          <w:rFonts w:ascii="Times New Roman" w:hAnsi="Times New Roman" w:cs="Times New Roman"/>
          <w:sz w:val="26"/>
          <w:szCs w:val="26"/>
        </w:rPr>
        <w:t>3</w:t>
      </w:r>
      <w:r w:rsidR="00BA50EF">
        <w:rPr>
          <w:rFonts w:ascii="Times New Roman" w:hAnsi="Times New Roman" w:cs="Times New Roman"/>
          <w:sz w:val="26"/>
          <w:szCs w:val="26"/>
        </w:rPr>
        <w:t>8</w:t>
      </w:r>
      <w:r w:rsidR="004F00DE" w:rsidRPr="004671CD">
        <w:rPr>
          <w:rFonts w:ascii="Times New Roman" w:hAnsi="Times New Roman" w:cs="Times New Roman"/>
          <w:sz w:val="26"/>
          <w:szCs w:val="26"/>
        </w:rPr>
        <w:t>-</w:t>
      </w:r>
      <w:r w:rsidR="00BA50EF">
        <w:rPr>
          <w:rFonts w:ascii="Times New Roman" w:hAnsi="Times New Roman" w:cs="Times New Roman"/>
          <w:sz w:val="26"/>
          <w:szCs w:val="26"/>
        </w:rPr>
        <w:t>63</w:t>
      </w:r>
      <w:r w:rsidR="004F00DE" w:rsidRPr="004671CD">
        <w:rPr>
          <w:rFonts w:ascii="Times New Roman" w:hAnsi="Times New Roman" w:cs="Times New Roman"/>
          <w:sz w:val="26"/>
          <w:szCs w:val="26"/>
        </w:rPr>
        <w:t>,</w:t>
      </w:r>
      <w:r w:rsidR="004F00D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32A8">
        <w:rPr>
          <w:rFonts w:ascii="Times New Roman" w:hAnsi="Times New Roman" w:cs="Times New Roman"/>
          <w:sz w:val="28"/>
          <w:szCs w:val="28"/>
          <w:lang w:val="en-US"/>
        </w:rPr>
        <w:t>leshmetova</w:t>
      </w:r>
      <w:proofErr w:type="spellEnd"/>
      <w:r w:rsidR="003232A8" w:rsidRPr="003366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232A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232A8" w:rsidRPr="00350C73">
        <w:rPr>
          <w:rFonts w:ascii="Times New Roman" w:hAnsi="Times New Roman" w:cs="Times New Roman"/>
          <w:sz w:val="28"/>
          <w:szCs w:val="28"/>
        </w:rPr>
        <w:t>-</w:t>
      </w:r>
      <w:r w:rsidR="003232A8" w:rsidRPr="00336611">
        <w:rPr>
          <w:rFonts w:ascii="Times New Roman" w:hAnsi="Times New Roman" w:cs="Times New Roman"/>
          <w:sz w:val="28"/>
          <w:szCs w:val="28"/>
        </w:rPr>
        <w:t>nao.ru</w:t>
      </w:r>
      <w:r w:rsidR="004F00DE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4671CD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C62B57" w:rsidRDefault="00B96BB6" w:rsidP="00C62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4671CD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195A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45D5" w:rsidRPr="00DC628C" w:rsidRDefault="005A26E0" w:rsidP="00C62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6E0">
        <w:rPr>
          <w:rFonts w:ascii="Times New Roman" w:hAnsi="Times New Roman" w:cs="Times New Roman"/>
          <w:sz w:val="26"/>
          <w:szCs w:val="26"/>
        </w:rPr>
        <w:t>П</w:t>
      </w:r>
      <w:r w:rsidR="00005AFA" w:rsidRPr="005A26E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Ненецкого автономного округа </w:t>
      </w:r>
      <w:r w:rsidR="00D37754">
        <w:rPr>
          <w:rFonts w:ascii="Times New Roman" w:hAnsi="Times New Roman" w:cs="Times New Roman"/>
          <w:sz w:val="26"/>
          <w:szCs w:val="26"/>
        </w:rPr>
        <w:t xml:space="preserve">от 17.11.2015 </w:t>
      </w:r>
      <w:r w:rsidR="00D37754">
        <w:rPr>
          <w:rFonts w:ascii="Times New Roman" w:hAnsi="Times New Roman" w:cs="Times New Roman"/>
          <w:sz w:val="26"/>
          <w:szCs w:val="26"/>
        </w:rPr>
        <w:br/>
        <w:t xml:space="preserve">№ 362-п </w:t>
      </w:r>
      <w:r w:rsidR="00C62B57">
        <w:rPr>
          <w:rFonts w:ascii="Times New Roman" w:hAnsi="Times New Roman" w:cs="Times New Roman"/>
          <w:sz w:val="26"/>
          <w:szCs w:val="26"/>
        </w:rPr>
        <w:t xml:space="preserve">«Об утверждении Порядка </w:t>
      </w:r>
      <w:r w:rsidR="00D37754" w:rsidRPr="00E274B0">
        <w:rPr>
          <w:rFonts w:ascii="Times New Roman" w:hAnsi="Times New Roman" w:cs="Times New Roman"/>
          <w:sz w:val="26"/>
          <w:szCs w:val="26"/>
        </w:rPr>
        <w:t>предоставления субсидий на повышение продуктивности в молочном скотоводстве</w:t>
      </w:r>
      <w:r w:rsidR="00C62B57">
        <w:rPr>
          <w:rFonts w:ascii="Times New Roman" w:hAnsi="Times New Roman" w:cs="Times New Roman"/>
          <w:sz w:val="26"/>
          <w:szCs w:val="26"/>
        </w:rPr>
        <w:t>»</w:t>
      </w:r>
      <w:r w:rsidR="004E37D8" w:rsidRPr="005A26E0">
        <w:rPr>
          <w:rFonts w:ascii="Times New Roman" w:hAnsi="Times New Roman" w:cs="Times New Roman"/>
          <w:sz w:val="26"/>
          <w:szCs w:val="26"/>
        </w:rPr>
        <w:t xml:space="preserve"> </w:t>
      </w:r>
      <w:r w:rsidR="00005AFA" w:rsidRPr="005A26E0">
        <w:rPr>
          <w:rFonts w:ascii="Times New Roman" w:hAnsi="Times New Roman" w:cs="Times New Roman"/>
          <w:sz w:val="26"/>
          <w:szCs w:val="26"/>
        </w:rPr>
        <w:t xml:space="preserve">не </w:t>
      </w:r>
      <w:r w:rsidRPr="005A26E0">
        <w:rPr>
          <w:rFonts w:ascii="Times New Roman" w:hAnsi="Times New Roman" w:cs="Times New Roman"/>
          <w:sz w:val="26"/>
          <w:szCs w:val="26"/>
        </w:rPr>
        <w:t>соответствует федеральному</w:t>
      </w:r>
      <w:r w:rsidR="004E37D8" w:rsidRPr="005A26E0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Pr="005A26E0">
        <w:rPr>
          <w:rFonts w:ascii="Times New Roman" w:hAnsi="Times New Roman" w:cs="Times New Roman"/>
          <w:sz w:val="26"/>
          <w:szCs w:val="26"/>
        </w:rPr>
        <w:t>у</w:t>
      </w:r>
      <w:r w:rsidR="004E37D8" w:rsidRPr="005A26E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 w:rsidR="00D445D5" w:rsidRPr="00DC6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8C8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AA4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 w:rsidRPr="00AA48C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D37754" w:rsidRDefault="00B96BB6" w:rsidP="00D3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D8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4E3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37D8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</w:t>
      </w:r>
      <w:r w:rsidRPr="00C62B57">
        <w:rPr>
          <w:rFonts w:ascii="Times New Roman" w:hAnsi="Times New Roman" w:cs="Times New Roman"/>
          <w:sz w:val="26"/>
          <w:szCs w:val="26"/>
        </w:rPr>
        <w:t>:</w:t>
      </w:r>
      <w:r w:rsidR="004C5827" w:rsidRPr="00C62B57">
        <w:rPr>
          <w:rFonts w:ascii="Times New Roman" w:hAnsi="Times New Roman" w:cs="Times New Roman"/>
          <w:sz w:val="26"/>
          <w:szCs w:val="26"/>
        </w:rPr>
        <w:t xml:space="preserve"> </w:t>
      </w:r>
      <w:r w:rsidR="00D37754">
        <w:rPr>
          <w:rFonts w:ascii="Times New Roman" w:hAnsi="Times New Roman" w:cs="Times New Roman"/>
          <w:sz w:val="26"/>
          <w:szCs w:val="26"/>
        </w:rPr>
        <w:t xml:space="preserve">сельскохозяйственные товаропроизводители, признанные таковыми в соответствии с Федеральным </w:t>
      </w:r>
      <w:hyperlink r:id="rId9" w:history="1">
        <w:r w:rsidR="00D3775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37754">
        <w:rPr>
          <w:rFonts w:ascii="Times New Roman" w:hAnsi="Times New Roman" w:cs="Times New Roman"/>
          <w:sz w:val="26"/>
          <w:szCs w:val="26"/>
        </w:rPr>
        <w:t xml:space="preserve"> от 29.12.2006 </w:t>
      </w:r>
      <w:r w:rsidR="00D37754">
        <w:rPr>
          <w:rFonts w:ascii="Times New Roman" w:hAnsi="Times New Roman" w:cs="Times New Roman"/>
          <w:sz w:val="26"/>
          <w:szCs w:val="26"/>
        </w:rPr>
        <w:br/>
        <w:t>№ 264-ФЗ «О развитии сельского хозяйства», за исключением граждан, ведущих личное подсобное хозяйство, осуществляющие деятельность на территории Ненецкого автономного округа</w:t>
      </w:r>
    </w:p>
    <w:p w:rsidR="00B96BB6" w:rsidRPr="005A26E0" w:rsidRDefault="00B96BB6" w:rsidP="00C6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5A2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 w:rsidRPr="005A26E0">
        <w:rPr>
          <w:rFonts w:ascii="Times New Roman" w:hAnsi="Times New Roman" w:cs="Times New Roman"/>
          <w:sz w:val="26"/>
          <w:szCs w:val="26"/>
        </w:rPr>
        <w:t>в законодательстве НАО</w:t>
      </w:r>
      <w:r w:rsidR="00AA48C8">
        <w:rPr>
          <w:rFonts w:ascii="Times New Roman" w:hAnsi="Times New Roman" w:cs="Times New Roman"/>
          <w:sz w:val="26"/>
          <w:szCs w:val="26"/>
        </w:rPr>
        <w:br/>
      </w:r>
      <w:r w:rsidR="005A26E0" w:rsidRPr="005A26E0">
        <w:rPr>
          <w:rFonts w:ascii="Times New Roman" w:hAnsi="Times New Roman" w:cs="Times New Roman"/>
          <w:sz w:val="26"/>
          <w:szCs w:val="26"/>
        </w:rPr>
        <w:t xml:space="preserve"> </w:t>
      </w:r>
      <w:r w:rsidR="00AA48C8" w:rsidRPr="005A26E0">
        <w:rPr>
          <w:rFonts w:ascii="Times New Roman" w:hAnsi="Times New Roman" w:cs="Times New Roman"/>
          <w:sz w:val="26"/>
          <w:szCs w:val="26"/>
        </w:rPr>
        <w:t xml:space="preserve">не </w:t>
      </w:r>
      <w:r w:rsidR="005A26E0" w:rsidRPr="005A26E0">
        <w:rPr>
          <w:rFonts w:ascii="Times New Roman" w:hAnsi="Times New Roman" w:cs="Times New Roman"/>
          <w:sz w:val="26"/>
          <w:szCs w:val="26"/>
        </w:rPr>
        <w:t>учтены все обязательные требования федерального законодательства</w:t>
      </w:r>
      <w:r w:rsidR="005A26E0">
        <w:rPr>
          <w:rFonts w:ascii="Times New Roman" w:hAnsi="Times New Roman" w:cs="Times New Roman"/>
          <w:b/>
          <w:sz w:val="26"/>
          <w:szCs w:val="26"/>
        </w:rPr>
        <w:t>.</w:t>
      </w:r>
    </w:p>
    <w:p w:rsidR="00D37754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175" w:rsidRPr="00F24175">
        <w:rPr>
          <w:rFonts w:ascii="Times New Roman" w:hAnsi="Times New Roman" w:cs="Times New Roman"/>
          <w:sz w:val="26"/>
          <w:szCs w:val="26"/>
        </w:rPr>
        <w:t>внести изменения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175" w:rsidRPr="00F24175">
        <w:rPr>
          <w:rFonts w:ascii="Times New Roman" w:hAnsi="Times New Roman" w:cs="Times New Roman"/>
          <w:sz w:val="26"/>
          <w:szCs w:val="26"/>
        </w:rPr>
        <w:t xml:space="preserve">в </w:t>
      </w:r>
      <w:r w:rsidR="00C62B5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37754" w:rsidRPr="00E274B0">
        <w:rPr>
          <w:rFonts w:ascii="Times New Roman" w:hAnsi="Times New Roman" w:cs="Times New Roman"/>
          <w:sz w:val="26"/>
          <w:szCs w:val="26"/>
        </w:rPr>
        <w:t>предоставления субсидий на повышение продуктивности в молочном скотоводстве</w:t>
      </w:r>
      <w:r w:rsidR="00C62B57" w:rsidRPr="009D1E27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Ненецкого автономного округа </w:t>
      </w:r>
      <w:r w:rsidR="00D37754">
        <w:rPr>
          <w:rFonts w:ascii="Times New Roman" w:hAnsi="Times New Roman" w:cs="Times New Roman"/>
          <w:sz w:val="26"/>
          <w:szCs w:val="26"/>
        </w:rPr>
        <w:t xml:space="preserve">от 17.11.2015 </w:t>
      </w:r>
      <w:r w:rsidR="00D37754">
        <w:rPr>
          <w:rFonts w:ascii="Times New Roman" w:hAnsi="Times New Roman" w:cs="Times New Roman"/>
          <w:sz w:val="26"/>
          <w:szCs w:val="26"/>
        </w:rPr>
        <w:br/>
        <w:t xml:space="preserve">№ 362-п </w:t>
      </w:r>
    </w:p>
    <w:p w:rsidR="00B96BB6" w:rsidRPr="004671CD" w:rsidRDefault="00B96BB6" w:rsidP="00F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F7029D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6E0">
        <w:rPr>
          <w:rFonts w:ascii="Times New Roman" w:hAnsi="Times New Roman" w:cs="Times New Roman"/>
          <w:sz w:val="26"/>
          <w:szCs w:val="26"/>
        </w:rPr>
        <w:t>отсутствуют</w:t>
      </w:r>
      <w:r w:rsidR="00F2417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2.7. Анализ опыта иных субъектов Российской Федерации </w:t>
      </w:r>
      <w:r w:rsidR="00F24175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D92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4671CD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4"/>
      <w:bookmarkEnd w:id="5"/>
      <w:r w:rsidRPr="004671CD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4671CD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целей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4671CD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671CD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7"/>
      <w:bookmarkEnd w:id="6"/>
      <w:r w:rsidRPr="004671CD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  <w:r w:rsidR="00F24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Pr="004671CD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4671CD">
        <w:rPr>
          <w:rFonts w:ascii="Times New Roman" w:hAnsi="Times New Roman" w:cs="Times New Roman"/>
          <w:b/>
          <w:sz w:val="26"/>
          <w:szCs w:val="26"/>
        </w:rPr>
        <w:t>и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4671C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5A26E0" w:rsidRPr="005A26E0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4671CD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E83F4F">
        <w:rPr>
          <w:rFonts w:ascii="Times New Roman" w:hAnsi="Times New Roman" w:cs="Times New Roman"/>
          <w:b/>
          <w:sz w:val="26"/>
          <w:szCs w:val="26"/>
        </w:rPr>
        <w:br/>
      </w:r>
      <w:r w:rsidRPr="004671CD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bookmarkStart w:id="7" w:name="Par174"/>
      <w:bookmarkEnd w:id="7"/>
      <w:r w:rsidR="005A26E0" w:rsidRPr="005A26E0">
        <w:rPr>
          <w:rFonts w:ascii="Times New Roman" w:hAnsi="Times New Roman" w:cs="Times New Roman"/>
          <w:sz w:val="26"/>
          <w:szCs w:val="26"/>
        </w:rPr>
        <w:t>: функции Департамента ПР и АПК НАО не изменяются.</w:t>
      </w:r>
    </w:p>
    <w:p w:rsidR="00B96BB6" w:rsidRPr="004671CD" w:rsidRDefault="00B96BB6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4671CD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0E4352" w:rsidRPr="004671CD">
        <w:rPr>
          <w:rFonts w:ascii="Times New Roman" w:hAnsi="Times New Roman" w:cs="Times New Roman"/>
          <w:sz w:val="26"/>
          <w:szCs w:val="26"/>
        </w:rPr>
        <w:t>.</w:t>
      </w:r>
      <w:r w:rsidR="00104564" w:rsidRPr="00467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564" w:rsidRPr="004671CD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8" w:name="Par214"/>
      <w:bookmarkEnd w:id="8"/>
      <w:r w:rsidR="00104564" w:rsidRPr="004671CD">
        <w:rPr>
          <w:rFonts w:ascii="Times New Roman" w:hAnsi="Times New Roman" w:cs="Times New Roman"/>
          <w:sz w:val="26"/>
          <w:szCs w:val="26"/>
        </w:rPr>
        <w:t xml:space="preserve"> закон Ненецкого автономного округа </w:t>
      </w:r>
      <w:r w:rsidR="008F49EE" w:rsidRPr="008F49EE">
        <w:rPr>
          <w:rFonts w:ascii="Times New Roman" w:hAnsi="Times New Roman" w:cs="Times New Roman"/>
          <w:sz w:val="26"/>
          <w:szCs w:val="26"/>
        </w:rPr>
        <w:t xml:space="preserve">от </w:t>
      </w:r>
      <w:r w:rsidR="00C77BCE" w:rsidRPr="00C77BCE">
        <w:rPr>
          <w:rFonts w:ascii="Times New Roman" w:hAnsi="Times New Roman" w:cs="Times New Roman"/>
          <w:sz w:val="26"/>
          <w:szCs w:val="26"/>
        </w:rPr>
        <w:t xml:space="preserve">20.12.2019 </w:t>
      </w:r>
      <w:r w:rsidR="005A26E0">
        <w:rPr>
          <w:rFonts w:ascii="Times New Roman" w:hAnsi="Times New Roman" w:cs="Times New Roman"/>
          <w:sz w:val="26"/>
          <w:szCs w:val="26"/>
        </w:rPr>
        <w:br/>
      </w:r>
      <w:r w:rsidR="00C77BCE">
        <w:rPr>
          <w:rFonts w:ascii="Times New Roman" w:hAnsi="Times New Roman" w:cs="Times New Roman"/>
          <w:sz w:val="26"/>
          <w:szCs w:val="26"/>
        </w:rPr>
        <w:t>№</w:t>
      </w:r>
      <w:r w:rsidR="00C77BCE" w:rsidRPr="00C77BCE">
        <w:rPr>
          <w:rFonts w:ascii="Times New Roman" w:hAnsi="Times New Roman" w:cs="Times New Roman"/>
          <w:sz w:val="26"/>
          <w:szCs w:val="26"/>
        </w:rPr>
        <w:t xml:space="preserve"> 147-</w:t>
      </w:r>
      <w:r w:rsidR="00C77BCE">
        <w:rPr>
          <w:rFonts w:ascii="Times New Roman" w:hAnsi="Times New Roman" w:cs="Times New Roman"/>
          <w:sz w:val="26"/>
          <w:szCs w:val="26"/>
        </w:rPr>
        <w:t>оз</w:t>
      </w:r>
      <w:r w:rsidR="00C77BCE" w:rsidRPr="00C77BCE">
        <w:rPr>
          <w:rFonts w:ascii="Times New Roman" w:hAnsi="Times New Roman" w:cs="Times New Roman"/>
          <w:sz w:val="26"/>
          <w:szCs w:val="26"/>
        </w:rPr>
        <w:t xml:space="preserve"> </w:t>
      </w:r>
      <w:r w:rsidR="00C77BCE">
        <w:rPr>
          <w:rFonts w:ascii="Times New Roman" w:hAnsi="Times New Roman" w:cs="Times New Roman"/>
          <w:sz w:val="26"/>
          <w:szCs w:val="26"/>
        </w:rPr>
        <w:t>«</w:t>
      </w:r>
      <w:r w:rsidR="00C77BCE" w:rsidRPr="00C77BCE">
        <w:rPr>
          <w:rFonts w:ascii="Times New Roman" w:hAnsi="Times New Roman" w:cs="Times New Roman"/>
          <w:sz w:val="26"/>
          <w:szCs w:val="26"/>
        </w:rPr>
        <w:t>Об окружном бюджете на 2020 год и на плановый период 2021 и 2022 годов</w:t>
      </w:r>
      <w:r w:rsidR="008F49EE">
        <w:rPr>
          <w:rFonts w:ascii="Times New Roman" w:hAnsi="Times New Roman" w:cs="Times New Roman"/>
          <w:sz w:val="26"/>
          <w:szCs w:val="26"/>
        </w:rPr>
        <w:t>»</w:t>
      </w:r>
      <w:r w:rsidR="00104564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p w:rsidR="001A1AAE" w:rsidRPr="004671CD" w:rsidRDefault="00B96BB6" w:rsidP="00FA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8F49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49EE" w:rsidRPr="008F49EE">
        <w:rPr>
          <w:rFonts w:ascii="Times New Roman" w:hAnsi="Times New Roman" w:cs="Times New Roman"/>
          <w:sz w:val="26"/>
          <w:szCs w:val="26"/>
        </w:rPr>
        <w:t>не имеется</w:t>
      </w:r>
      <w:r w:rsidR="004671CD" w:rsidRPr="004671CD">
        <w:rPr>
          <w:rFonts w:ascii="Times New Roman" w:hAnsi="Times New Roman" w:cs="Times New Roman"/>
          <w:sz w:val="26"/>
          <w:szCs w:val="26"/>
        </w:rPr>
        <w:t>.</w:t>
      </w:r>
    </w:p>
    <w:p w:rsidR="00B96BB6" w:rsidRPr="004671CD" w:rsidRDefault="00B96BB6" w:rsidP="002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223060"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060" w:rsidRPr="004671CD">
        <w:rPr>
          <w:rFonts w:ascii="Times New Roman" w:hAnsi="Times New Roman" w:cs="Times New Roman"/>
          <w:sz w:val="26"/>
          <w:szCs w:val="26"/>
        </w:rPr>
        <w:t>нет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6BB6" w:rsidRPr="00ED1CF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B96BB6" w:rsidRPr="00ED1CF9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ED1CF9" w:rsidRDefault="008F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5FF6" w:rsidRDefault="00A65FF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</w:p>
    <w:p w:rsidR="00B96BB6" w:rsidRPr="004671CD" w:rsidRDefault="00B96BB6" w:rsidP="0023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варианта:</w:t>
            </w: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7EAB" w:rsidRPr="000E4352" w:rsidTr="00377EAB">
        <w:tc>
          <w:tcPr>
            <w:tcW w:w="6029" w:type="dxa"/>
          </w:tcPr>
          <w:p w:rsidR="00377EAB" w:rsidRPr="001B6169" w:rsidRDefault="000E4352" w:rsidP="007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Принять постановление Администрации Ненецкого автономного округа 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710087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5A26E0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доходы и расходы не предусмотрены</w:t>
            </w:r>
            <w:r w:rsidR="00A14A54" w:rsidRPr="001B6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0E4352" w:rsidTr="00377EAB">
        <w:tc>
          <w:tcPr>
            <w:tcW w:w="6029" w:type="dxa"/>
          </w:tcPr>
          <w:p w:rsidR="00B4067D" w:rsidRDefault="005A26E0" w:rsidP="000E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Дополнительные бюджетные ассигнования из окружного бюджета не потребуются</w:t>
            </w:r>
          </w:p>
          <w:p w:rsidR="00377EAB" w:rsidRPr="001B6169" w:rsidRDefault="00377EAB" w:rsidP="00B40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77EAB" w:rsidRPr="001B6169" w:rsidRDefault="000B1913" w:rsidP="000E4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1B6169" w:rsidRDefault="00377EAB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B6169" w:rsidRDefault="005A26E0" w:rsidP="00CB3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  <w:tc>
          <w:tcPr>
            <w:tcW w:w="3260" w:type="dxa"/>
          </w:tcPr>
          <w:p w:rsidR="00377EAB" w:rsidRPr="001B6169" w:rsidRDefault="005A26E0" w:rsidP="008F49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неблагоприятных последствий отсутствует</w:t>
            </w:r>
          </w:p>
        </w:tc>
      </w:tr>
    </w:tbl>
    <w:p w:rsidR="00A65FF6" w:rsidRDefault="00A65FF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4671CD" w:rsidRDefault="00B80BE4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5A26E0">
        <w:rPr>
          <w:rFonts w:ascii="Times New Roman" w:hAnsi="Times New Roman" w:cs="Times New Roman"/>
          <w:sz w:val="26"/>
          <w:szCs w:val="26"/>
        </w:rPr>
        <w:t>позволит привести Порядок в соответствие с действующим законодательством Российской Федерации</w:t>
      </w:r>
    </w:p>
    <w:p w:rsidR="00B96BB6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5A26E0" w:rsidRPr="005A26E0" w:rsidRDefault="005A26E0" w:rsidP="005A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6E0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целях приведения Порядка в соответствие </w:t>
      </w:r>
      <w:r w:rsidRPr="005A26E0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020D9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020D92" w:rsidRPr="009D1E27">
        <w:rPr>
          <w:rFonts w:ascii="Times New Roman" w:hAnsi="Times New Roman" w:cs="Times New Roman"/>
          <w:sz w:val="26"/>
          <w:szCs w:val="26"/>
        </w:rPr>
        <w:t>№ 1492</w:t>
      </w:r>
      <w:r w:rsidR="00020D92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4671CD">
        <w:rPr>
          <w:rFonts w:ascii="Times New Roman" w:hAnsi="Times New Roman" w:cs="Times New Roman"/>
          <w:b/>
          <w:sz w:val="26"/>
          <w:szCs w:val="26"/>
        </w:rPr>
        <w:t>.</w:t>
      </w:r>
      <w:r w:rsidRPr="004671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2739FF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4B076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10"/>
      <w:bookmarkEnd w:id="10"/>
      <w:r w:rsidRPr="002739FF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C8">
        <w:rPr>
          <w:rFonts w:ascii="Times New Roman" w:hAnsi="Times New Roman" w:cs="Times New Roman"/>
          <w:sz w:val="26"/>
          <w:szCs w:val="26"/>
        </w:rPr>
        <w:t>со</w:t>
      </w:r>
      <w:r w:rsidR="004B0766" w:rsidRPr="002739FF">
        <w:rPr>
          <w:rFonts w:ascii="Times New Roman" w:hAnsi="Times New Roman" w:cs="Times New Roman"/>
          <w:sz w:val="26"/>
          <w:szCs w:val="26"/>
        </w:rPr>
        <w:t xml:space="preserve"> дня</w:t>
      </w:r>
      <w:r w:rsidR="004B0766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7E" w:rsidRPr="002739FF">
        <w:rPr>
          <w:rFonts w:ascii="Times New Roman" w:hAnsi="Times New Roman" w:cs="Times New Roman"/>
          <w:sz w:val="26"/>
          <w:szCs w:val="26"/>
        </w:rPr>
        <w:t>официально</w:t>
      </w:r>
      <w:r w:rsidR="004B0766" w:rsidRPr="002739FF">
        <w:rPr>
          <w:rFonts w:ascii="Times New Roman" w:hAnsi="Times New Roman" w:cs="Times New Roman"/>
          <w:sz w:val="26"/>
          <w:szCs w:val="26"/>
        </w:rPr>
        <w:t>го</w:t>
      </w:r>
      <w:r w:rsidR="00020D9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96BB6" w:rsidRPr="002739F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2739FF">
        <w:rPr>
          <w:rFonts w:ascii="Times New Roman" w:hAnsi="Times New Roman" w:cs="Times New Roman"/>
          <w:sz w:val="26"/>
          <w:szCs w:val="26"/>
        </w:rPr>
        <w:t>нет</w:t>
      </w:r>
    </w:p>
    <w:p w:rsidR="004B0766" w:rsidRPr="002739FF" w:rsidRDefault="00B96BB6" w:rsidP="004B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9FF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9FF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D92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4671CD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2739FF"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739FF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273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2739FF">
        <w:rPr>
          <w:rFonts w:ascii="Times New Roman" w:hAnsi="Times New Roman" w:cs="Times New Roman"/>
          <w:sz w:val="26"/>
          <w:szCs w:val="26"/>
        </w:rPr>
        <w:t>отсутствует</w:t>
      </w:r>
    </w:p>
    <w:p w:rsidR="00417A10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CD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71CD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2301CF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 Информация о сроках проведения публичных консультаций</w:t>
      </w:r>
    </w:p>
    <w:p w:rsidR="00417A10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>8.1. Срок приема предложений и ответов:</w:t>
      </w:r>
    </w:p>
    <w:p w:rsidR="00B96BB6" w:rsidRPr="004671CD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с </w:t>
      </w:r>
      <w:r w:rsidR="00020D92">
        <w:rPr>
          <w:rFonts w:ascii="Times New Roman" w:hAnsi="Times New Roman" w:cs="Times New Roman"/>
          <w:sz w:val="26"/>
          <w:szCs w:val="26"/>
        </w:rPr>
        <w:t>________</w:t>
      </w:r>
      <w:r w:rsidR="00566B59">
        <w:rPr>
          <w:rFonts w:ascii="Times New Roman" w:hAnsi="Times New Roman" w:cs="Times New Roman"/>
          <w:sz w:val="26"/>
          <w:szCs w:val="26"/>
        </w:rPr>
        <w:t xml:space="preserve"> по </w:t>
      </w:r>
      <w:r w:rsidR="00020D92">
        <w:rPr>
          <w:rFonts w:ascii="Times New Roman" w:hAnsi="Times New Roman" w:cs="Times New Roman"/>
          <w:sz w:val="26"/>
          <w:szCs w:val="26"/>
        </w:rPr>
        <w:t>_____________</w:t>
      </w:r>
    </w:p>
    <w:p w:rsidR="00B96BB6" w:rsidRPr="004671CD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8.2. Количество </w:t>
      </w:r>
      <w:r w:rsidR="00B96BB6" w:rsidRPr="004671CD">
        <w:rPr>
          <w:rFonts w:ascii="Times New Roman" w:hAnsi="Times New Roman" w:cs="Times New Roman"/>
          <w:sz w:val="26"/>
          <w:szCs w:val="26"/>
        </w:rPr>
        <w:t xml:space="preserve">предложений и ответов, полученных в связи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="00B96BB6" w:rsidRPr="004671CD">
        <w:rPr>
          <w:rFonts w:ascii="Times New Roman" w:hAnsi="Times New Roman" w:cs="Times New Roman"/>
          <w:sz w:val="26"/>
          <w:szCs w:val="26"/>
        </w:rPr>
        <w:t>с публичными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B96BB6" w:rsidRPr="004671CD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66B59">
        <w:rPr>
          <w:rFonts w:ascii="Times New Roman" w:hAnsi="Times New Roman" w:cs="Times New Roman"/>
          <w:sz w:val="26"/>
          <w:szCs w:val="26"/>
        </w:rPr>
        <w:t>0</w:t>
      </w:r>
      <w:r w:rsidRPr="004671CD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566B59">
        <w:rPr>
          <w:rFonts w:ascii="Times New Roman" w:hAnsi="Times New Roman" w:cs="Times New Roman"/>
          <w:sz w:val="26"/>
          <w:szCs w:val="26"/>
        </w:rPr>
        <w:t>0</w:t>
      </w:r>
      <w:r w:rsidRPr="004671CD">
        <w:rPr>
          <w:rFonts w:ascii="Times New Roman" w:hAnsi="Times New Roman" w:cs="Times New Roman"/>
          <w:sz w:val="26"/>
          <w:szCs w:val="26"/>
        </w:rPr>
        <w:t>;</w:t>
      </w:r>
    </w:p>
    <w:p w:rsidR="00B96BB6" w:rsidRPr="004671CD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566B59">
        <w:rPr>
          <w:rFonts w:ascii="Times New Roman" w:hAnsi="Times New Roman" w:cs="Times New Roman"/>
          <w:sz w:val="26"/>
          <w:szCs w:val="26"/>
        </w:rPr>
        <w:t>0</w:t>
      </w:r>
      <w:r w:rsidR="00B96BB6" w:rsidRPr="004671CD">
        <w:rPr>
          <w:rFonts w:ascii="Times New Roman" w:hAnsi="Times New Roman" w:cs="Times New Roman"/>
          <w:sz w:val="26"/>
          <w:szCs w:val="26"/>
        </w:rPr>
        <w:t>.</w:t>
      </w:r>
    </w:p>
    <w:p w:rsidR="00C60C3C" w:rsidRDefault="00B96BB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4671CD">
        <w:rPr>
          <w:rFonts w:ascii="Times New Roman" w:hAnsi="Times New Roman" w:cs="Times New Roman"/>
          <w:sz w:val="26"/>
          <w:szCs w:val="26"/>
        </w:rPr>
        <w:br/>
      </w:r>
      <w:r w:rsidRPr="004671CD">
        <w:rPr>
          <w:rFonts w:ascii="Times New Roman" w:hAnsi="Times New Roman" w:cs="Times New Roman"/>
          <w:sz w:val="26"/>
          <w:szCs w:val="26"/>
        </w:rPr>
        <w:t>по результатам</w:t>
      </w:r>
      <w:r w:rsidR="00417A10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Pr="004671CD">
        <w:rPr>
          <w:rFonts w:ascii="Times New Roman" w:hAnsi="Times New Roman" w:cs="Times New Roman"/>
          <w:sz w:val="26"/>
          <w:szCs w:val="26"/>
        </w:rPr>
        <w:t xml:space="preserve">публичных консультаций: </w:t>
      </w:r>
      <w:r w:rsidR="00417A10" w:rsidRPr="004671CD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4671CD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4671CD">
        <w:rPr>
          <w:rFonts w:ascii="Times New Roman" w:hAnsi="Times New Roman" w:cs="Times New Roman"/>
          <w:sz w:val="26"/>
          <w:szCs w:val="26"/>
        </w:rPr>
        <w:t>.</w:t>
      </w:r>
    </w:p>
    <w:p w:rsidR="00A65FF6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FF6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FF6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FF6" w:rsidRPr="004671CD" w:rsidRDefault="00A65FF6" w:rsidP="00A6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Главный консультант </w:t>
      </w: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сектора правовой работы </w:t>
      </w:r>
    </w:p>
    <w:p w:rsidR="00223060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организационно-правового управления </w:t>
      </w:r>
    </w:p>
    <w:p w:rsidR="00CD29BB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</w:t>
      </w:r>
    </w:p>
    <w:p w:rsidR="00CD29BB" w:rsidRPr="004671CD" w:rsidRDefault="00223060" w:rsidP="00D1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экологии и агропромышленного комплекса </w:t>
      </w:r>
    </w:p>
    <w:p w:rsidR="00B96BB6" w:rsidRPr="00B96BB6" w:rsidRDefault="00223060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C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2301CF" w:rsidRPr="004671CD">
        <w:rPr>
          <w:rFonts w:ascii="Times New Roman" w:hAnsi="Times New Roman" w:cs="Times New Roman"/>
          <w:sz w:val="26"/>
          <w:szCs w:val="26"/>
        </w:rPr>
        <w:t xml:space="preserve">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671CD">
        <w:rPr>
          <w:rFonts w:ascii="Times New Roman" w:hAnsi="Times New Roman" w:cs="Times New Roman"/>
          <w:sz w:val="26"/>
          <w:szCs w:val="26"/>
        </w:rPr>
        <w:t xml:space="preserve">     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  </w:t>
      </w:r>
      <w:r w:rsidR="003232A8">
        <w:rPr>
          <w:rFonts w:ascii="Times New Roman" w:hAnsi="Times New Roman" w:cs="Times New Roman"/>
          <w:sz w:val="26"/>
          <w:szCs w:val="26"/>
        </w:rPr>
        <w:t xml:space="preserve">       </w:t>
      </w:r>
      <w:r w:rsidR="00CD29BB" w:rsidRPr="004671CD">
        <w:rPr>
          <w:rFonts w:ascii="Times New Roman" w:hAnsi="Times New Roman" w:cs="Times New Roman"/>
          <w:sz w:val="26"/>
          <w:szCs w:val="26"/>
        </w:rPr>
        <w:t xml:space="preserve">   </w:t>
      </w:r>
      <w:r w:rsidR="003232A8">
        <w:rPr>
          <w:rFonts w:ascii="Times New Roman" w:hAnsi="Times New Roman" w:cs="Times New Roman"/>
          <w:sz w:val="26"/>
          <w:szCs w:val="26"/>
        </w:rPr>
        <w:t>Л.Н. Эшметова</w:t>
      </w:r>
    </w:p>
    <w:sectPr w:rsidR="00B96BB6" w:rsidRPr="00B96BB6" w:rsidSect="004B0766">
      <w:headerReference w:type="default" r:id="rId10"/>
      <w:pgSz w:w="11905" w:h="16838"/>
      <w:pgMar w:top="1134" w:right="851" w:bottom="709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EE" w:rsidRDefault="003732EE" w:rsidP="00ED1CF9">
      <w:pPr>
        <w:spacing w:after="0" w:line="240" w:lineRule="auto"/>
      </w:pPr>
      <w:r>
        <w:separator/>
      </w:r>
    </w:p>
  </w:endnote>
  <w:endnote w:type="continuationSeparator" w:id="0">
    <w:p w:rsidR="003732EE" w:rsidRDefault="003732EE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EE" w:rsidRDefault="003732EE" w:rsidP="00ED1CF9">
      <w:pPr>
        <w:spacing w:after="0" w:line="240" w:lineRule="auto"/>
      </w:pPr>
      <w:r>
        <w:separator/>
      </w:r>
    </w:p>
  </w:footnote>
  <w:footnote w:type="continuationSeparator" w:id="0">
    <w:p w:rsidR="003732EE" w:rsidRDefault="003732EE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7D5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A3B"/>
    <w:multiLevelType w:val="hybridMultilevel"/>
    <w:tmpl w:val="8AFA2CE6"/>
    <w:lvl w:ilvl="0" w:tplc="869A67E0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88F"/>
    <w:multiLevelType w:val="hybridMultilevel"/>
    <w:tmpl w:val="27EAB482"/>
    <w:lvl w:ilvl="0" w:tplc="C6F06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569C6"/>
    <w:multiLevelType w:val="hybridMultilevel"/>
    <w:tmpl w:val="A5F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2526"/>
    <w:multiLevelType w:val="hybridMultilevel"/>
    <w:tmpl w:val="CC4E570C"/>
    <w:lvl w:ilvl="0" w:tplc="46162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23468"/>
    <w:multiLevelType w:val="hybridMultilevel"/>
    <w:tmpl w:val="33A6E714"/>
    <w:lvl w:ilvl="0" w:tplc="374CB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844589"/>
    <w:multiLevelType w:val="hybridMultilevel"/>
    <w:tmpl w:val="CECAD6F0"/>
    <w:lvl w:ilvl="0" w:tplc="8DF80C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081E35"/>
    <w:multiLevelType w:val="hybridMultilevel"/>
    <w:tmpl w:val="9BE64086"/>
    <w:lvl w:ilvl="0" w:tplc="CE320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0A4EC3"/>
    <w:multiLevelType w:val="hybridMultilevel"/>
    <w:tmpl w:val="D1D2E36E"/>
    <w:lvl w:ilvl="0" w:tplc="83DE61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5AFA"/>
    <w:rsid w:val="00020D92"/>
    <w:rsid w:val="00047494"/>
    <w:rsid w:val="00047970"/>
    <w:rsid w:val="0005552D"/>
    <w:rsid w:val="0006598D"/>
    <w:rsid w:val="000B1913"/>
    <w:rsid w:val="000C3762"/>
    <w:rsid w:val="000D0425"/>
    <w:rsid w:val="000E4352"/>
    <w:rsid w:val="00104564"/>
    <w:rsid w:val="001951EB"/>
    <w:rsid w:val="00195A25"/>
    <w:rsid w:val="001A1AAE"/>
    <w:rsid w:val="001B6169"/>
    <w:rsid w:val="001F2505"/>
    <w:rsid w:val="00223060"/>
    <w:rsid w:val="00225B51"/>
    <w:rsid w:val="002301CF"/>
    <w:rsid w:val="00232582"/>
    <w:rsid w:val="002443A5"/>
    <w:rsid w:val="00247E16"/>
    <w:rsid w:val="002739FF"/>
    <w:rsid w:val="00283B0E"/>
    <w:rsid w:val="0029496C"/>
    <w:rsid w:val="002B2B03"/>
    <w:rsid w:val="002E2C7D"/>
    <w:rsid w:val="00302FF2"/>
    <w:rsid w:val="003232A8"/>
    <w:rsid w:val="00356CCF"/>
    <w:rsid w:val="003732EE"/>
    <w:rsid w:val="00377EAB"/>
    <w:rsid w:val="00391B21"/>
    <w:rsid w:val="003C3926"/>
    <w:rsid w:val="0040448B"/>
    <w:rsid w:val="00417A10"/>
    <w:rsid w:val="00431F74"/>
    <w:rsid w:val="004373F1"/>
    <w:rsid w:val="004479D8"/>
    <w:rsid w:val="004671CD"/>
    <w:rsid w:val="00470419"/>
    <w:rsid w:val="0049153C"/>
    <w:rsid w:val="00492305"/>
    <w:rsid w:val="004A1A71"/>
    <w:rsid w:val="004B0766"/>
    <w:rsid w:val="004B7040"/>
    <w:rsid w:val="004C097F"/>
    <w:rsid w:val="004C5827"/>
    <w:rsid w:val="004C68FB"/>
    <w:rsid w:val="004D7231"/>
    <w:rsid w:val="004D759C"/>
    <w:rsid w:val="004E37D8"/>
    <w:rsid w:val="004F00DE"/>
    <w:rsid w:val="00516468"/>
    <w:rsid w:val="005524E6"/>
    <w:rsid w:val="00566B59"/>
    <w:rsid w:val="005937EF"/>
    <w:rsid w:val="005A26E0"/>
    <w:rsid w:val="005C48F9"/>
    <w:rsid w:val="005F394D"/>
    <w:rsid w:val="0061444F"/>
    <w:rsid w:val="00617D55"/>
    <w:rsid w:val="00666865"/>
    <w:rsid w:val="00687F03"/>
    <w:rsid w:val="006C6D05"/>
    <w:rsid w:val="006E2055"/>
    <w:rsid w:val="006F1D42"/>
    <w:rsid w:val="00710087"/>
    <w:rsid w:val="00716512"/>
    <w:rsid w:val="00722FD0"/>
    <w:rsid w:val="0073078E"/>
    <w:rsid w:val="00777213"/>
    <w:rsid w:val="00782BEA"/>
    <w:rsid w:val="007A436B"/>
    <w:rsid w:val="008212CE"/>
    <w:rsid w:val="0084595E"/>
    <w:rsid w:val="008615C4"/>
    <w:rsid w:val="008E1324"/>
    <w:rsid w:val="008E47F2"/>
    <w:rsid w:val="008F3D5B"/>
    <w:rsid w:val="008F3D9D"/>
    <w:rsid w:val="008F49EE"/>
    <w:rsid w:val="0090728E"/>
    <w:rsid w:val="00922C61"/>
    <w:rsid w:val="00923BE1"/>
    <w:rsid w:val="0093458D"/>
    <w:rsid w:val="00944153"/>
    <w:rsid w:val="0095786F"/>
    <w:rsid w:val="0098550D"/>
    <w:rsid w:val="00997F71"/>
    <w:rsid w:val="009D1E27"/>
    <w:rsid w:val="00A14A54"/>
    <w:rsid w:val="00A30C55"/>
    <w:rsid w:val="00A3397E"/>
    <w:rsid w:val="00A51B6C"/>
    <w:rsid w:val="00A65FF6"/>
    <w:rsid w:val="00AA48C8"/>
    <w:rsid w:val="00AC3C09"/>
    <w:rsid w:val="00AD6B42"/>
    <w:rsid w:val="00AE13E6"/>
    <w:rsid w:val="00B110B9"/>
    <w:rsid w:val="00B4067D"/>
    <w:rsid w:val="00B76F38"/>
    <w:rsid w:val="00B80BE4"/>
    <w:rsid w:val="00B94541"/>
    <w:rsid w:val="00B96BB6"/>
    <w:rsid w:val="00BA50EF"/>
    <w:rsid w:val="00C022FF"/>
    <w:rsid w:val="00C42703"/>
    <w:rsid w:val="00C60C3C"/>
    <w:rsid w:val="00C62B57"/>
    <w:rsid w:val="00C77BCE"/>
    <w:rsid w:val="00CD29BB"/>
    <w:rsid w:val="00CF0C54"/>
    <w:rsid w:val="00CF3E82"/>
    <w:rsid w:val="00D10EDC"/>
    <w:rsid w:val="00D12756"/>
    <w:rsid w:val="00D37754"/>
    <w:rsid w:val="00D445D5"/>
    <w:rsid w:val="00D721E1"/>
    <w:rsid w:val="00D85755"/>
    <w:rsid w:val="00DB4BD2"/>
    <w:rsid w:val="00DC628C"/>
    <w:rsid w:val="00E014E2"/>
    <w:rsid w:val="00E819BA"/>
    <w:rsid w:val="00E83F4F"/>
    <w:rsid w:val="00EB76C9"/>
    <w:rsid w:val="00EC768D"/>
    <w:rsid w:val="00ED1CF9"/>
    <w:rsid w:val="00ED2EDC"/>
    <w:rsid w:val="00EE60C3"/>
    <w:rsid w:val="00EF594D"/>
    <w:rsid w:val="00F1656D"/>
    <w:rsid w:val="00F16991"/>
    <w:rsid w:val="00F24175"/>
    <w:rsid w:val="00F337A1"/>
    <w:rsid w:val="00F365C6"/>
    <w:rsid w:val="00F62DB0"/>
    <w:rsid w:val="00F7029D"/>
    <w:rsid w:val="00F80323"/>
    <w:rsid w:val="00FA192D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AA4F107E0726CA012E291563969FC31D674C8EDFE8B5BE4DFBED05EE2A80B2344D36FA1CE362747DBE3E166XF7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ACEE-0852-40F0-9ED8-FB0DD4D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2020-12-24T12:57:00Z</cp:lastPrinted>
  <dcterms:created xsi:type="dcterms:W3CDTF">2020-12-26T07:49:00Z</dcterms:created>
  <dcterms:modified xsi:type="dcterms:W3CDTF">2020-12-26T07:49:00Z</dcterms:modified>
</cp:coreProperties>
</file>