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Департамент финансов Ненецкого автономного округа</w:t>
      </w:r>
    </w:p>
    <w:p>
      <w:pPr>
        <w:pStyle w:val="Normal"/>
        <w:spacing w:lineRule="auto" w:line="240" w:before="0" w:after="0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__________________________________________________________</w:t>
      </w:r>
    </w:p>
    <w:p>
      <w:pPr>
        <w:pStyle w:val="Normal"/>
        <w:spacing w:lineRule="auto" w:line="240" w:before="0" w:after="0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(Ф.И.О. гражданина; Наименование организации, Ф.И.О. лица, представляющего организацию)</w:t>
      </w:r>
    </w:p>
    <w:p>
      <w:pPr>
        <w:pStyle w:val="Normal"/>
        <w:spacing w:lineRule="auto" w:line="360" w:before="0" w:after="0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>
      <w:pPr>
        <w:pStyle w:val="Normal"/>
        <w:spacing w:lineRule="auto" w:line="240" w:before="0" w:after="0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(место жительства, телефон; адрес организации, телефон)</w:t>
      </w:r>
    </w:p>
    <w:p>
      <w:pPr>
        <w:pStyle w:val="Normal"/>
        <w:spacing w:lineRule="auto" w:line="240" w:before="0" w:after="0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>
      <w:pPr>
        <w:sectPr>
          <w:type w:val="continuous"/>
          <w:pgSz w:w="11906" w:h="16838"/>
          <w:pgMar w:left="340" w:right="851" w:gutter="0" w:header="0" w:top="1134" w:footer="0" w:bottom="1134"/>
          <w:cols w:num="2" w:equalWidth="false" w:sep="false">
            <w:col w:w="3152" w:space="388"/>
            <w:col w:w="7174"/>
          </w:cols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480" w:after="120"/>
        <w:jc w:val="center"/>
        <w:rPr>
          <w:rFonts w:ascii="Times New Roman" w:hAnsi="Times New Roman"/>
          <w:b/>
          <w:spacing w:val="80"/>
          <w:sz w:val="28"/>
          <w:szCs w:val="24"/>
        </w:rPr>
      </w:pPr>
      <w:r>
        <w:rPr>
          <w:rFonts w:ascii="Times New Roman" w:hAnsi="Times New Roman"/>
          <w:b/>
          <w:spacing w:val="80"/>
          <w:sz w:val="28"/>
          <w:szCs w:val="24"/>
        </w:rPr>
        <w:t>ОБРАЩЕНИЕ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>
      <w:pPr>
        <w:pStyle w:val="Normal"/>
        <w:spacing w:lineRule="auto" w:line="360" w:before="480"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Сообщаю, что: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 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 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/>
          <w:sz w:val="20"/>
          <w:szCs w:val="24"/>
        </w:rPr>
        <w:t>)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360" w:before="0" w:after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  <w:tab/>
        <w:tab/>
        <w:tab/>
        <w:tab/>
        <w:tab/>
        <w:tab/>
        <w:t>______________________________</w:t>
      </w:r>
    </w:p>
    <w:p>
      <w:pPr>
        <w:pStyle w:val="Normal"/>
        <w:ind w:firstLine="708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(дата)</w:t>
        <w:tab/>
        <w:tab/>
        <w:tab/>
        <w:tab/>
        <w:tab/>
        <w:tab/>
        <w:tab/>
        <w:tab/>
        <w:t>( подпись, инициалы и фамилия)</w:t>
      </w:r>
    </w:p>
    <w:p>
      <w:pPr>
        <w:pStyle w:val="Normal"/>
        <w:spacing w:before="0" w:after="200"/>
        <w:ind w:firstLine="70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bookmarkStart w:id="0" w:name="_GoBack"/>
      <w:bookmarkStart w:id="1" w:name="_GoBack"/>
      <w:bookmarkEnd w:id="1"/>
    </w:p>
    <w:sectPr>
      <w:type w:val="continuous"/>
      <w:pgSz w:w="11906" w:h="16838"/>
      <w:pgMar w:left="340" w:right="851" w:gutter="0" w:header="0" w:top="1134" w:footer="0" w:bottom="1134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46b1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6c381b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qFormat/>
    <w:rsid w:val="006c381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LibreOffice/25.2.3.2$Linux_X86_64 LibreOffice_project/520$Build-2</Application>
  <AppVersion>15.0000</AppVersion>
  <Pages>1</Pages>
  <Words>99</Words>
  <Characters>1780</Characters>
  <CharactersWithSpaces>1866</CharactersWithSpaces>
  <Paragraphs>25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2014-07-08T12:51:00Z</dcterms:created>
  <dc:creator>Prokofeva</dc:creator>
  <dc:description/>
  <dc:language>ru-RU</dc:language>
  <cp:lastModifiedBy/>
  <cp:lastPrinted>2014-01-15T04:36:00Z</cp:lastPrinted>
  <dcterms:modified xsi:type="dcterms:W3CDTF">2026-04-02T15:12:14Z</dcterms:modified>
  <cp:revision>6</cp:revision>
  <dc:subject/>
  <dc:title>В Аппарат Администрации Ненецкого автономного округа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