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AB" w:rsidRPr="00FA23F5" w:rsidRDefault="004277AB" w:rsidP="004277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23F5">
        <w:rPr>
          <w:b/>
          <w:bCs/>
          <w:sz w:val="26"/>
          <w:szCs w:val="26"/>
        </w:rPr>
        <w:t>Уведомление о проведении публичных консультаций</w:t>
      </w:r>
    </w:p>
    <w:p w:rsidR="00421E84" w:rsidRPr="00772B8F" w:rsidRDefault="00421E84" w:rsidP="004277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71"/>
      </w:tblGrid>
      <w:tr w:rsidR="004277AB" w:rsidRPr="00772B8F" w:rsidTr="008A7D59">
        <w:tc>
          <w:tcPr>
            <w:tcW w:w="9571" w:type="dxa"/>
          </w:tcPr>
          <w:p w:rsidR="004277AB" w:rsidRPr="00234ABD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F6F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Управление экономического развития Ненецкого автономного округа 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 о проведении публичных консультаций в целях </w:t>
            </w:r>
            <w:proofErr w:type="gramStart"/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оценки регулирующего воздействия проекта </w:t>
            </w:r>
            <w:r w:rsidR="004357C3"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</w:t>
            </w:r>
            <w:proofErr w:type="gramEnd"/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округа «</w:t>
            </w:r>
            <w:r w:rsidR="00234ABD" w:rsidRPr="00234AB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проведении конкурса среди субъектов малого и среднего предпринимательства Ненецкого автономного округа «Предприниматель года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59DD" w:rsidRPr="00234A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234ABD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Разработчик проекта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: Управление экономического развития Ненецкого автономного округа</w:t>
            </w:r>
            <w:r w:rsidR="006A59DD" w:rsidRPr="00234A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234ABD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Сроки проведения публичных консультаций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34F6F" w:rsidRPr="00234A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ABD" w:rsidRPr="00234A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34F6F" w:rsidRPr="00234AB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.2014 – </w:t>
            </w:r>
            <w:r w:rsidR="00D34F6F" w:rsidRPr="00234A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ABD" w:rsidRPr="00234A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4F6F" w:rsidRPr="00234A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  <w:r w:rsidR="006A59DD" w:rsidRPr="00234A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234ABD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Способ направления ответов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77AB" w:rsidRPr="00234ABD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772B8F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по электронной почте на адрес </w:t>
            </w:r>
            <w:proofErr w:type="spellStart"/>
            <w:r w:rsidR="00772B8F" w:rsidRPr="00234AB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vladimirova</w:t>
            </w:r>
            <w:proofErr w:type="spellEnd"/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772B8F" w:rsidRPr="00234A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ogvna</w:t>
            </w:r>
            <w:proofErr w:type="spellEnd"/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o.ru в виде прикрепленного файла, составленного (заполненного) по прилагаемой форме</w:t>
            </w:r>
            <w:r w:rsidR="00847159" w:rsidRPr="00234ABD">
              <w:rPr>
                <w:rFonts w:ascii="Times New Roman" w:hAnsi="Times New Roman" w:cs="Times New Roman"/>
                <w:sz w:val="26"/>
                <w:szCs w:val="26"/>
              </w:rPr>
              <w:t>, либо почтовым отправлением по адресу: 166000,</w:t>
            </w:r>
            <w:r w:rsidR="00772B8F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г. Нарьян-Мар, </w:t>
            </w:r>
            <w:r w:rsidR="00847159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Победы, д. 4, </w:t>
            </w:r>
            <w:r w:rsidR="00772B8F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847159" w:rsidRPr="00234AB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847159" w:rsidRPr="00234ABD">
              <w:rPr>
                <w:rFonts w:ascii="Times New Roman" w:hAnsi="Times New Roman" w:cs="Times New Roman"/>
                <w:sz w:val="26"/>
                <w:szCs w:val="26"/>
              </w:rPr>
              <w:t>. 16 «б».</w:t>
            </w:r>
          </w:p>
          <w:p w:rsidR="004277AB" w:rsidRPr="00234ABD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заполнения формы запроса и его отправки: Владимирова Наталья Игоревна – специалист-эксперт отдела инвестиций и развития предпринимательства Управления экономического развития Ненецкого автономного округа, телефон 8(818-53)2-12-56, с 8:30 часов до 17:30 часов по рабочим дням.</w:t>
            </w:r>
          </w:p>
          <w:p w:rsidR="004277AB" w:rsidRPr="00234ABD" w:rsidRDefault="004277AB" w:rsidP="004357C3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Прилагаемые к запросу документы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77AB" w:rsidRPr="0097580E" w:rsidRDefault="00421E84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4277AB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4357C3"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</w:t>
            </w:r>
            <w:r w:rsidR="004357C3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79F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</w:t>
            </w:r>
            <w:r w:rsidR="00772B8F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7AB" w:rsidRPr="00234AB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34ABD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проведении конкурса среди субъектов малого </w:t>
            </w:r>
            <w:r w:rsidR="00234ABD" w:rsidRPr="0097580E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 Ненецкого автономного округа «Предприниматель года</w:t>
            </w:r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4277AB" w:rsidRPr="0097580E" w:rsidRDefault="00421E84" w:rsidP="004357C3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7580E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записка;</w:t>
            </w:r>
          </w:p>
          <w:p w:rsidR="004277AB" w:rsidRPr="0097580E" w:rsidRDefault="00421E84" w:rsidP="004357C3">
            <w:pPr>
              <w:pStyle w:val="ConsPlusCel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7580E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6A59DD" w:rsidRPr="0097580E">
              <w:rPr>
                <w:rFonts w:ascii="Times New Roman" w:hAnsi="Times New Roman" w:cs="Times New Roman"/>
                <w:sz w:val="26"/>
                <w:szCs w:val="26"/>
              </w:rPr>
              <w:t>перечень вопросов.</w:t>
            </w:r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4277AB" w:rsidRPr="0097580E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8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Комментарий</w:t>
            </w:r>
            <w:r w:rsidRPr="009758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277AB" w:rsidRPr="00234ABD" w:rsidRDefault="00421E84" w:rsidP="004357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58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роект </w:t>
            </w:r>
            <w:r w:rsidR="004357C3"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</w:t>
            </w:r>
            <w:r w:rsidR="004357C3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135" w:rsidRPr="0097580E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 «</w:t>
            </w:r>
            <w:r w:rsidR="00234ABD" w:rsidRPr="0097580E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проведении конкурса среди субъектов малого и среднего предпринимательства Ненецкого автономного округа «Предприниматель года</w:t>
            </w:r>
            <w:r w:rsidR="00706135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A22A9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 в соответствии </w:t>
            </w:r>
            <w:r w:rsidR="00F2479F" w:rsidRPr="0097580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357C3">
              <w:rPr>
                <w:rFonts w:ascii="Times New Roman" w:hAnsi="Times New Roman" w:cs="Times New Roman"/>
                <w:sz w:val="26"/>
                <w:szCs w:val="26"/>
              </w:rPr>
              <w:t>о статьей 78 Бюджетного кодекса Российской Федерации</w:t>
            </w:r>
            <w:r w:rsidR="0097580E" w:rsidRPr="009758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2A9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 и определяет </w:t>
            </w:r>
            <w:r w:rsidR="0097580E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цели, порядок и условия проведения конкурса </w:t>
            </w:r>
            <w:r w:rsidR="0085741D" w:rsidRPr="0097580E">
              <w:rPr>
                <w:rFonts w:ascii="Times New Roman" w:hAnsi="Times New Roman" w:cs="Times New Roman"/>
                <w:sz w:val="26"/>
                <w:szCs w:val="26"/>
              </w:rPr>
              <w:t>среди субъектов малого и среднего предпринимательства Ненецкого автономного округа «Предприниматель года»</w:t>
            </w:r>
            <w:r w:rsidR="00FA23F5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>в целях оценки регулирующего воздействия указанного проекта и</w:t>
            </w:r>
            <w:proofErr w:type="gramEnd"/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277AB" w:rsidRPr="0097580E">
              <w:rPr>
                <w:rFonts w:ascii="Times New Roman" w:hAnsi="Times New Roman" w:cs="Times New Roman"/>
                <w:sz w:val="26"/>
                <w:szCs w:val="26"/>
              </w:rPr>
              <w:t>выявления в нем положений, вводящих избыточные административные и иные ограничения и обязанности для субъектов предпринимательской</w:t>
            </w:r>
            <w:r w:rsidR="004277AB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</w:t>
            </w:r>
            <w:bookmarkStart w:id="0" w:name="_GoBack"/>
            <w:bookmarkEnd w:id="0"/>
            <w:r w:rsidR="004277AB" w:rsidRPr="00234ABD">
              <w:rPr>
                <w:rFonts w:ascii="Times New Roman" w:hAnsi="Times New Roman" w:cs="Times New Roman"/>
                <w:sz w:val="26"/>
                <w:szCs w:val="26"/>
              </w:rPr>
              <w:t>юджетов всех уровней бюджетн</w:t>
            </w:r>
            <w:r w:rsidR="001637CD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ой системы Российской Федерации, </w:t>
            </w:r>
            <w:r w:rsidR="00706135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экономического развития Ненецкого автономного округа </w:t>
            </w:r>
            <w:r w:rsidR="004277AB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8F6AC5" w:rsidRPr="00234ABD">
              <w:rPr>
                <w:rFonts w:ascii="Times New Roman" w:hAnsi="Times New Roman" w:cs="Times New Roman"/>
                <w:sz w:val="26"/>
                <w:szCs w:val="26"/>
              </w:rPr>
              <w:t>подпунктом 3 пункта 25 Порядка внедрения оценки регулирующего воздействия</w:t>
            </w:r>
            <w:proofErr w:type="gramEnd"/>
            <w:r w:rsidR="008F6AC5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нормативных правовых актов Ненецкого автономного округа и экспертизы действующих нормативных правовых актов Ненецкого автономного округа, утвержденного постановлением Администрации Ненецкого автономного округа от 30.10.2013 № 382-п, проводит публичные</w:t>
            </w:r>
            <w:r w:rsidR="004277AB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консультации.</w:t>
            </w:r>
          </w:p>
          <w:p w:rsidR="004277AB" w:rsidRPr="00772B8F" w:rsidRDefault="004277AB" w:rsidP="004357C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A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рамках указанных ко</w:t>
            </w:r>
            <w:r w:rsidR="008F6AC5" w:rsidRPr="00234ABD">
              <w:rPr>
                <w:rFonts w:ascii="Times New Roman" w:hAnsi="Times New Roman" w:cs="Times New Roman"/>
                <w:sz w:val="26"/>
                <w:szCs w:val="26"/>
              </w:rPr>
              <w:t xml:space="preserve">нсультаций все заинтересованные лица </w:t>
            </w:r>
            <w:r w:rsidRPr="00234ABD">
              <w:rPr>
                <w:rFonts w:ascii="Times New Roman" w:hAnsi="Times New Roman" w:cs="Times New Roman"/>
                <w:sz w:val="26"/>
                <w:szCs w:val="26"/>
              </w:rPr>
              <w:t>могут  направить свои предложения и замечания по данному проекту.</w:t>
            </w:r>
          </w:p>
        </w:tc>
      </w:tr>
    </w:tbl>
    <w:p w:rsidR="004277AB" w:rsidRPr="00772B8F" w:rsidRDefault="004277AB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Pr="00772B8F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021849" w:rsidRDefault="00021849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602A00" w:rsidRDefault="00602A00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4357C3" w:rsidRDefault="004357C3" w:rsidP="004357C3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231181" w:rsidRDefault="0023118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231181" w:rsidRDefault="0023118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231181" w:rsidRDefault="0023118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EA27A1" w:rsidRDefault="00EA27A1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4277AB" w:rsidRPr="00FD2D71" w:rsidRDefault="004277AB" w:rsidP="004277A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D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*Примерный перечень вопросов </w:t>
      </w:r>
    </w:p>
    <w:p w:rsidR="004277AB" w:rsidRPr="00FD2D71" w:rsidRDefault="004277AB" w:rsidP="004277A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D71">
        <w:rPr>
          <w:rFonts w:ascii="Times New Roman" w:hAnsi="Times New Roman" w:cs="Times New Roman"/>
          <w:b/>
          <w:sz w:val="26"/>
          <w:szCs w:val="26"/>
        </w:rPr>
        <w:t>в рамках проведения публичных консультаций</w:t>
      </w:r>
    </w:p>
    <w:p w:rsidR="004277AB" w:rsidRPr="00FD2D71" w:rsidRDefault="004277AB" w:rsidP="004277A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71"/>
      </w:tblGrid>
      <w:tr w:rsidR="004277AB" w:rsidRPr="00FD2D71" w:rsidTr="008A7D59">
        <w:tc>
          <w:tcPr>
            <w:tcW w:w="9571" w:type="dxa"/>
          </w:tcPr>
          <w:p w:rsidR="004277AB" w:rsidRPr="00021849" w:rsidRDefault="004277AB" w:rsidP="00964A7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по проекту</w:t>
            </w:r>
            <w:r w:rsidR="00964A70" w:rsidRPr="000218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B8F" w:rsidRPr="00021849"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</w:t>
            </w:r>
            <w:r w:rsidR="00FA23F5" w:rsidRPr="000218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A70" w:rsidRPr="00021849">
              <w:rPr>
                <w:rFonts w:ascii="Times New Roman" w:hAnsi="Times New Roman" w:cs="Times New Roman"/>
                <w:sz w:val="26"/>
                <w:szCs w:val="26"/>
              </w:rPr>
              <w:t>Ненецкого автономного округа «</w:t>
            </w:r>
            <w:r w:rsidR="00021849" w:rsidRPr="00021849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проведении конкурса среди субъектов малого и среднего предпринимательства Ненецкого автономного округа «Предприниматель года</w:t>
            </w:r>
            <w:r w:rsidR="00964A70" w:rsidRPr="000218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B10CD" w:rsidRPr="000218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77AB" w:rsidRPr="00021849" w:rsidRDefault="004277AB" w:rsidP="00964A7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="00772B8F" w:rsidRPr="000218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2B8F" w:rsidRPr="000218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964A70" w:rsidRPr="00021849">
              <w:rPr>
                <w:rFonts w:ascii="Times New Roman" w:hAnsi="Times New Roman" w:cs="Times New Roman"/>
                <w:sz w:val="26"/>
                <w:szCs w:val="26"/>
              </w:rPr>
              <w:t>vladimirova</w:t>
            </w:r>
            <w:proofErr w:type="spellEnd"/>
            <w:r w:rsidR="00964A70" w:rsidRPr="0002184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772B8F" w:rsidRPr="000218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ogv</w:t>
            </w:r>
            <w:proofErr w:type="spellEnd"/>
            <w:r w:rsidR="00964A70" w:rsidRPr="00021849">
              <w:rPr>
                <w:rFonts w:ascii="Times New Roman" w:hAnsi="Times New Roman" w:cs="Times New Roman"/>
                <w:sz w:val="26"/>
                <w:szCs w:val="26"/>
              </w:rPr>
              <w:t>nao.ru (Владимирова Наталья Игоревна - специалист-эксперт отдела инвестиций и развития предпринимательства Управления экономического развития Ненецкого автономного округа)</w:t>
            </w: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153986" w:rsidRPr="0002184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2184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772B8F" w:rsidRPr="000218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3986" w:rsidRPr="00021849">
              <w:rPr>
                <w:rFonts w:ascii="Times New Roman" w:hAnsi="Times New Roman" w:cs="Times New Roman"/>
                <w:b/>
                <w:sz w:val="26"/>
                <w:szCs w:val="26"/>
              </w:rPr>
              <w:t>октября</w:t>
            </w:r>
            <w:r w:rsidR="00964A70" w:rsidRPr="000218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года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организации;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организации;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лица;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контактного телефона; </w:t>
            </w:r>
          </w:p>
          <w:p w:rsidR="004277AB" w:rsidRPr="00021849" w:rsidRDefault="004277AB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8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почты.</w:t>
            </w:r>
          </w:p>
          <w:p w:rsidR="00153986" w:rsidRPr="00021849" w:rsidRDefault="00153986" w:rsidP="00A54D3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1. 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21849">
              <w:rPr>
                <w:sz w:val="26"/>
                <w:szCs w:val="26"/>
              </w:rPr>
              <w:t>затратны</w:t>
            </w:r>
            <w:proofErr w:type="spellEnd"/>
            <w:r w:rsidRPr="00021849">
              <w:rPr>
                <w:sz w:val="26"/>
                <w:szCs w:val="26"/>
              </w:rPr>
              <w:t xml:space="preserve"> и/или более эффективны?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в Вашем районе или городе, населенном пункте и прочее)?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</w:t>
            </w:r>
            <w:r w:rsidRPr="00021849">
              <w:rPr>
                <w:sz w:val="26"/>
                <w:szCs w:val="26"/>
              </w:rPr>
              <w:lastRenderedPageBreak/>
              <w:t>властные функции и полномочия? Считаете ли Вы, что предлагаемые нормы не соответствуют или противоречат иным нормативным правовым актам? Если да, укажите такие нормы и нормативные правовые акты.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имеются ли технические ошибки;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приводит ли исполнение положений государственного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устанавливается ли положением государственного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 xml:space="preserve">Отдельно укажите временные издержки, которые понесут субъекты предпринимательской деятельности вследствие необходимости соблюдения </w:t>
            </w:r>
            <w:r w:rsidRPr="00021849">
              <w:rPr>
                <w:sz w:val="26"/>
                <w:szCs w:val="26"/>
              </w:rPr>
              <w:lastRenderedPageBreak/>
              <w:t>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11. 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12. 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_____________________________________________________________________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021849">
              <w:rPr>
                <w:sz w:val="26"/>
                <w:szCs w:val="26"/>
              </w:rPr>
              <w:t>14. Иные предложения и замечания, которые, по Вашему мнению, целесообразно учесть в рамках оценки регулирующего воздействия.</w:t>
            </w:r>
          </w:p>
          <w:p w:rsidR="004277AB" w:rsidRPr="00021849" w:rsidRDefault="004277AB" w:rsidP="00A54D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277AB" w:rsidRPr="00FD2D71" w:rsidRDefault="004277AB" w:rsidP="008F6A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4277AB" w:rsidRPr="00FD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B"/>
    <w:rsid w:val="000107CF"/>
    <w:rsid w:val="00021849"/>
    <w:rsid w:val="000B2447"/>
    <w:rsid w:val="00153986"/>
    <w:rsid w:val="001637CD"/>
    <w:rsid w:val="001D4253"/>
    <w:rsid w:val="00231181"/>
    <w:rsid w:val="00234ABD"/>
    <w:rsid w:val="00261962"/>
    <w:rsid w:val="002B10CD"/>
    <w:rsid w:val="00421E84"/>
    <w:rsid w:val="004277AB"/>
    <w:rsid w:val="004357C3"/>
    <w:rsid w:val="00463863"/>
    <w:rsid w:val="005A22A9"/>
    <w:rsid w:val="005B66A5"/>
    <w:rsid w:val="005D2B07"/>
    <w:rsid w:val="00602A00"/>
    <w:rsid w:val="00687A71"/>
    <w:rsid w:val="006A59DD"/>
    <w:rsid w:val="006C0B4A"/>
    <w:rsid w:val="00706135"/>
    <w:rsid w:val="00730A0D"/>
    <w:rsid w:val="00772B8F"/>
    <w:rsid w:val="007B3595"/>
    <w:rsid w:val="00847159"/>
    <w:rsid w:val="0085741D"/>
    <w:rsid w:val="008A7D59"/>
    <w:rsid w:val="008F6AC5"/>
    <w:rsid w:val="00964A70"/>
    <w:rsid w:val="0097580E"/>
    <w:rsid w:val="00984569"/>
    <w:rsid w:val="009D361E"/>
    <w:rsid w:val="009F5E8B"/>
    <w:rsid w:val="00AF4FA0"/>
    <w:rsid w:val="00B32FB4"/>
    <w:rsid w:val="00BD3F81"/>
    <w:rsid w:val="00C035F5"/>
    <w:rsid w:val="00C275D2"/>
    <w:rsid w:val="00D04C49"/>
    <w:rsid w:val="00D34F6F"/>
    <w:rsid w:val="00D80884"/>
    <w:rsid w:val="00DB0F42"/>
    <w:rsid w:val="00DD1381"/>
    <w:rsid w:val="00E25546"/>
    <w:rsid w:val="00E424F6"/>
    <w:rsid w:val="00E72A46"/>
    <w:rsid w:val="00EA27A1"/>
    <w:rsid w:val="00F2479F"/>
    <w:rsid w:val="00F62B3E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2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A70"/>
    <w:rPr>
      <w:color w:val="0000FF" w:themeColor="hyperlink"/>
      <w:u w:val="single"/>
    </w:rPr>
  </w:style>
  <w:style w:type="paragraph" w:customStyle="1" w:styleId="ConsPlusNormal">
    <w:name w:val="ConsPlusNormal"/>
    <w:rsid w:val="005A2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77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2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4A70"/>
    <w:rPr>
      <w:color w:val="0000FF" w:themeColor="hyperlink"/>
      <w:u w:val="single"/>
    </w:rPr>
  </w:style>
  <w:style w:type="paragraph" w:customStyle="1" w:styleId="ConsPlusNormal">
    <w:name w:val="ConsPlusNormal"/>
    <w:rsid w:val="005A2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Владимирова</dc:creator>
  <cp:keywords/>
  <dc:description/>
  <cp:lastModifiedBy>Наталья Игоревна Владимирова</cp:lastModifiedBy>
  <cp:revision>43</cp:revision>
  <dcterms:created xsi:type="dcterms:W3CDTF">2014-02-03T11:53:00Z</dcterms:created>
  <dcterms:modified xsi:type="dcterms:W3CDTF">2014-10-10T07:06:00Z</dcterms:modified>
</cp:coreProperties>
</file>