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54C" w:rsidRPr="00F45480" w:rsidRDefault="005E5EF6" w:rsidP="00BA4C22">
      <w:pPr>
        <w:pStyle w:val="ac"/>
        <w:rPr>
          <w:sz w:val="28"/>
          <w:szCs w:val="28"/>
        </w:rPr>
      </w:pPr>
      <w:r>
        <w:rPr>
          <w:sz w:val="28"/>
          <w:szCs w:val="28"/>
        </w:rPr>
        <w:t>П</w:t>
      </w:r>
      <w:r w:rsidRPr="00F45480">
        <w:rPr>
          <w:sz w:val="28"/>
          <w:szCs w:val="28"/>
        </w:rPr>
        <w:t>ояснительная записка</w:t>
      </w:r>
    </w:p>
    <w:p w:rsidR="00AD454C" w:rsidRPr="00F45480" w:rsidRDefault="005E5EF6" w:rsidP="00BA4C22">
      <w:pPr>
        <w:jc w:val="center"/>
        <w:rPr>
          <w:b/>
          <w:bCs/>
        </w:rPr>
      </w:pPr>
      <w:r w:rsidRPr="00F45480">
        <w:rPr>
          <w:b/>
          <w:bCs/>
        </w:rPr>
        <w:t xml:space="preserve">к вопросу, выносимому на заседание </w:t>
      </w:r>
      <w:r>
        <w:rPr>
          <w:b/>
          <w:bCs/>
        </w:rPr>
        <w:t>А</w:t>
      </w:r>
      <w:r w:rsidRPr="00F45480">
        <w:rPr>
          <w:b/>
          <w:bCs/>
        </w:rPr>
        <w:t>дминистрации</w:t>
      </w:r>
    </w:p>
    <w:p w:rsidR="00AD454C" w:rsidRPr="00F45480" w:rsidRDefault="005E5EF6" w:rsidP="00BA4C22">
      <w:pPr>
        <w:pStyle w:val="1"/>
        <w:rPr>
          <w:sz w:val="28"/>
          <w:szCs w:val="28"/>
        </w:rPr>
      </w:pPr>
      <w:r>
        <w:rPr>
          <w:sz w:val="28"/>
          <w:szCs w:val="28"/>
        </w:rPr>
        <w:t>Н</w:t>
      </w:r>
      <w:r w:rsidRPr="00F45480">
        <w:rPr>
          <w:sz w:val="28"/>
          <w:szCs w:val="28"/>
        </w:rPr>
        <w:t>енецкого автономного округа</w:t>
      </w:r>
      <w:r>
        <w:rPr>
          <w:sz w:val="28"/>
          <w:szCs w:val="28"/>
        </w:rPr>
        <w:t xml:space="preserve"> </w:t>
      </w:r>
    </w:p>
    <w:p w:rsidR="00D01D21" w:rsidRPr="00F45480" w:rsidRDefault="00D01D21" w:rsidP="00BA4C22">
      <w:pPr>
        <w:jc w:val="center"/>
      </w:pPr>
    </w:p>
    <w:p w:rsidR="005E5EF6" w:rsidRPr="00751F1F" w:rsidRDefault="00751F1F" w:rsidP="002842A5">
      <w:pPr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1. </w:t>
      </w:r>
      <w:r w:rsidR="005E5EF6" w:rsidRPr="00751F1F">
        <w:rPr>
          <w:b/>
          <w:bCs/>
          <w:sz w:val="26"/>
          <w:szCs w:val="26"/>
        </w:rPr>
        <w:t xml:space="preserve">Вопрос: </w:t>
      </w:r>
      <w:r w:rsidR="00D17E43">
        <w:rPr>
          <w:sz w:val="26"/>
          <w:szCs w:val="26"/>
        </w:rPr>
        <w:t>О проекте</w:t>
      </w:r>
      <w:r w:rsidR="005E5EF6" w:rsidRPr="00751F1F">
        <w:rPr>
          <w:sz w:val="26"/>
          <w:szCs w:val="26"/>
        </w:rPr>
        <w:t xml:space="preserve"> постановления Администрации Ненецкого автономного округа «</w:t>
      </w:r>
      <w:r w:rsidR="002842A5" w:rsidRPr="002842A5">
        <w:rPr>
          <w:sz w:val="26"/>
          <w:szCs w:val="26"/>
        </w:rPr>
        <w:t>О внесении изменений</w:t>
      </w:r>
      <w:r w:rsidR="002842A5">
        <w:rPr>
          <w:sz w:val="26"/>
          <w:szCs w:val="26"/>
        </w:rPr>
        <w:t xml:space="preserve"> </w:t>
      </w:r>
      <w:r w:rsidR="002842A5" w:rsidRPr="002842A5">
        <w:rPr>
          <w:sz w:val="26"/>
          <w:szCs w:val="26"/>
        </w:rPr>
        <w:t>в постановление Администрации Ненецкого автономного округа</w:t>
      </w:r>
      <w:r w:rsidR="002842A5">
        <w:rPr>
          <w:sz w:val="26"/>
          <w:szCs w:val="26"/>
        </w:rPr>
        <w:t xml:space="preserve"> </w:t>
      </w:r>
      <w:r w:rsidR="002842A5" w:rsidRPr="002842A5">
        <w:rPr>
          <w:sz w:val="26"/>
          <w:szCs w:val="26"/>
        </w:rPr>
        <w:t xml:space="preserve">от </w:t>
      </w:r>
      <w:r w:rsidR="006A07A5">
        <w:rPr>
          <w:sz w:val="26"/>
          <w:szCs w:val="26"/>
        </w:rPr>
        <w:t>17.11</w:t>
      </w:r>
      <w:r w:rsidR="002842A5" w:rsidRPr="002842A5">
        <w:rPr>
          <w:sz w:val="26"/>
          <w:szCs w:val="26"/>
        </w:rPr>
        <w:t xml:space="preserve">.2015 № </w:t>
      </w:r>
      <w:r w:rsidR="006A07A5">
        <w:rPr>
          <w:sz w:val="26"/>
          <w:szCs w:val="26"/>
        </w:rPr>
        <w:t>362</w:t>
      </w:r>
      <w:r w:rsidR="002842A5" w:rsidRPr="002842A5">
        <w:rPr>
          <w:sz w:val="26"/>
          <w:szCs w:val="26"/>
        </w:rPr>
        <w:t>-п</w:t>
      </w:r>
      <w:r w:rsidR="005E5EF6" w:rsidRPr="00751F1F">
        <w:rPr>
          <w:sz w:val="26"/>
          <w:szCs w:val="26"/>
        </w:rPr>
        <w:t>».</w:t>
      </w:r>
    </w:p>
    <w:p w:rsidR="008A1503" w:rsidRPr="00751F1F" w:rsidRDefault="00751F1F" w:rsidP="00751F1F">
      <w:pPr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2. </w:t>
      </w:r>
      <w:r w:rsidR="005E5EF6">
        <w:rPr>
          <w:b/>
          <w:bCs/>
          <w:sz w:val="26"/>
          <w:szCs w:val="26"/>
        </w:rPr>
        <w:t>Член Администрации, о</w:t>
      </w:r>
      <w:r w:rsidR="008A1503" w:rsidRPr="00CF365C">
        <w:rPr>
          <w:b/>
          <w:bCs/>
          <w:sz w:val="26"/>
          <w:szCs w:val="26"/>
        </w:rPr>
        <w:t>тветственный за подготовку вопроса:</w:t>
      </w:r>
      <w:r w:rsidR="008A1503" w:rsidRPr="00CF365C">
        <w:rPr>
          <w:sz w:val="26"/>
          <w:szCs w:val="26"/>
        </w:rPr>
        <w:t xml:space="preserve"> </w:t>
      </w:r>
      <w:r w:rsidR="00BA4C22">
        <w:rPr>
          <w:sz w:val="26"/>
          <w:szCs w:val="26"/>
        </w:rPr>
        <w:t>з</w:t>
      </w:r>
      <w:r w:rsidR="008A1503" w:rsidRPr="00751F1F">
        <w:rPr>
          <w:sz w:val="26"/>
          <w:szCs w:val="26"/>
        </w:rPr>
        <w:t xml:space="preserve">аместитель </w:t>
      </w:r>
      <w:r w:rsidR="00D31C45" w:rsidRPr="00751F1F">
        <w:rPr>
          <w:sz w:val="26"/>
          <w:szCs w:val="26"/>
        </w:rPr>
        <w:t>губернатора</w:t>
      </w:r>
      <w:r w:rsidR="008A1503" w:rsidRPr="00751F1F">
        <w:rPr>
          <w:sz w:val="26"/>
          <w:szCs w:val="26"/>
        </w:rPr>
        <w:t xml:space="preserve"> Ненецкого автономного округа </w:t>
      </w:r>
      <w:r w:rsidR="00D31C45" w:rsidRPr="00751F1F">
        <w:rPr>
          <w:sz w:val="26"/>
          <w:szCs w:val="26"/>
        </w:rPr>
        <w:t>– руководитель Департамента природных ресурсов, экологии и агропромышленного комплекса Ненецкого автономного округа</w:t>
      </w:r>
      <w:r w:rsidR="00BA4C22">
        <w:rPr>
          <w:sz w:val="26"/>
          <w:szCs w:val="26"/>
        </w:rPr>
        <w:t xml:space="preserve"> </w:t>
      </w:r>
      <w:r w:rsidR="00D31C45" w:rsidRPr="00751F1F">
        <w:rPr>
          <w:sz w:val="26"/>
          <w:szCs w:val="26"/>
        </w:rPr>
        <w:t>Белак Олег Онуфриевич</w:t>
      </w:r>
      <w:r w:rsidR="008A1503" w:rsidRPr="00751F1F">
        <w:rPr>
          <w:sz w:val="26"/>
          <w:szCs w:val="26"/>
        </w:rPr>
        <w:t>.</w:t>
      </w:r>
    </w:p>
    <w:p w:rsidR="005E5EF6" w:rsidRPr="00751F1F" w:rsidRDefault="00751F1F" w:rsidP="00751F1F">
      <w:pPr>
        <w:ind w:firstLine="709"/>
        <w:jc w:val="both"/>
        <w:rPr>
          <w:sz w:val="26"/>
          <w:szCs w:val="26"/>
        </w:rPr>
      </w:pPr>
      <w:r w:rsidRPr="00751F1F">
        <w:rPr>
          <w:b/>
          <w:sz w:val="26"/>
          <w:szCs w:val="26"/>
        </w:rPr>
        <w:t>3.</w:t>
      </w:r>
      <w:r w:rsidR="00BA4C22">
        <w:rPr>
          <w:b/>
          <w:sz w:val="26"/>
          <w:szCs w:val="26"/>
        </w:rPr>
        <w:t> </w:t>
      </w:r>
      <w:r w:rsidR="005E5EF6" w:rsidRPr="00751F1F">
        <w:rPr>
          <w:b/>
          <w:sz w:val="26"/>
          <w:szCs w:val="26"/>
        </w:rPr>
        <w:t>Разработчик:</w:t>
      </w:r>
      <w:r w:rsidRPr="00751F1F">
        <w:rPr>
          <w:sz w:val="26"/>
          <w:szCs w:val="26"/>
        </w:rPr>
        <w:t xml:space="preserve"> Департамент </w:t>
      </w:r>
      <w:r w:rsidR="00BA4C22">
        <w:rPr>
          <w:sz w:val="26"/>
          <w:szCs w:val="26"/>
        </w:rPr>
        <w:t xml:space="preserve">природных ресурсов, экологии и агропромышленного комплекса Ненецкого автономного округа, ведущий консультант отдела господдержки, анализа и прогнозирования управления агропромышленного комплекса, торговли и продовольствия </w:t>
      </w:r>
      <w:r w:rsidR="008E1E19">
        <w:rPr>
          <w:sz w:val="26"/>
          <w:szCs w:val="26"/>
        </w:rPr>
        <w:t>Эшметова Любовь Николаевна</w:t>
      </w:r>
      <w:r w:rsidRPr="00751F1F">
        <w:rPr>
          <w:sz w:val="26"/>
          <w:szCs w:val="26"/>
        </w:rPr>
        <w:t>, 2-13-</w:t>
      </w:r>
      <w:r w:rsidR="008E1E19">
        <w:rPr>
          <w:sz w:val="26"/>
          <w:szCs w:val="26"/>
        </w:rPr>
        <w:t>97.</w:t>
      </w:r>
    </w:p>
    <w:p w:rsidR="008A1503" w:rsidRPr="00CF365C" w:rsidRDefault="00751F1F" w:rsidP="00751F1F">
      <w:pPr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4. </w:t>
      </w:r>
      <w:r w:rsidR="008A1503" w:rsidRPr="00CF365C">
        <w:rPr>
          <w:b/>
          <w:bCs/>
          <w:sz w:val="26"/>
          <w:szCs w:val="26"/>
        </w:rPr>
        <w:t xml:space="preserve">Докладывает: </w:t>
      </w:r>
      <w:r w:rsidR="001D7569">
        <w:rPr>
          <w:bCs/>
          <w:sz w:val="26"/>
          <w:szCs w:val="26"/>
        </w:rPr>
        <w:t xml:space="preserve">Заместитель руководителя Департамента - </w:t>
      </w:r>
      <w:r w:rsidR="00BA4C22" w:rsidRPr="00BA4C22">
        <w:rPr>
          <w:bCs/>
          <w:sz w:val="26"/>
          <w:szCs w:val="26"/>
        </w:rPr>
        <w:t>н</w:t>
      </w:r>
      <w:r w:rsidR="008A1503" w:rsidRPr="00CF365C">
        <w:rPr>
          <w:sz w:val="26"/>
          <w:szCs w:val="26"/>
        </w:rPr>
        <w:t xml:space="preserve">ачальник </w:t>
      </w:r>
      <w:r w:rsidR="00BA4C22">
        <w:rPr>
          <w:sz w:val="26"/>
          <w:szCs w:val="26"/>
        </w:rPr>
        <w:t>у</w:t>
      </w:r>
      <w:r w:rsidR="008A1503" w:rsidRPr="00CF365C">
        <w:rPr>
          <w:sz w:val="26"/>
          <w:szCs w:val="26"/>
        </w:rPr>
        <w:t>правле</w:t>
      </w:r>
      <w:r w:rsidR="00D31C45" w:rsidRPr="00CF365C">
        <w:rPr>
          <w:sz w:val="26"/>
          <w:szCs w:val="26"/>
        </w:rPr>
        <w:t xml:space="preserve">ния агропромышленного комплекса, </w:t>
      </w:r>
      <w:r w:rsidR="008A1503" w:rsidRPr="00CF365C">
        <w:rPr>
          <w:sz w:val="26"/>
          <w:szCs w:val="26"/>
        </w:rPr>
        <w:t xml:space="preserve">торговли </w:t>
      </w:r>
      <w:r w:rsidR="00D31C45" w:rsidRPr="00CF365C">
        <w:rPr>
          <w:sz w:val="26"/>
          <w:szCs w:val="26"/>
        </w:rPr>
        <w:t xml:space="preserve">и продовольствия Департамента природных ресурсов, экологии и агропромышленного комплекса Ненецкого автономного округа </w:t>
      </w:r>
      <w:r w:rsidR="001D7569">
        <w:rPr>
          <w:sz w:val="26"/>
          <w:szCs w:val="26"/>
        </w:rPr>
        <w:t>Киселев Сергей Дмитриевич</w:t>
      </w:r>
      <w:r w:rsidR="008A1503" w:rsidRPr="00CF365C">
        <w:rPr>
          <w:sz w:val="26"/>
          <w:szCs w:val="26"/>
        </w:rPr>
        <w:t>.</w:t>
      </w:r>
    </w:p>
    <w:p w:rsidR="004E3341" w:rsidRPr="008430A3" w:rsidRDefault="00751F1F" w:rsidP="008430A3">
      <w:pPr>
        <w:ind w:firstLine="709"/>
        <w:jc w:val="both"/>
        <w:rPr>
          <w:bCs/>
          <w:sz w:val="26"/>
          <w:szCs w:val="26"/>
        </w:rPr>
      </w:pPr>
      <w:r w:rsidRPr="008430A3">
        <w:rPr>
          <w:b/>
          <w:bCs/>
          <w:sz w:val="26"/>
          <w:szCs w:val="26"/>
        </w:rPr>
        <w:t>5</w:t>
      </w:r>
      <w:r w:rsidR="00D01D21" w:rsidRPr="008430A3">
        <w:rPr>
          <w:b/>
          <w:bCs/>
          <w:sz w:val="26"/>
          <w:szCs w:val="26"/>
        </w:rPr>
        <w:t>. </w:t>
      </w:r>
      <w:r w:rsidR="00AD454C" w:rsidRPr="008430A3">
        <w:rPr>
          <w:b/>
          <w:bCs/>
          <w:sz w:val="26"/>
          <w:szCs w:val="26"/>
        </w:rPr>
        <w:t xml:space="preserve">Общая характеристика вопроса: </w:t>
      </w:r>
    </w:p>
    <w:p w:rsidR="00CD7ADD" w:rsidRPr="00CD7ADD" w:rsidRDefault="00CD7ADD" w:rsidP="00CD7ADD">
      <w:pPr>
        <w:ind w:firstLine="709"/>
        <w:jc w:val="both"/>
        <w:rPr>
          <w:sz w:val="26"/>
          <w:szCs w:val="26"/>
        </w:rPr>
      </w:pPr>
      <w:r w:rsidRPr="00CD7ADD">
        <w:rPr>
          <w:sz w:val="26"/>
          <w:szCs w:val="26"/>
        </w:rPr>
        <w:t>Обоснованием необходимости рассмотрения данного вопроса на заседании Администрации Ненецкого автономного округа является статья 16 закона Ненецкого автономного округа от 06.01.2005 № 542-оз «Об Администрации Ненецкого автономного округа и иных органах исполнительной власти Ненецкого автономного округа», устанавливающая принятие нормативных правовых актов Администрации Ненецкого автономного округа на заседаниях Администрации округа.</w:t>
      </w:r>
    </w:p>
    <w:p w:rsidR="00CD7ADD" w:rsidRDefault="00CD7ADD" w:rsidP="006A07A5">
      <w:pPr>
        <w:ind w:firstLine="709"/>
        <w:jc w:val="both"/>
        <w:rPr>
          <w:sz w:val="26"/>
          <w:szCs w:val="26"/>
        </w:rPr>
      </w:pPr>
      <w:r w:rsidRPr="00CD7ADD">
        <w:rPr>
          <w:sz w:val="26"/>
          <w:szCs w:val="26"/>
        </w:rPr>
        <w:t>В соответствии со статьей 30 закона Ненецкого автономного округа</w:t>
      </w:r>
      <w:r w:rsidR="001D7569">
        <w:rPr>
          <w:sz w:val="26"/>
          <w:szCs w:val="26"/>
        </w:rPr>
        <w:br/>
        <w:t xml:space="preserve"> </w:t>
      </w:r>
      <w:r w:rsidRPr="00CD7ADD">
        <w:rPr>
          <w:sz w:val="26"/>
          <w:szCs w:val="26"/>
        </w:rPr>
        <w:t>от 03.02.2006 № 673-оз «О нормативных правовых актах Ненецкого автономного округа» правотворческими органами готовятся предложения о приведении нормативных правовых актов округа в соответствие с законодательством округа путем внесения в них соответствующих изменений.</w:t>
      </w:r>
    </w:p>
    <w:p w:rsidR="00ED2F7B" w:rsidRDefault="00E7316E" w:rsidP="006A07A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Департаментом </w:t>
      </w:r>
      <w:r w:rsidR="00436195" w:rsidRPr="009B52DA">
        <w:rPr>
          <w:sz w:val="26"/>
          <w:szCs w:val="26"/>
        </w:rPr>
        <w:t>разработан проект постановления Администрации</w:t>
      </w:r>
      <w:r w:rsidR="006A07A5">
        <w:rPr>
          <w:sz w:val="26"/>
          <w:szCs w:val="26"/>
        </w:rPr>
        <w:t xml:space="preserve"> Ненецкого автономного округа </w:t>
      </w:r>
      <w:r w:rsidR="00436195" w:rsidRPr="00751F1F">
        <w:rPr>
          <w:sz w:val="26"/>
          <w:szCs w:val="26"/>
        </w:rPr>
        <w:t>«</w:t>
      </w:r>
      <w:r w:rsidR="00CD7ADD">
        <w:rPr>
          <w:rFonts w:eastAsia="Calibri"/>
          <w:sz w:val="26"/>
          <w:szCs w:val="26"/>
        </w:rPr>
        <w:t xml:space="preserve">О внесении изменений в постановление Администрации Ненецкого автономного округа от </w:t>
      </w:r>
      <w:r w:rsidR="006A07A5">
        <w:rPr>
          <w:sz w:val="26"/>
          <w:szCs w:val="26"/>
        </w:rPr>
        <w:t>17.11</w:t>
      </w:r>
      <w:r w:rsidR="006A07A5" w:rsidRPr="002842A5">
        <w:rPr>
          <w:sz w:val="26"/>
          <w:szCs w:val="26"/>
        </w:rPr>
        <w:t xml:space="preserve">.2015 № </w:t>
      </w:r>
      <w:r w:rsidR="006A07A5">
        <w:rPr>
          <w:sz w:val="26"/>
          <w:szCs w:val="26"/>
        </w:rPr>
        <w:t>362</w:t>
      </w:r>
      <w:r w:rsidR="006A07A5" w:rsidRPr="002842A5">
        <w:rPr>
          <w:sz w:val="26"/>
          <w:szCs w:val="26"/>
        </w:rPr>
        <w:t>-п</w:t>
      </w:r>
      <w:r w:rsidR="00436195" w:rsidRPr="00751F1F">
        <w:rPr>
          <w:sz w:val="26"/>
          <w:szCs w:val="26"/>
        </w:rPr>
        <w:t>»</w:t>
      </w:r>
      <w:r w:rsidR="00B82AD8">
        <w:rPr>
          <w:sz w:val="26"/>
          <w:szCs w:val="26"/>
        </w:rPr>
        <w:t xml:space="preserve"> (далее</w:t>
      </w:r>
      <w:r w:rsidR="00515B26">
        <w:rPr>
          <w:sz w:val="26"/>
          <w:szCs w:val="26"/>
        </w:rPr>
        <w:t xml:space="preserve"> соответственно</w:t>
      </w:r>
      <w:r w:rsidR="00B82AD8">
        <w:rPr>
          <w:sz w:val="26"/>
          <w:szCs w:val="26"/>
        </w:rPr>
        <w:t xml:space="preserve"> – </w:t>
      </w:r>
      <w:r w:rsidR="00683517">
        <w:rPr>
          <w:sz w:val="26"/>
          <w:szCs w:val="26"/>
        </w:rPr>
        <w:t>п</w:t>
      </w:r>
      <w:r w:rsidR="00B82AD8">
        <w:rPr>
          <w:sz w:val="26"/>
          <w:szCs w:val="26"/>
        </w:rPr>
        <w:t>роект</w:t>
      </w:r>
      <w:r w:rsidR="00683517">
        <w:rPr>
          <w:sz w:val="26"/>
          <w:szCs w:val="26"/>
        </w:rPr>
        <w:t xml:space="preserve"> постановления</w:t>
      </w:r>
      <w:r w:rsidR="00515B26">
        <w:rPr>
          <w:sz w:val="26"/>
          <w:szCs w:val="26"/>
        </w:rPr>
        <w:t>, постановление</w:t>
      </w:r>
      <w:r w:rsidR="00B82AD8">
        <w:rPr>
          <w:sz w:val="26"/>
          <w:szCs w:val="26"/>
        </w:rPr>
        <w:t>)</w:t>
      </w:r>
      <w:r w:rsidR="006A07A5">
        <w:rPr>
          <w:sz w:val="26"/>
          <w:szCs w:val="26"/>
        </w:rPr>
        <w:t>.</w:t>
      </w:r>
    </w:p>
    <w:p w:rsidR="006A07A5" w:rsidRDefault="006A07A5" w:rsidP="006A07A5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Проектом постановление предложено:</w:t>
      </w:r>
    </w:p>
    <w:p w:rsidR="006A07A5" w:rsidRDefault="006A07A5" w:rsidP="006A07A5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1) изложить </w:t>
      </w:r>
      <w:r w:rsidRPr="006A07A5">
        <w:rPr>
          <w:color w:val="000000" w:themeColor="text1"/>
          <w:sz w:val="26"/>
          <w:szCs w:val="26"/>
        </w:rPr>
        <w:t>Порядок предоставления субсидий на 1 килограмм реализованного и (или) отгруженного на собственную переработку</w:t>
      </w:r>
      <w:r>
        <w:rPr>
          <w:color w:val="000000" w:themeColor="text1"/>
          <w:sz w:val="26"/>
          <w:szCs w:val="26"/>
        </w:rPr>
        <w:t xml:space="preserve"> молока </w:t>
      </w:r>
      <w:r w:rsidRPr="006A07A5">
        <w:rPr>
          <w:color w:val="000000" w:themeColor="text1"/>
          <w:sz w:val="26"/>
          <w:szCs w:val="26"/>
        </w:rPr>
        <w:t>в новой редакции</w:t>
      </w:r>
      <w:r>
        <w:rPr>
          <w:color w:val="000000" w:themeColor="text1"/>
          <w:sz w:val="26"/>
          <w:szCs w:val="26"/>
        </w:rPr>
        <w:t xml:space="preserve"> (далее- Порядок);</w:t>
      </w:r>
    </w:p>
    <w:p w:rsidR="006A07A5" w:rsidRDefault="006A07A5" w:rsidP="006A07A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2) пункт </w:t>
      </w:r>
      <w:proofErr w:type="gramStart"/>
      <w:r>
        <w:rPr>
          <w:color w:val="000000" w:themeColor="text1"/>
          <w:sz w:val="26"/>
          <w:szCs w:val="26"/>
        </w:rPr>
        <w:t>1.1.,</w:t>
      </w:r>
      <w:proofErr w:type="gramEnd"/>
      <w:r>
        <w:rPr>
          <w:color w:val="000000" w:themeColor="text1"/>
          <w:sz w:val="26"/>
          <w:szCs w:val="26"/>
        </w:rPr>
        <w:t xml:space="preserve"> устанавливающий </w:t>
      </w:r>
      <w:r>
        <w:rPr>
          <w:sz w:val="26"/>
          <w:szCs w:val="26"/>
        </w:rPr>
        <w:t xml:space="preserve">предельные </w:t>
      </w:r>
      <w:hyperlink r:id="rId8" w:history="1">
        <w:r w:rsidRPr="006A07A5">
          <w:rPr>
            <w:color w:val="000000" w:themeColor="text1"/>
            <w:sz w:val="26"/>
            <w:szCs w:val="26"/>
          </w:rPr>
          <w:t>цены</w:t>
        </w:r>
      </w:hyperlink>
      <w:r>
        <w:rPr>
          <w:sz w:val="26"/>
          <w:szCs w:val="26"/>
        </w:rPr>
        <w:t xml:space="preserve"> реализации молока и молочной продукции на территории Ненецкого автономного округа, признать утратившим силу.</w:t>
      </w:r>
    </w:p>
    <w:p w:rsidR="006A07A5" w:rsidRPr="00770D93" w:rsidRDefault="006A07A5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 xml:space="preserve">Порядок доработан с учетом требований, предусмотренных 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</w:t>
      </w:r>
      <w:r w:rsidRPr="00770D93">
        <w:rPr>
          <w:color w:val="000000" w:themeColor="text1"/>
          <w:sz w:val="26"/>
          <w:szCs w:val="26"/>
        </w:rPr>
        <w:lastRenderedPageBreak/>
        <w:t>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770D93">
        <w:rPr>
          <w:color w:val="000000" w:themeColor="text1"/>
          <w:sz w:val="26"/>
          <w:szCs w:val="26"/>
        </w:rPr>
        <w:t>».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 xml:space="preserve">Право на получение субсидий имеют сельскохозяйственные товаропроизводители, признанные таковыми в соответствии с Федеральным </w:t>
      </w:r>
      <w:hyperlink r:id="rId9" w:history="1">
        <w:r w:rsidRPr="00770D93">
          <w:rPr>
            <w:color w:val="000000" w:themeColor="text1"/>
            <w:sz w:val="26"/>
            <w:szCs w:val="26"/>
          </w:rPr>
          <w:t>законом</w:t>
        </w:r>
      </w:hyperlink>
      <w:r w:rsidRPr="00770D93">
        <w:rPr>
          <w:color w:val="000000" w:themeColor="text1"/>
          <w:sz w:val="26"/>
          <w:szCs w:val="26"/>
        </w:rPr>
        <w:t xml:space="preserve"> от 29.12.2006 № 264-ФЗ «О развитии сельского хозяйства» </w:t>
      </w:r>
      <w:r w:rsidRPr="00770D93">
        <w:rPr>
          <w:color w:val="000000" w:themeColor="text1"/>
          <w:sz w:val="26"/>
          <w:szCs w:val="26"/>
        </w:rPr>
        <w:br/>
        <w:t>и осуществляющие деятельность на территории Ненецкого автономного округа (далее - заявители), за исключением граждан, ведущих личное подсобное хозяйство.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 xml:space="preserve">Субсидия предоставляется по ставке </w:t>
      </w:r>
      <w:bookmarkStart w:id="0" w:name="Par1"/>
      <w:bookmarkEnd w:id="0"/>
      <w:r w:rsidRPr="00770D93">
        <w:rPr>
          <w:color w:val="000000" w:themeColor="text1"/>
          <w:sz w:val="26"/>
          <w:szCs w:val="26"/>
        </w:rPr>
        <w:t xml:space="preserve">50 рублей </w:t>
      </w:r>
      <w:r w:rsidRPr="00770D93">
        <w:rPr>
          <w:color w:val="000000" w:themeColor="text1"/>
          <w:sz w:val="26"/>
          <w:szCs w:val="26"/>
        </w:rPr>
        <w:br/>
        <w:t>на 1 килограмм молока, реализованного и (или) отгруженного на собственную переработку.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 xml:space="preserve">. Субсидия предоставляется при соблюдении следующих условий: 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>1) наличие у заявителя поголовья коров и (или) коз на начало отчетного месяца;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>2) осуществление заявителем производства, реализации и (или) отгрузки на собственную переработку молока.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 xml:space="preserve">7. Заявитель, на первое число месяца, предшествующего месяцу, </w:t>
      </w:r>
      <w:r w:rsidRPr="00770D93">
        <w:rPr>
          <w:color w:val="000000" w:themeColor="text1"/>
          <w:sz w:val="26"/>
          <w:szCs w:val="26"/>
        </w:rPr>
        <w:br/>
        <w:t>в котором планируется заключение соглашения о предоставлении субсидии должен соответствовать следующим требованиям: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>1) отсутствует просроченная задолженность по возврату</w:t>
      </w:r>
      <w:r w:rsidRPr="00770D93">
        <w:rPr>
          <w:color w:val="000000" w:themeColor="text1"/>
          <w:sz w:val="26"/>
          <w:szCs w:val="26"/>
        </w:rPr>
        <w:br/>
        <w:t xml:space="preserve">в соответствующий бюджет бюджетной системы Российской Федерации субсидий, бюджетных инвестиций, (в т.ч. гранта, микрозайма, и иных видов государственной поддержки) (далее – государственная поддержка) предоставленных в том числе </w:t>
      </w:r>
      <w:r>
        <w:rPr>
          <w:color w:val="000000" w:themeColor="text1"/>
          <w:sz w:val="26"/>
          <w:szCs w:val="26"/>
        </w:rPr>
        <w:br/>
      </w:r>
      <w:r w:rsidRPr="00770D93">
        <w:rPr>
          <w:color w:val="000000" w:themeColor="text1"/>
          <w:sz w:val="26"/>
          <w:szCs w:val="26"/>
        </w:rPr>
        <w:t>в соответствии с иными правовыми актами, и иная просроченная задолженность перед соответствующим бюджетом бюджетной системы Российской Федерации;</w:t>
      </w:r>
    </w:p>
    <w:p w:rsidR="00770D93" w:rsidRPr="00770D93" w:rsidRDefault="007F547F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2) не находит</w:t>
      </w:r>
      <w:r w:rsidR="00770D93" w:rsidRPr="00770D93">
        <w:rPr>
          <w:color w:val="000000" w:themeColor="text1"/>
          <w:sz w:val="26"/>
          <w:szCs w:val="26"/>
        </w:rPr>
        <w:t>ся в процессе ликвидации, банкротства и не имеет ограничения на осуществление хозяйственной деятельности;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>3) не является иностранным юридическим лиц</w:t>
      </w:r>
      <w:r w:rsidR="007F547F">
        <w:rPr>
          <w:color w:val="000000" w:themeColor="text1"/>
          <w:sz w:val="26"/>
          <w:szCs w:val="26"/>
        </w:rPr>
        <w:t>ом</w:t>
      </w:r>
      <w:r w:rsidRPr="00770D93">
        <w:rPr>
          <w:color w:val="000000" w:themeColor="text1"/>
          <w:sz w:val="26"/>
          <w:szCs w:val="26"/>
        </w:rPr>
        <w:t xml:space="preserve">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</w:t>
      </w:r>
      <w:r>
        <w:rPr>
          <w:color w:val="000000" w:themeColor="text1"/>
          <w:sz w:val="26"/>
          <w:szCs w:val="26"/>
        </w:rPr>
        <w:br/>
      </w:r>
      <w:r w:rsidRPr="00770D93">
        <w:rPr>
          <w:color w:val="000000" w:themeColor="text1"/>
          <w:sz w:val="26"/>
          <w:szCs w:val="26"/>
        </w:rPr>
        <w:t>50 процентов;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 xml:space="preserve">4) не получает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</w:t>
      </w:r>
      <w:hyperlink r:id="rId10" w:history="1">
        <w:r w:rsidRPr="00770D93">
          <w:rPr>
            <w:color w:val="000000" w:themeColor="text1"/>
            <w:sz w:val="26"/>
            <w:szCs w:val="26"/>
          </w:rPr>
          <w:t>пункте</w:t>
        </w:r>
      </w:hyperlink>
      <w:r w:rsidRPr="00770D93">
        <w:rPr>
          <w:color w:val="000000" w:themeColor="text1"/>
          <w:sz w:val="26"/>
          <w:szCs w:val="26"/>
        </w:rPr>
        <w:t xml:space="preserve"> 1 настоящего Порядка;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>5) не является одновременно руководител</w:t>
      </w:r>
      <w:r w:rsidR="007F547F">
        <w:rPr>
          <w:color w:val="000000" w:themeColor="text1"/>
          <w:sz w:val="26"/>
          <w:szCs w:val="26"/>
        </w:rPr>
        <w:t>ем</w:t>
      </w:r>
      <w:r w:rsidRPr="00770D93">
        <w:rPr>
          <w:color w:val="000000" w:themeColor="text1"/>
          <w:sz w:val="26"/>
          <w:szCs w:val="26"/>
        </w:rPr>
        <w:t>, член</w:t>
      </w:r>
      <w:r w:rsidR="007F547F">
        <w:rPr>
          <w:color w:val="000000" w:themeColor="text1"/>
          <w:sz w:val="26"/>
          <w:szCs w:val="26"/>
        </w:rPr>
        <w:t>ом</w:t>
      </w:r>
      <w:bookmarkStart w:id="1" w:name="_GoBack"/>
      <w:bookmarkEnd w:id="1"/>
      <w:r w:rsidRPr="00770D93">
        <w:rPr>
          <w:color w:val="000000" w:themeColor="text1"/>
          <w:sz w:val="26"/>
          <w:szCs w:val="26"/>
        </w:rPr>
        <w:t xml:space="preserve"> органов управления, или учредителями обоих сторон договорных отношений. </w:t>
      </w:r>
    </w:p>
    <w:p w:rsidR="006A07A5" w:rsidRPr="00770D93" w:rsidRDefault="00770D93" w:rsidP="006A07A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Кроме того, Порядок предусматривает требования об осуществлении контроля за соблюдением условий, целей и порядка предоставления субсидий и ответственность за их нарушение.</w:t>
      </w:r>
    </w:p>
    <w:p w:rsidR="00015973" w:rsidRDefault="005F34B5" w:rsidP="00F907E5">
      <w:pPr>
        <w:ind w:firstLine="709"/>
        <w:jc w:val="both"/>
        <w:rPr>
          <w:color w:val="000000" w:themeColor="text1"/>
          <w:sz w:val="26"/>
          <w:szCs w:val="26"/>
        </w:rPr>
      </w:pPr>
      <w:r w:rsidRPr="00166533">
        <w:rPr>
          <w:color w:val="000000" w:themeColor="text1"/>
          <w:sz w:val="26"/>
          <w:szCs w:val="26"/>
        </w:rPr>
        <w:t xml:space="preserve">Принятие проекта постановления </w:t>
      </w:r>
      <w:r w:rsidR="00770D93">
        <w:rPr>
          <w:color w:val="000000" w:themeColor="text1"/>
          <w:sz w:val="26"/>
          <w:szCs w:val="26"/>
        </w:rPr>
        <w:t xml:space="preserve">не </w:t>
      </w:r>
      <w:r w:rsidRPr="00166533">
        <w:rPr>
          <w:color w:val="000000" w:themeColor="text1"/>
          <w:sz w:val="26"/>
          <w:szCs w:val="26"/>
        </w:rPr>
        <w:t>потребует признания утратившими силу</w:t>
      </w:r>
      <w:r w:rsidR="004071B5" w:rsidRPr="00166533">
        <w:rPr>
          <w:color w:val="000000" w:themeColor="text1"/>
          <w:sz w:val="26"/>
          <w:szCs w:val="26"/>
        </w:rPr>
        <w:t xml:space="preserve"> </w:t>
      </w:r>
      <w:r w:rsidR="00166533" w:rsidRPr="00166533">
        <w:rPr>
          <w:color w:val="000000" w:themeColor="text1"/>
          <w:sz w:val="26"/>
          <w:szCs w:val="26"/>
        </w:rPr>
        <w:t>постановления Администрации Ненецкого автономного округа</w:t>
      </w:r>
      <w:r w:rsidR="00770D93">
        <w:rPr>
          <w:color w:val="000000" w:themeColor="text1"/>
          <w:sz w:val="26"/>
          <w:szCs w:val="26"/>
        </w:rPr>
        <w:t>.</w:t>
      </w:r>
    </w:p>
    <w:p w:rsidR="00770D93" w:rsidRDefault="00770D93" w:rsidP="00F907E5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Проектировками окружного бюджета на 2017 год предусмотрены бюджетные ассигнования в размере 157 758,9 тыс. рублей.</w:t>
      </w:r>
    </w:p>
    <w:p w:rsidR="00B93895" w:rsidRDefault="00B93895" w:rsidP="00F907E5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Проект постановления не оказывает влияние на бюджеты муниципальных образований.</w:t>
      </w:r>
    </w:p>
    <w:p w:rsidR="00AD454C" w:rsidRPr="00252DA5" w:rsidRDefault="000A4093" w:rsidP="00BC743E">
      <w:pPr>
        <w:ind w:firstLine="709"/>
        <w:jc w:val="both"/>
        <w:rPr>
          <w:b/>
          <w:color w:val="000000" w:themeColor="text1"/>
          <w:sz w:val="26"/>
          <w:szCs w:val="26"/>
        </w:rPr>
      </w:pPr>
      <w:r w:rsidRPr="00252DA5">
        <w:rPr>
          <w:b/>
          <w:color w:val="000000" w:themeColor="text1"/>
          <w:sz w:val="26"/>
          <w:szCs w:val="26"/>
        </w:rPr>
        <w:t>6</w:t>
      </w:r>
      <w:r w:rsidR="00D01D21" w:rsidRPr="00252DA5">
        <w:rPr>
          <w:b/>
          <w:color w:val="000000" w:themeColor="text1"/>
          <w:sz w:val="26"/>
          <w:szCs w:val="26"/>
        </w:rPr>
        <w:t>.</w:t>
      </w:r>
      <w:r w:rsidR="008430A3" w:rsidRPr="00252DA5">
        <w:rPr>
          <w:b/>
          <w:color w:val="000000" w:themeColor="text1"/>
          <w:sz w:val="26"/>
          <w:szCs w:val="26"/>
        </w:rPr>
        <w:t> </w:t>
      </w:r>
      <w:r w:rsidR="00AD454C" w:rsidRPr="00252DA5">
        <w:rPr>
          <w:b/>
          <w:color w:val="000000" w:themeColor="text1"/>
          <w:sz w:val="26"/>
          <w:szCs w:val="26"/>
        </w:rPr>
        <w:t>Проект предлагаемого решения:</w:t>
      </w:r>
    </w:p>
    <w:p w:rsidR="004E3341" w:rsidRPr="00473ED9" w:rsidRDefault="00BB6977" w:rsidP="00BB6977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</w:t>
      </w:r>
      <w:r w:rsidR="00AD454C" w:rsidRPr="00473ED9">
        <w:rPr>
          <w:color w:val="000000" w:themeColor="text1"/>
          <w:sz w:val="26"/>
          <w:szCs w:val="26"/>
        </w:rPr>
        <w:t xml:space="preserve">ринять </w:t>
      </w:r>
      <w:r w:rsidR="005F34B5">
        <w:rPr>
          <w:color w:val="000000" w:themeColor="text1"/>
          <w:sz w:val="26"/>
          <w:szCs w:val="26"/>
        </w:rPr>
        <w:t xml:space="preserve">проект </w:t>
      </w:r>
      <w:r w:rsidR="00AD454C" w:rsidRPr="00473ED9">
        <w:rPr>
          <w:color w:val="000000" w:themeColor="text1"/>
          <w:sz w:val="26"/>
          <w:szCs w:val="26"/>
        </w:rPr>
        <w:t>постановлени</w:t>
      </w:r>
      <w:r w:rsidR="005F34B5">
        <w:rPr>
          <w:color w:val="000000" w:themeColor="text1"/>
          <w:sz w:val="26"/>
          <w:szCs w:val="26"/>
        </w:rPr>
        <w:t>я</w:t>
      </w:r>
      <w:r w:rsidR="00AD454C" w:rsidRPr="00473ED9">
        <w:rPr>
          <w:color w:val="000000" w:themeColor="text1"/>
          <w:sz w:val="26"/>
          <w:szCs w:val="26"/>
        </w:rPr>
        <w:t xml:space="preserve"> </w:t>
      </w:r>
      <w:r w:rsidR="00BF530F" w:rsidRPr="00473ED9">
        <w:rPr>
          <w:color w:val="000000" w:themeColor="text1"/>
          <w:sz w:val="26"/>
          <w:szCs w:val="26"/>
        </w:rPr>
        <w:t>Администрации Ненецкого автономного округа «</w:t>
      </w:r>
      <w:r w:rsidRPr="00BB6977">
        <w:rPr>
          <w:color w:val="000000" w:themeColor="text1"/>
          <w:sz w:val="26"/>
          <w:szCs w:val="26"/>
        </w:rPr>
        <w:t xml:space="preserve">О внесении изменений в постановление Администрации Ненецкого автономного округа от </w:t>
      </w:r>
      <w:r w:rsidR="006A07A5">
        <w:rPr>
          <w:sz w:val="26"/>
          <w:szCs w:val="26"/>
        </w:rPr>
        <w:t>17.11</w:t>
      </w:r>
      <w:r w:rsidR="006A07A5" w:rsidRPr="002842A5">
        <w:rPr>
          <w:sz w:val="26"/>
          <w:szCs w:val="26"/>
        </w:rPr>
        <w:t xml:space="preserve">.2015 № </w:t>
      </w:r>
      <w:r w:rsidR="006A07A5">
        <w:rPr>
          <w:sz w:val="26"/>
          <w:szCs w:val="26"/>
        </w:rPr>
        <w:t>362</w:t>
      </w:r>
      <w:r w:rsidR="006A07A5" w:rsidRPr="002842A5">
        <w:rPr>
          <w:sz w:val="26"/>
          <w:szCs w:val="26"/>
        </w:rPr>
        <w:t>-п</w:t>
      </w:r>
      <w:r w:rsidR="000A4093" w:rsidRPr="00473ED9">
        <w:rPr>
          <w:color w:val="000000" w:themeColor="text1"/>
          <w:sz w:val="26"/>
          <w:szCs w:val="26"/>
        </w:rPr>
        <w:t>»</w:t>
      </w:r>
      <w:r w:rsidR="00BF530F" w:rsidRPr="00473ED9">
        <w:rPr>
          <w:color w:val="000000" w:themeColor="text1"/>
          <w:sz w:val="26"/>
          <w:szCs w:val="26"/>
        </w:rPr>
        <w:t xml:space="preserve"> </w:t>
      </w:r>
      <w:r w:rsidR="00AD454C" w:rsidRPr="00473ED9">
        <w:rPr>
          <w:color w:val="000000" w:themeColor="text1"/>
          <w:sz w:val="26"/>
          <w:szCs w:val="26"/>
        </w:rPr>
        <w:t>в предложенном варианте</w:t>
      </w:r>
      <w:r>
        <w:rPr>
          <w:color w:val="000000" w:themeColor="text1"/>
          <w:sz w:val="26"/>
          <w:szCs w:val="26"/>
        </w:rPr>
        <w:t>.</w:t>
      </w:r>
    </w:p>
    <w:p w:rsidR="00AD454C" w:rsidRPr="00473ED9" w:rsidRDefault="00AD454C" w:rsidP="00BC743E">
      <w:pPr>
        <w:ind w:firstLine="709"/>
        <w:jc w:val="both"/>
        <w:rPr>
          <w:color w:val="000000" w:themeColor="text1"/>
          <w:sz w:val="26"/>
          <w:szCs w:val="26"/>
        </w:rPr>
      </w:pPr>
    </w:p>
    <w:p w:rsidR="001176C6" w:rsidRPr="00473ED9" w:rsidRDefault="001176C6" w:rsidP="00BC743E">
      <w:pPr>
        <w:ind w:firstLine="709"/>
        <w:jc w:val="both"/>
        <w:rPr>
          <w:color w:val="000000" w:themeColor="text1"/>
          <w:sz w:val="26"/>
          <w:szCs w:val="26"/>
        </w:rPr>
      </w:pPr>
    </w:p>
    <w:p w:rsidR="001176C6" w:rsidRPr="00473ED9" w:rsidRDefault="001176C6" w:rsidP="00BC743E">
      <w:pPr>
        <w:ind w:firstLine="709"/>
        <w:jc w:val="both"/>
        <w:rPr>
          <w:color w:val="000000" w:themeColor="text1"/>
          <w:sz w:val="26"/>
          <w:szCs w:val="26"/>
        </w:rPr>
      </w:pPr>
    </w:p>
    <w:p w:rsidR="00E0208A" w:rsidRPr="00E0208A" w:rsidRDefault="00E0208A" w:rsidP="00E0208A">
      <w:pPr>
        <w:tabs>
          <w:tab w:val="left" w:pos="7938"/>
        </w:tabs>
        <w:jc w:val="both"/>
        <w:rPr>
          <w:sz w:val="26"/>
          <w:szCs w:val="26"/>
        </w:rPr>
      </w:pPr>
      <w:r w:rsidRPr="00E0208A">
        <w:rPr>
          <w:sz w:val="26"/>
          <w:szCs w:val="26"/>
        </w:rPr>
        <w:t xml:space="preserve">Заместитель губернатора </w:t>
      </w:r>
    </w:p>
    <w:p w:rsidR="00E0208A" w:rsidRPr="00E0208A" w:rsidRDefault="00E0208A" w:rsidP="00E0208A">
      <w:pPr>
        <w:tabs>
          <w:tab w:val="left" w:pos="7938"/>
        </w:tabs>
        <w:jc w:val="both"/>
        <w:rPr>
          <w:sz w:val="26"/>
          <w:szCs w:val="26"/>
        </w:rPr>
      </w:pPr>
      <w:r w:rsidRPr="00E0208A">
        <w:rPr>
          <w:sz w:val="26"/>
          <w:szCs w:val="26"/>
        </w:rPr>
        <w:t>Ненецкого автономного округа-</w:t>
      </w:r>
    </w:p>
    <w:p w:rsidR="009F0FDD" w:rsidRPr="00473ED9" w:rsidRDefault="00E0208A" w:rsidP="00E0208A">
      <w:pPr>
        <w:tabs>
          <w:tab w:val="left" w:pos="7938"/>
        </w:tabs>
        <w:jc w:val="both"/>
        <w:rPr>
          <w:color w:val="000000" w:themeColor="text1"/>
          <w:sz w:val="26"/>
          <w:szCs w:val="26"/>
        </w:rPr>
      </w:pPr>
      <w:r w:rsidRPr="00E0208A">
        <w:rPr>
          <w:sz w:val="26"/>
          <w:szCs w:val="26"/>
        </w:rPr>
        <w:t>руководитель Департамента                                                                            О.О. Белак</w:t>
      </w:r>
      <w:r>
        <w:rPr>
          <w:color w:val="000000" w:themeColor="text1"/>
          <w:sz w:val="26"/>
          <w:szCs w:val="26"/>
        </w:rPr>
        <w:tab/>
      </w:r>
    </w:p>
    <w:sectPr w:rsidR="009F0FDD" w:rsidRPr="00473ED9" w:rsidSect="008430A3">
      <w:headerReference w:type="default" r:id="rId11"/>
      <w:footerReference w:type="even" r:id="rId12"/>
      <w:pgSz w:w="11906" w:h="16838" w:code="9"/>
      <w:pgMar w:top="1134" w:right="851" w:bottom="1134" w:left="1701" w:header="567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D30" w:rsidRDefault="00C45D30">
      <w:r>
        <w:separator/>
      </w:r>
    </w:p>
  </w:endnote>
  <w:endnote w:type="continuationSeparator" w:id="0">
    <w:p w:rsidR="00C45D30" w:rsidRDefault="00C4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879" w:rsidRPr="00D43AC0" w:rsidRDefault="00B7021A">
    <w:pPr>
      <w:pStyle w:val="a8"/>
      <w:rPr>
        <w:rFonts w:ascii="Times New Roman" w:hAnsi="Times New Roman"/>
      </w:rPr>
    </w:pPr>
    <w:r w:rsidRPr="00D43AC0">
      <w:rPr>
        <w:rFonts w:ascii="Times New Roman" w:hAnsi="Times New Roman"/>
      </w:rPr>
      <w:fldChar w:fldCharType="begin"/>
    </w:r>
    <w:r w:rsidR="003F6879" w:rsidRPr="00D43AC0">
      <w:rPr>
        <w:rFonts w:ascii="Times New Roman" w:hAnsi="Times New Roman"/>
      </w:rPr>
      <w:instrText>PAGE   \* MERGEFORMAT</w:instrText>
    </w:r>
    <w:r w:rsidRPr="00D43AC0">
      <w:rPr>
        <w:rFonts w:ascii="Times New Roman" w:hAnsi="Times New Roman"/>
      </w:rPr>
      <w:fldChar w:fldCharType="separate"/>
    </w:r>
    <w:r w:rsidR="003F6879">
      <w:rPr>
        <w:rFonts w:ascii="Times New Roman" w:hAnsi="Times New Roman"/>
        <w:noProof/>
      </w:rPr>
      <w:t>60</w:t>
    </w:r>
    <w:r w:rsidRPr="00D43AC0">
      <w:rPr>
        <w:rFonts w:ascii="Times New Roman" w:hAnsi="Times New Roman"/>
      </w:rPr>
      <w:fldChar w:fldCharType="end"/>
    </w:r>
  </w:p>
  <w:p w:rsidR="003F6879" w:rsidRPr="00921571" w:rsidRDefault="003F6879">
    <w:pPr>
      <w:pStyle w:val="a8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D30" w:rsidRDefault="00C45D30">
      <w:r>
        <w:separator/>
      </w:r>
    </w:p>
  </w:footnote>
  <w:footnote w:type="continuationSeparator" w:id="0">
    <w:p w:rsidR="00C45D30" w:rsidRDefault="00C45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482443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430A3" w:rsidRPr="008430A3" w:rsidRDefault="008430A3">
        <w:pPr>
          <w:pStyle w:val="ae"/>
          <w:jc w:val="center"/>
          <w:rPr>
            <w:sz w:val="20"/>
            <w:szCs w:val="20"/>
          </w:rPr>
        </w:pPr>
        <w:r w:rsidRPr="008430A3">
          <w:rPr>
            <w:sz w:val="20"/>
            <w:szCs w:val="20"/>
          </w:rPr>
          <w:fldChar w:fldCharType="begin"/>
        </w:r>
        <w:r w:rsidRPr="008430A3">
          <w:rPr>
            <w:sz w:val="20"/>
            <w:szCs w:val="20"/>
          </w:rPr>
          <w:instrText>PAGE   \* MERGEFORMAT</w:instrText>
        </w:r>
        <w:r w:rsidRPr="008430A3">
          <w:rPr>
            <w:sz w:val="20"/>
            <w:szCs w:val="20"/>
          </w:rPr>
          <w:fldChar w:fldCharType="separate"/>
        </w:r>
        <w:r w:rsidR="007F547F">
          <w:rPr>
            <w:noProof/>
            <w:sz w:val="20"/>
            <w:szCs w:val="20"/>
          </w:rPr>
          <w:t>3</w:t>
        </w:r>
        <w:r w:rsidRPr="008430A3">
          <w:rPr>
            <w:sz w:val="20"/>
            <w:szCs w:val="20"/>
          </w:rPr>
          <w:fldChar w:fldCharType="end"/>
        </w:r>
      </w:p>
    </w:sdtContent>
  </w:sdt>
  <w:p w:rsidR="008430A3" w:rsidRDefault="008430A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32CD"/>
    <w:multiLevelType w:val="multilevel"/>
    <w:tmpl w:val="4228588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FE443A"/>
    <w:multiLevelType w:val="hybridMultilevel"/>
    <w:tmpl w:val="D0BAF706"/>
    <w:lvl w:ilvl="0" w:tplc="5DE22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3A1F79"/>
    <w:multiLevelType w:val="hybridMultilevel"/>
    <w:tmpl w:val="675C9B06"/>
    <w:lvl w:ilvl="0" w:tplc="027CB904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6944E0"/>
    <w:multiLevelType w:val="multilevel"/>
    <w:tmpl w:val="16EA67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DD387A"/>
    <w:multiLevelType w:val="hybridMultilevel"/>
    <w:tmpl w:val="A4A27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90314"/>
    <w:multiLevelType w:val="hybridMultilevel"/>
    <w:tmpl w:val="76BC80FC"/>
    <w:lvl w:ilvl="0" w:tplc="58681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22C60C4"/>
    <w:multiLevelType w:val="hybridMultilevel"/>
    <w:tmpl w:val="21D67B02"/>
    <w:lvl w:ilvl="0" w:tplc="75A6E3E4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1A085177"/>
    <w:multiLevelType w:val="hybridMultilevel"/>
    <w:tmpl w:val="676647C6"/>
    <w:lvl w:ilvl="0" w:tplc="B7D29A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4A4C98"/>
    <w:multiLevelType w:val="hybridMultilevel"/>
    <w:tmpl w:val="4824150C"/>
    <w:lvl w:ilvl="0" w:tplc="FEDE2A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E1E2EB2"/>
    <w:multiLevelType w:val="multilevel"/>
    <w:tmpl w:val="94B8CB5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27731220"/>
    <w:multiLevelType w:val="hybridMultilevel"/>
    <w:tmpl w:val="52FC2816"/>
    <w:lvl w:ilvl="0" w:tplc="A6F6B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498A1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FA0F99"/>
    <w:multiLevelType w:val="hybridMultilevel"/>
    <w:tmpl w:val="A988625A"/>
    <w:lvl w:ilvl="0" w:tplc="B3A44D0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2" w15:restartNumberingAfterBreak="0">
    <w:nsid w:val="31FF4E0E"/>
    <w:multiLevelType w:val="hybridMultilevel"/>
    <w:tmpl w:val="49D27816"/>
    <w:lvl w:ilvl="0" w:tplc="AC2822E0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13B16"/>
    <w:multiLevelType w:val="multilevel"/>
    <w:tmpl w:val="DC88DF0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8AE3BA0"/>
    <w:multiLevelType w:val="multilevel"/>
    <w:tmpl w:val="701441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9983DCE"/>
    <w:multiLevelType w:val="hybridMultilevel"/>
    <w:tmpl w:val="98929698"/>
    <w:lvl w:ilvl="0" w:tplc="7718510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E5302"/>
    <w:multiLevelType w:val="hybridMultilevel"/>
    <w:tmpl w:val="63E012F4"/>
    <w:lvl w:ilvl="0" w:tplc="6D5003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8214D9C"/>
    <w:multiLevelType w:val="hybridMultilevel"/>
    <w:tmpl w:val="8DA689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E1B1645"/>
    <w:multiLevelType w:val="multilevel"/>
    <w:tmpl w:val="0A8C07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F357942"/>
    <w:multiLevelType w:val="multilevel"/>
    <w:tmpl w:val="636CBA02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0A8030B"/>
    <w:multiLevelType w:val="multilevel"/>
    <w:tmpl w:val="ED7076A2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0F05055"/>
    <w:multiLevelType w:val="hybridMultilevel"/>
    <w:tmpl w:val="D06C575A"/>
    <w:lvl w:ilvl="0" w:tplc="A2FE808A">
      <w:start w:val="1"/>
      <w:numFmt w:val="decimal"/>
      <w:lvlText w:val="%1)"/>
      <w:lvlJc w:val="left"/>
      <w:pPr>
        <w:ind w:left="1819" w:hanging="111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2EC7678"/>
    <w:multiLevelType w:val="hybridMultilevel"/>
    <w:tmpl w:val="0DA6F81C"/>
    <w:lvl w:ilvl="0" w:tplc="F404CA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C86441"/>
    <w:multiLevelType w:val="hybridMultilevel"/>
    <w:tmpl w:val="76BC80FC"/>
    <w:lvl w:ilvl="0" w:tplc="58681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6E676A8"/>
    <w:multiLevelType w:val="multilevel"/>
    <w:tmpl w:val="77D0C7E2"/>
    <w:lvl w:ilvl="0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440"/>
      </w:pPr>
      <w:rPr>
        <w:rFonts w:hint="default"/>
      </w:rPr>
    </w:lvl>
  </w:abstractNum>
  <w:abstractNum w:abstractNumId="25" w15:restartNumberingAfterBreak="0">
    <w:nsid w:val="5D9B5B10"/>
    <w:multiLevelType w:val="multilevel"/>
    <w:tmpl w:val="7F2409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10839C0"/>
    <w:multiLevelType w:val="multilevel"/>
    <w:tmpl w:val="7C60E604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6C35AC"/>
    <w:multiLevelType w:val="hybridMultilevel"/>
    <w:tmpl w:val="52FC2816"/>
    <w:lvl w:ilvl="0" w:tplc="A6F6B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498A1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F27AD4"/>
    <w:multiLevelType w:val="hybridMultilevel"/>
    <w:tmpl w:val="B67AFF94"/>
    <w:lvl w:ilvl="0" w:tplc="CE369648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24040"/>
    <w:multiLevelType w:val="hybridMultilevel"/>
    <w:tmpl w:val="F604A97A"/>
    <w:lvl w:ilvl="0" w:tplc="F1D2CB4E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FC01EC"/>
    <w:multiLevelType w:val="hybridMultilevel"/>
    <w:tmpl w:val="8EF0FB60"/>
    <w:lvl w:ilvl="0" w:tplc="3954BC7E">
      <w:start w:val="1"/>
      <w:numFmt w:val="decimal"/>
      <w:lvlText w:val="%1."/>
      <w:lvlJc w:val="left"/>
      <w:pPr>
        <w:tabs>
          <w:tab w:val="num" w:pos="1430"/>
        </w:tabs>
        <w:ind w:left="1430" w:hanging="8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31" w15:restartNumberingAfterBreak="0">
    <w:nsid w:val="6CFE1781"/>
    <w:multiLevelType w:val="hybridMultilevel"/>
    <w:tmpl w:val="75386B4A"/>
    <w:lvl w:ilvl="0" w:tplc="0E10C642">
      <w:start w:val="1"/>
      <w:numFmt w:val="decimal"/>
      <w:lvlText w:val="%1."/>
      <w:lvlJc w:val="left"/>
      <w:pPr>
        <w:ind w:left="205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9022082"/>
    <w:multiLevelType w:val="hybridMultilevel"/>
    <w:tmpl w:val="FBC678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375A7"/>
    <w:multiLevelType w:val="hybridMultilevel"/>
    <w:tmpl w:val="A2FAE2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293707"/>
    <w:multiLevelType w:val="hybridMultilevel"/>
    <w:tmpl w:val="A28A0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32"/>
  </w:num>
  <w:num w:numId="4">
    <w:abstractNumId w:val="34"/>
  </w:num>
  <w:num w:numId="5">
    <w:abstractNumId w:val="31"/>
  </w:num>
  <w:num w:numId="6">
    <w:abstractNumId w:val="33"/>
  </w:num>
  <w:num w:numId="7">
    <w:abstractNumId w:val="19"/>
  </w:num>
  <w:num w:numId="8">
    <w:abstractNumId w:val="13"/>
  </w:num>
  <w:num w:numId="9">
    <w:abstractNumId w:val="20"/>
  </w:num>
  <w:num w:numId="10">
    <w:abstractNumId w:val="16"/>
  </w:num>
  <w:num w:numId="11">
    <w:abstractNumId w:val="23"/>
  </w:num>
  <w:num w:numId="12">
    <w:abstractNumId w:val="5"/>
  </w:num>
  <w:num w:numId="13">
    <w:abstractNumId w:val="15"/>
  </w:num>
  <w:num w:numId="14">
    <w:abstractNumId w:val="0"/>
  </w:num>
  <w:num w:numId="15">
    <w:abstractNumId w:val="3"/>
  </w:num>
  <w:num w:numId="16">
    <w:abstractNumId w:val="11"/>
  </w:num>
  <w:num w:numId="17">
    <w:abstractNumId w:val="29"/>
  </w:num>
  <w:num w:numId="18">
    <w:abstractNumId w:val="25"/>
  </w:num>
  <w:num w:numId="19">
    <w:abstractNumId w:val="12"/>
  </w:num>
  <w:num w:numId="20">
    <w:abstractNumId w:val="28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0"/>
  </w:num>
  <w:num w:numId="26">
    <w:abstractNumId w:val="26"/>
  </w:num>
  <w:num w:numId="27">
    <w:abstractNumId w:val="9"/>
  </w:num>
  <w:num w:numId="28">
    <w:abstractNumId w:val="24"/>
  </w:num>
  <w:num w:numId="29">
    <w:abstractNumId w:val="14"/>
  </w:num>
  <w:num w:numId="30">
    <w:abstractNumId w:val="18"/>
  </w:num>
  <w:num w:numId="31">
    <w:abstractNumId w:val="6"/>
  </w:num>
  <w:num w:numId="32">
    <w:abstractNumId w:val="2"/>
  </w:num>
  <w:num w:numId="33">
    <w:abstractNumId w:val="4"/>
  </w:num>
  <w:num w:numId="34">
    <w:abstractNumId w:val="21"/>
  </w:num>
  <w:num w:numId="35">
    <w:abstractNumId w:val="1"/>
  </w:num>
  <w:num w:numId="36">
    <w:abstractNumId w:val="17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835"/>
    <w:rsid w:val="00015973"/>
    <w:rsid w:val="0002711A"/>
    <w:rsid w:val="00041C23"/>
    <w:rsid w:val="000606D1"/>
    <w:rsid w:val="00063856"/>
    <w:rsid w:val="00071505"/>
    <w:rsid w:val="000716FD"/>
    <w:rsid w:val="00072CA3"/>
    <w:rsid w:val="0007684B"/>
    <w:rsid w:val="00080FA0"/>
    <w:rsid w:val="00081993"/>
    <w:rsid w:val="00081BD3"/>
    <w:rsid w:val="00084B72"/>
    <w:rsid w:val="0008523E"/>
    <w:rsid w:val="00090591"/>
    <w:rsid w:val="00097A26"/>
    <w:rsid w:val="000A4093"/>
    <w:rsid w:val="000A4221"/>
    <w:rsid w:val="000A57AD"/>
    <w:rsid w:val="000B68EE"/>
    <w:rsid w:val="000C5C37"/>
    <w:rsid w:val="000E1867"/>
    <w:rsid w:val="000E519F"/>
    <w:rsid w:val="000F0495"/>
    <w:rsid w:val="000F7EAE"/>
    <w:rsid w:val="00102DF3"/>
    <w:rsid w:val="0010597A"/>
    <w:rsid w:val="0010697A"/>
    <w:rsid w:val="00107A53"/>
    <w:rsid w:val="0011116F"/>
    <w:rsid w:val="00112062"/>
    <w:rsid w:val="00112E14"/>
    <w:rsid w:val="00116598"/>
    <w:rsid w:val="001174B3"/>
    <w:rsid w:val="001176C6"/>
    <w:rsid w:val="00124E48"/>
    <w:rsid w:val="00125ACB"/>
    <w:rsid w:val="00132A3B"/>
    <w:rsid w:val="00146BB4"/>
    <w:rsid w:val="00152F7C"/>
    <w:rsid w:val="001544B6"/>
    <w:rsid w:val="001572E9"/>
    <w:rsid w:val="00166533"/>
    <w:rsid w:val="001724FC"/>
    <w:rsid w:val="00173EB7"/>
    <w:rsid w:val="001761F6"/>
    <w:rsid w:val="001777BD"/>
    <w:rsid w:val="001874A1"/>
    <w:rsid w:val="001900DB"/>
    <w:rsid w:val="001919EA"/>
    <w:rsid w:val="00195BE6"/>
    <w:rsid w:val="00197F25"/>
    <w:rsid w:val="001A063E"/>
    <w:rsid w:val="001A25AD"/>
    <w:rsid w:val="001A48DF"/>
    <w:rsid w:val="001A78FA"/>
    <w:rsid w:val="001C1F62"/>
    <w:rsid w:val="001C3307"/>
    <w:rsid w:val="001D3128"/>
    <w:rsid w:val="001D42AF"/>
    <w:rsid w:val="001D6738"/>
    <w:rsid w:val="001D7569"/>
    <w:rsid w:val="001F4794"/>
    <w:rsid w:val="001F4854"/>
    <w:rsid w:val="001F59CE"/>
    <w:rsid w:val="002001E0"/>
    <w:rsid w:val="002019FF"/>
    <w:rsid w:val="00206E7C"/>
    <w:rsid w:val="00207562"/>
    <w:rsid w:val="00217C9B"/>
    <w:rsid w:val="002301A5"/>
    <w:rsid w:val="00230DF5"/>
    <w:rsid w:val="00251240"/>
    <w:rsid w:val="00251C61"/>
    <w:rsid w:val="00252DA5"/>
    <w:rsid w:val="002554C3"/>
    <w:rsid w:val="00262F4A"/>
    <w:rsid w:val="0026462F"/>
    <w:rsid w:val="00273E73"/>
    <w:rsid w:val="00282ADF"/>
    <w:rsid w:val="002842A5"/>
    <w:rsid w:val="00285E3E"/>
    <w:rsid w:val="00286BC6"/>
    <w:rsid w:val="002875FB"/>
    <w:rsid w:val="00287EE3"/>
    <w:rsid w:val="00290A0A"/>
    <w:rsid w:val="00292329"/>
    <w:rsid w:val="002A34EE"/>
    <w:rsid w:val="002A5E5E"/>
    <w:rsid w:val="002B0CDC"/>
    <w:rsid w:val="002D1873"/>
    <w:rsid w:val="002D44D4"/>
    <w:rsid w:val="002D6A64"/>
    <w:rsid w:val="002E1DA7"/>
    <w:rsid w:val="002E57B8"/>
    <w:rsid w:val="002E787C"/>
    <w:rsid w:val="002E7E63"/>
    <w:rsid w:val="002F2C77"/>
    <w:rsid w:val="002F722F"/>
    <w:rsid w:val="00307179"/>
    <w:rsid w:val="003130F8"/>
    <w:rsid w:val="00342603"/>
    <w:rsid w:val="00342DBB"/>
    <w:rsid w:val="003504AA"/>
    <w:rsid w:val="00371C02"/>
    <w:rsid w:val="0037210E"/>
    <w:rsid w:val="003820E6"/>
    <w:rsid w:val="00382CDF"/>
    <w:rsid w:val="00384713"/>
    <w:rsid w:val="003863D7"/>
    <w:rsid w:val="0039246F"/>
    <w:rsid w:val="003924AE"/>
    <w:rsid w:val="003960B7"/>
    <w:rsid w:val="003960D0"/>
    <w:rsid w:val="003B22FB"/>
    <w:rsid w:val="003C2F1A"/>
    <w:rsid w:val="003D14F4"/>
    <w:rsid w:val="003D3327"/>
    <w:rsid w:val="003E04EB"/>
    <w:rsid w:val="003E2F92"/>
    <w:rsid w:val="003E372D"/>
    <w:rsid w:val="003F03E6"/>
    <w:rsid w:val="003F2684"/>
    <w:rsid w:val="003F2AB5"/>
    <w:rsid w:val="003F2CEA"/>
    <w:rsid w:val="003F3262"/>
    <w:rsid w:val="003F3F1A"/>
    <w:rsid w:val="003F6879"/>
    <w:rsid w:val="00401F5A"/>
    <w:rsid w:val="00403A36"/>
    <w:rsid w:val="004071B5"/>
    <w:rsid w:val="00407268"/>
    <w:rsid w:val="00415653"/>
    <w:rsid w:val="00420A7A"/>
    <w:rsid w:val="00421D3C"/>
    <w:rsid w:val="004318EB"/>
    <w:rsid w:val="00434649"/>
    <w:rsid w:val="00436195"/>
    <w:rsid w:val="00442A34"/>
    <w:rsid w:val="00451D6A"/>
    <w:rsid w:val="004526B4"/>
    <w:rsid w:val="00461FF9"/>
    <w:rsid w:val="00466A59"/>
    <w:rsid w:val="00473ED9"/>
    <w:rsid w:val="00474360"/>
    <w:rsid w:val="0047651B"/>
    <w:rsid w:val="004818A0"/>
    <w:rsid w:val="00486555"/>
    <w:rsid w:val="00493D0C"/>
    <w:rsid w:val="00495A36"/>
    <w:rsid w:val="004C2818"/>
    <w:rsid w:val="004D3A34"/>
    <w:rsid w:val="004D44E6"/>
    <w:rsid w:val="004E1123"/>
    <w:rsid w:val="004E3341"/>
    <w:rsid w:val="004E7BE0"/>
    <w:rsid w:val="004E7C77"/>
    <w:rsid w:val="00500F71"/>
    <w:rsid w:val="0050423D"/>
    <w:rsid w:val="00506917"/>
    <w:rsid w:val="005149ED"/>
    <w:rsid w:val="00515B26"/>
    <w:rsid w:val="00520539"/>
    <w:rsid w:val="00524FC2"/>
    <w:rsid w:val="005300E9"/>
    <w:rsid w:val="005311E6"/>
    <w:rsid w:val="00534481"/>
    <w:rsid w:val="005359FE"/>
    <w:rsid w:val="00536ED7"/>
    <w:rsid w:val="00542725"/>
    <w:rsid w:val="00545A93"/>
    <w:rsid w:val="00547BBF"/>
    <w:rsid w:val="00557D11"/>
    <w:rsid w:val="00567540"/>
    <w:rsid w:val="00570C46"/>
    <w:rsid w:val="00571383"/>
    <w:rsid w:val="0057442B"/>
    <w:rsid w:val="005831BC"/>
    <w:rsid w:val="005832A0"/>
    <w:rsid w:val="0059298B"/>
    <w:rsid w:val="00592DC3"/>
    <w:rsid w:val="005A0E93"/>
    <w:rsid w:val="005B2B45"/>
    <w:rsid w:val="005C05A1"/>
    <w:rsid w:val="005C0D13"/>
    <w:rsid w:val="005D3D0C"/>
    <w:rsid w:val="005D48C4"/>
    <w:rsid w:val="005D7EAB"/>
    <w:rsid w:val="005E591C"/>
    <w:rsid w:val="005E5EF6"/>
    <w:rsid w:val="005F0AD7"/>
    <w:rsid w:val="005F34B5"/>
    <w:rsid w:val="006005C5"/>
    <w:rsid w:val="006069E8"/>
    <w:rsid w:val="0062247D"/>
    <w:rsid w:val="00631573"/>
    <w:rsid w:val="00636EA6"/>
    <w:rsid w:val="00640886"/>
    <w:rsid w:val="006547FC"/>
    <w:rsid w:val="006667A9"/>
    <w:rsid w:val="00681A56"/>
    <w:rsid w:val="006827FB"/>
    <w:rsid w:val="00683517"/>
    <w:rsid w:val="00690617"/>
    <w:rsid w:val="00691ED2"/>
    <w:rsid w:val="006942E5"/>
    <w:rsid w:val="00694D44"/>
    <w:rsid w:val="006A07A5"/>
    <w:rsid w:val="006A7543"/>
    <w:rsid w:val="006B19D7"/>
    <w:rsid w:val="006B4257"/>
    <w:rsid w:val="006C7DC4"/>
    <w:rsid w:val="006D106A"/>
    <w:rsid w:val="006D1994"/>
    <w:rsid w:val="006D19B7"/>
    <w:rsid w:val="006D5668"/>
    <w:rsid w:val="006E0398"/>
    <w:rsid w:val="006E4B05"/>
    <w:rsid w:val="006E6C57"/>
    <w:rsid w:val="006E7B27"/>
    <w:rsid w:val="00727265"/>
    <w:rsid w:val="00727DAF"/>
    <w:rsid w:val="00740C7A"/>
    <w:rsid w:val="00741C23"/>
    <w:rsid w:val="00742720"/>
    <w:rsid w:val="00751EF0"/>
    <w:rsid w:val="00751F1F"/>
    <w:rsid w:val="0075427C"/>
    <w:rsid w:val="0076122C"/>
    <w:rsid w:val="00765496"/>
    <w:rsid w:val="00770D93"/>
    <w:rsid w:val="007738ED"/>
    <w:rsid w:val="007747ED"/>
    <w:rsid w:val="00776B70"/>
    <w:rsid w:val="00777644"/>
    <w:rsid w:val="00782519"/>
    <w:rsid w:val="007A0846"/>
    <w:rsid w:val="007A1282"/>
    <w:rsid w:val="007A2CCC"/>
    <w:rsid w:val="007A46F3"/>
    <w:rsid w:val="007B1D62"/>
    <w:rsid w:val="007C5B01"/>
    <w:rsid w:val="007D2325"/>
    <w:rsid w:val="007D3DFC"/>
    <w:rsid w:val="007E75AE"/>
    <w:rsid w:val="007F547F"/>
    <w:rsid w:val="00802C95"/>
    <w:rsid w:val="008036A0"/>
    <w:rsid w:val="0080423F"/>
    <w:rsid w:val="00805788"/>
    <w:rsid w:val="00807FC4"/>
    <w:rsid w:val="00813B80"/>
    <w:rsid w:val="008149B7"/>
    <w:rsid w:val="0083087D"/>
    <w:rsid w:val="00835FD9"/>
    <w:rsid w:val="008408E6"/>
    <w:rsid w:val="008430A3"/>
    <w:rsid w:val="00863AFD"/>
    <w:rsid w:val="008665C4"/>
    <w:rsid w:val="008668A0"/>
    <w:rsid w:val="00877A58"/>
    <w:rsid w:val="00880B65"/>
    <w:rsid w:val="008816DF"/>
    <w:rsid w:val="008A1503"/>
    <w:rsid w:val="008A3F50"/>
    <w:rsid w:val="008A6F69"/>
    <w:rsid w:val="008B3539"/>
    <w:rsid w:val="008B5885"/>
    <w:rsid w:val="008B6711"/>
    <w:rsid w:val="008B7473"/>
    <w:rsid w:val="008B7E80"/>
    <w:rsid w:val="008C7672"/>
    <w:rsid w:val="008D0E87"/>
    <w:rsid w:val="008D42E6"/>
    <w:rsid w:val="008D508F"/>
    <w:rsid w:val="008E1E19"/>
    <w:rsid w:val="008F553D"/>
    <w:rsid w:val="008F663B"/>
    <w:rsid w:val="00905D5B"/>
    <w:rsid w:val="0091116B"/>
    <w:rsid w:val="00913E7A"/>
    <w:rsid w:val="00917864"/>
    <w:rsid w:val="00927D86"/>
    <w:rsid w:val="00935F11"/>
    <w:rsid w:val="00952FD3"/>
    <w:rsid w:val="00957159"/>
    <w:rsid w:val="0096287F"/>
    <w:rsid w:val="00972B78"/>
    <w:rsid w:val="009732FC"/>
    <w:rsid w:val="00982741"/>
    <w:rsid w:val="009834C7"/>
    <w:rsid w:val="00983A84"/>
    <w:rsid w:val="00984749"/>
    <w:rsid w:val="00991735"/>
    <w:rsid w:val="00993A00"/>
    <w:rsid w:val="0099658A"/>
    <w:rsid w:val="00997AFC"/>
    <w:rsid w:val="009A2757"/>
    <w:rsid w:val="009A44B3"/>
    <w:rsid w:val="009B52DA"/>
    <w:rsid w:val="009C40EE"/>
    <w:rsid w:val="009D57F9"/>
    <w:rsid w:val="009D6CDB"/>
    <w:rsid w:val="009D7633"/>
    <w:rsid w:val="009D77A8"/>
    <w:rsid w:val="009F0918"/>
    <w:rsid w:val="009F0FDD"/>
    <w:rsid w:val="009F6820"/>
    <w:rsid w:val="009F6A36"/>
    <w:rsid w:val="00A17AED"/>
    <w:rsid w:val="00A20527"/>
    <w:rsid w:val="00A21912"/>
    <w:rsid w:val="00A26239"/>
    <w:rsid w:val="00A30B6E"/>
    <w:rsid w:val="00A324C6"/>
    <w:rsid w:val="00A32D2F"/>
    <w:rsid w:val="00A46404"/>
    <w:rsid w:val="00A46988"/>
    <w:rsid w:val="00A479DD"/>
    <w:rsid w:val="00A518DB"/>
    <w:rsid w:val="00A5482C"/>
    <w:rsid w:val="00A550E6"/>
    <w:rsid w:val="00A5520D"/>
    <w:rsid w:val="00A649CD"/>
    <w:rsid w:val="00A77AF7"/>
    <w:rsid w:val="00A8117F"/>
    <w:rsid w:val="00AA676E"/>
    <w:rsid w:val="00AA7161"/>
    <w:rsid w:val="00AB06BF"/>
    <w:rsid w:val="00AB37AB"/>
    <w:rsid w:val="00AB5689"/>
    <w:rsid w:val="00AB7D31"/>
    <w:rsid w:val="00AC4004"/>
    <w:rsid w:val="00AD454C"/>
    <w:rsid w:val="00AD4552"/>
    <w:rsid w:val="00AD4E57"/>
    <w:rsid w:val="00AD6D6D"/>
    <w:rsid w:val="00AE20C6"/>
    <w:rsid w:val="00AE439E"/>
    <w:rsid w:val="00AE7DF4"/>
    <w:rsid w:val="00AF6468"/>
    <w:rsid w:val="00B014DE"/>
    <w:rsid w:val="00B02D76"/>
    <w:rsid w:val="00B11043"/>
    <w:rsid w:val="00B112AD"/>
    <w:rsid w:val="00B2627B"/>
    <w:rsid w:val="00B26656"/>
    <w:rsid w:val="00B2672F"/>
    <w:rsid w:val="00B26C4A"/>
    <w:rsid w:val="00B42B43"/>
    <w:rsid w:val="00B46909"/>
    <w:rsid w:val="00B53432"/>
    <w:rsid w:val="00B627B9"/>
    <w:rsid w:val="00B62A78"/>
    <w:rsid w:val="00B64A43"/>
    <w:rsid w:val="00B7021A"/>
    <w:rsid w:val="00B77552"/>
    <w:rsid w:val="00B8001F"/>
    <w:rsid w:val="00B82AD8"/>
    <w:rsid w:val="00B82B4F"/>
    <w:rsid w:val="00B85699"/>
    <w:rsid w:val="00B8587A"/>
    <w:rsid w:val="00B92F29"/>
    <w:rsid w:val="00B93895"/>
    <w:rsid w:val="00B97CF9"/>
    <w:rsid w:val="00BA1716"/>
    <w:rsid w:val="00BA4C22"/>
    <w:rsid w:val="00BB2020"/>
    <w:rsid w:val="00BB4EAC"/>
    <w:rsid w:val="00BB5323"/>
    <w:rsid w:val="00BB6977"/>
    <w:rsid w:val="00BB71C7"/>
    <w:rsid w:val="00BB7F15"/>
    <w:rsid w:val="00BC39AB"/>
    <w:rsid w:val="00BC743E"/>
    <w:rsid w:val="00BD20A6"/>
    <w:rsid w:val="00BD4A14"/>
    <w:rsid w:val="00BD4D06"/>
    <w:rsid w:val="00BD4F92"/>
    <w:rsid w:val="00BE0A0C"/>
    <w:rsid w:val="00BE7DDD"/>
    <w:rsid w:val="00BF3BB5"/>
    <w:rsid w:val="00BF530F"/>
    <w:rsid w:val="00C05835"/>
    <w:rsid w:val="00C11D66"/>
    <w:rsid w:val="00C12E94"/>
    <w:rsid w:val="00C151C3"/>
    <w:rsid w:val="00C3170A"/>
    <w:rsid w:val="00C31DB0"/>
    <w:rsid w:val="00C35609"/>
    <w:rsid w:val="00C45D30"/>
    <w:rsid w:val="00C50D39"/>
    <w:rsid w:val="00C53BFC"/>
    <w:rsid w:val="00C54B99"/>
    <w:rsid w:val="00C60975"/>
    <w:rsid w:val="00C65B6B"/>
    <w:rsid w:val="00C8621F"/>
    <w:rsid w:val="00C86461"/>
    <w:rsid w:val="00C966D2"/>
    <w:rsid w:val="00CA2D6A"/>
    <w:rsid w:val="00CA3B1D"/>
    <w:rsid w:val="00CA6E13"/>
    <w:rsid w:val="00CB1559"/>
    <w:rsid w:val="00CC06A5"/>
    <w:rsid w:val="00CC77C1"/>
    <w:rsid w:val="00CD058E"/>
    <w:rsid w:val="00CD69F8"/>
    <w:rsid w:val="00CD7ADD"/>
    <w:rsid w:val="00CE30C8"/>
    <w:rsid w:val="00CE430A"/>
    <w:rsid w:val="00CE6A48"/>
    <w:rsid w:val="00CF25DB"/>
    <w:rsid w:val="00CF365C"/>
    <w:rsid w:val="00D01D21"/>
    <w:rsid w:val="00D10770"/>
    <w:rsid w:val="00D109EC"/>
    <w:rsid w:val="00D124BA"/>
    <w:rsid w:val="00D17E43"/>
    <w:rsid w:val="00D21957"/>
    <w:rsid w:val="00D23AD6"/>
    <w:rsid w:val="00D257AB"/>
    <w:rsid w:val="00D261E8"/>
    <w:rsid w:val="00D271ED"/>
    <w:rsid w:val="00D27A00"/>
    <w:rsid w:val="00D31C45"/>
    <w:rsid w:val="00D36BA5"/>
    <w:rsid w:val="00D46B52"/>
    <w:rsid w:val="00D52B5E"/>
    <w:rsid w:val="00D545F5"/>
    <w:rsid w:val="00D54F82"/>
    <w:rsid w:val="00D63E0B"/>
    <w:rsid w:val="00D649AD"/>
    <w:rsid w:val="00D64D55"/>
    <w:rsid w:val="00D66D47"/>
    <w:rsid w:val="00D735BB"/>
    <w:rsid w:val="00D87664"/>
    <w:rsid w:val="00D94B98"/>
    <w:rsid w:val="00D95F22"/>
    <w:rsid w:val="00D96BB4"/>
    <w:rsid w:val="00D977CD"/>
    <w:rsid w:val="00DA2BB8"/>
    <w:rsid w:val="00DB0650"/>
    <w:rsid w:val="00DB4059"/>
    <w:rsid w:val="00DB7CB1"/>
    <w:rsid w:val="00DC2D38"/>
    <w:rsid w:val="00DD2983"/>
    <w:rsid w:val="00DE1823"/>
    <w:rsid w:val="00DE21F8"/>
    <w:rsid w:val="00DE3EFB"/>
    <w:rsid w:val="00DF0418"/>
    <w:rsid w:val="00DF1162"/>
    <w:rsid w:val="00DF5707"/>
    <w:rsid w:val="00E0208A"/>
    <w:rsid w:val="00E146E0"/>
    <w:rsid w:val="00E212A6"/>
    <w:rsid w:val="00E226A6"/>
    <w:rsid w:val="00E23A45"/>
    <w:rsid w:val="00E25D7F"/>
    <w:rsid w:val="00E2768B"/>
    <w:rsid w:val="00E40E83"/>
    <w:rsid w:val="00E41125"/>
    <w:rsid w:val="00E465DA"/>
    <w:rsid w:val="00E51D85"/>
    <w:rsid w:val="00E60F7E"/>
    <w:rsid w:val="00E61184"/>
    <w:rsid w:val="00E63351"/>
    <w:rsid w:val="00E7316E"/>
    <w:rsid w:val="00E74E12"/>
    <w:rsid w:val="00E77920"/>
    <w:rsid w:val="00E77C07"/>
    <w:rsid w:val="00E80B8F"/>
    <w:rsid w:val="00E942A7"/>
    <w:rsid w:val="00E97F9C"/>
    <w:rsid w:val="00EA72C8"/>
    <w:rsid w:val="00EA7347"/>
    <w:rsid w:val="00EB3156"/>
    <w:rsid w:val="00EB37D2"/>
    <w:rsid w:val="00EB7530"/>
    <w:rsid w:val="00EC5D82"/>
    <w:rsid w:val="00EC7517"/>
    <w:rsid w:val="00ED2F7B"/>
    <w:rsid w:val="00EF55DA"/>
    <w:rsid w:val="00F0093E"/>
    <w:rsid w:val="00F02C5C"/>
    <w:rsid w:val="00F0334C"/>
    <w:rsid w:val="00F0398E"/>
    <w:rsid w:val="00F04C89"/>
    <w:rsid w:val="00F103CB"/>
    <w:rsid w:val="00F11E22"/>
    <w:rsid w:val="00F2513D"/>
    <w:rsid w:val="00F259F3"/>
    <w:rsid w:val="00F263FA"/>
    <w:rsid w:val="00F27B60"/>
    <w:rsid w:val="00F3155C"/>
    <w:rsid w:val="00F33147"/>
    <w:rsid w:val="00F45480"/>
    <w:rsid w:val="00F475EF"/>
    <w:rsid w:val="00F52FD6"/>
    <w:rsid w:val="00F54273"/>
    <w:rsid w:val="00F552F3"/>
    <w:rsid w:val="00F566C2"/>
    <w:rsid w:val="00F71605"/>
    <w:rsid w:val="00F77F13"/>
    <w:rsid w:val="00F856DB"/>
    <w:rsid w:val="00F8596F"/>
    <w:rsid w:val="00F874A2"/>
    <w:rsid w:val="00F907E5"/>
    <w:rsid w:val="00F92BD5"/>
    <w:rsid w:val="00F97D93"/>
    <w:rsid w:val="00FA0282"/>
    <w:rsid w:val="00FA5CDF"/>
    <w:rsid w:val="00FB3F17"/>
    <w:rsid w:val="00FB6988"/>
    <w:rsid w:val="00FC7FAC"/>
    <w:rsid w:val="00FE1568"/>
    <w:rsid w:val="00FE4D1D"/>
    <w:rsid w:val="00F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8974C6D-5493-482F-B84C-F360A749E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A36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AD454C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E20C6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FB3F17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rsid w:val="00FB3F17"/>
    <w:rPr>
      <w:rFonts w:ascii="Calibri" w:hAnsi="Calibri"/>
      <w:sz w:val="16"/>
      <w:szCs w:val="16"/>
      <w:lang w:eastAsia="en-US"/>
    </w:rPr>
  </w:style>
  <w:style w:type="table" w:styleId="a4">
    <w:name w:val="Table Grid"/>
    <w:basedOn w:val="a1"/>
    <w:uiPriority w:val="59"/>
    <w:rsid w:val="00FB3F1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E430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E61184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rsid w:val="00E61184"/>
    <w:rPr>
      <w:sz w:val="24"/>
      <w:szCs w:val="24"/>
    </w:rPr>
  </w:style>
  <w:style w:type="paragraph" w:customStyle="1" w:styleId="ConsPlusNormal">
    <w:name w:val="ConsPlusNormal"/>
    <w:rsid w:val="00E611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F77F13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F77F13"/>
    <w:rPr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F77F13"/>
    <w:pPr>
      <w:tabs>
        <w:tab w:val="center" w:pos="4677"/>
        <w:tab w:val="right" w:pos="9355"/>
      </w:tabs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link w:val="a8"/>
    <w:uiPriority w:val="99"/>
    <w:rsid w:val="00F77F13"/>
    <w:rPr>
      <w:rFonts w:ascii="Calibri" w:eastAsia="Calibri" w:hAnsi="Calibri"/>
      <w:sz w:val="22"/>
      <w:szCs w:val="22"/>
      <w:lang w:eastAsia="en-US"/>
    </w:rPr>
  </w:style>
  <w:style w:type="paragraph" w:styleId="aa">
    <w:name w:val="Body Text"/>
    <w:basedOn w:val="a"/>
    <w:link w:val="ab"/>
    <w:rsid w:val="00AD454C"/>
    <w:pPr>
      <w:spacing w:after="120"/>
    </w:pPr>
  </w:style>
  <w:style w:type="character" w:customStyle="1" w:styleId="ab">
    <w:name w:val="Основной текст Знак"/>
    <w:link w:val="aa"/>
    <w:rsid w:val="00AD454C"/>
    <w:rPr>
      <w:sz w:val="28"/>
      <w:szCs w:val="28"/>
    </w:rPr>
  </w:style>
  <w:style w:type="character" w:customStyle="1" w:styleId="10">
    <w:name w:val="Заголовок 1 Знак"/>
    <w:link w:val="1"/>
    <w:rsid w:val="00AD454C"/>
    <w:rPr>
      <w:b/>
      <w:bCs/>
      <w:sz w:val="24"/>
      <w:szCs w:val="24"/>
    </w:rPr>
  </w:style>
  <w:style w:type="paragraph" w:styleId="ac">
    <w:name w:val="Title"/>
    <w:basedOn w:val="a"/>
    <w:link w:val="ad"/>
    <w:qFormat/>
    <w:rsid w:val="00AD454C"/>
    <w:pPr>
      <w:jc w:val="center"/>
    </w:pPr>
    <w:rPr>
      <w:b/>
      <w:bCs/>
      <w:sz w:val="24"/>
      <w:szCs w:val="24"/>
    </w:rPr>
  </w:style>
  <w:style w:type="character" w:customStyle="1" w:styleId="ad">
    <w:name w:val="Название Знак"/>
    <w:link w:val="ac"/>
    <w:rsid w:val="00AD454C"/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D54F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rsid w:val="008430A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430A3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341E558AB93FB127B5CD2A4CBDCFC03056E3DF18FB22E7D91049DC8C5CB1A6FC99312A9C0236BF6D5925f5O7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4FC19221F48FBE302AC50361CB1B874459FA2CCEF492A14ED6A96BD581F2F84402611653E76D746c2n7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28E7DF20BF9C93C2583F172947EE37C6C0D8BDA1B9A3B5CC26D938F7r1Y2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4682B-C5E4-4707-BE3A-1479D9507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УСХ</Company>
  <LinksUpToDate>false</LinksUpToDate>
  <CharactersWithSpaces>6581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Вячеслав</dc:creator>
  <cp:lastModifiedBy>Эшметова Любовь Николаевна</cp:lastModifiedBy>
  <cp:revision>22</cp:revision>
  <cp:lastPrinted>2016-12-07T05:32:00Z</cp:lastPrinted>
  <dcterms:created xsi:type="dcterms:W3CDTF">2015-11-05T06:53:00Z</dcterms:created>
  <dcterms:modified xsi:type="dcterms:W3CDTF">2016-12-07T05:33:00Z</dcterms:modified>
</cp:coreProperties>
</file>