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185" w:rsidRPr="00A333FE" w:rsidRDefault="001D7185" w:rsidP="007E583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1D7185" w:rsidRPr="00A333FE" w:rsidRDefault="001D7185" w:rsidP="009B1E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о проведении публичных консультаций</w:t>
      </w:r>
    </w:p>
    <w:p w:rsidR="00E05B11" w:rsidRPr="00A333FE" w:rsidRDefault="007E5834" w:rsidP="00E05B1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по проекту постановления </w:t>
      </w:r>
    </w:p>
    <w:p w:rsidR="00D7438D" w:rsidRPr="00A333FE" w:rsidRDefault="007E5834" w:rsidP="009B1E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Администрации Ненецкого автономного округа </w:t>
      </w:r>
    </w:p>
    <w:p w:rsidR="006B70AA" w:rsidRPr="006B70AA" w:rsidRDefault="00D7438D" w:rsidP="006B70A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«</w:t>
      </w:r>
      <w:r w:rsidR="006B70AA" w:rsidRPr="006B70AA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</w:p>
    <w:p w:rsidR="006B70AA" w:rsidRPr="006B70AA" w:rsidRDefault="006B70AA" w:rsidP="006B70A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B70AA">
        <w:rPr>
          <w:rFonts w:ascii="Times New Roman" w:hAnsi="Times New Roman" w:cs="Times New Roman"/>
          <w:sz w:val="26"/>
          <w:szCs w:val="26"/>
        </w:rPr>
        <w:t xml:space="preserve">в постановление Администрации </w:t>
      </w:r>
    </w:p>
    <w:p w:rsidR="006B70AA" w:rsidRPr="006B70AA" w:rsidRDefault="006B70AA" w:rsidP="006B70A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B70AA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D7438D" w:rsidRPr="00A333FE" w:rsidRDefault="006B70AA" w:rsidP="006B70A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B70AA">
        <w:rPr>
          <w:rFonts w:ascii="Times New Roman" w:hAnsi="Times New Roman" w:cs="Times New Roman"/>
          <w:sz w:val="26"/>
          <w:szCs w:val="26"/>
        </w:rPr>
        <w:t>от 17.11.2015 № 362-</w:t>
      </w:r>
      <w:proofErr w:type="gramStart"/>
      <w:r w:rsidRPr="006B70AA">
        <w:rPr>
          <w:rFonts w:ascii="Times New Roman" w:hAnsi="Times New Roman" w:cs="Times New Roman"/>
          <w:sz w:val="26"/>
          <w:szCs w:val="26"/>
        </w:rPr>
        <w:t xml:space="preserve">п </w:t>
      </w:r>
      <w:r w:rsidR="00D7438D" w:rsidRPr="00A333FE"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9B1E5B" w:rsidRPr="00A333FE" w:rsidRDefault="009B1E5B" w:rsidP="009B1E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9B1E5B" w:rsidRPr="00A333FE" w:rsidRDefault="00E05B11" w:rsidP="006B70AA">
      <w:pPr>
        <w:pStyle w:val="ConsPlusNonformat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Департамент природных ресурсов, экологии и агропромышленного комплекса Ненецкого автономного округа</w:t>
      </w:r>
      <w:r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1D7185" w:rsidRPr="00A333FE">
        <w:rPr>
          <w:rFonts w:ascii="Times New Roman" w:hAnsi="Times New Roman" w:cs="Times New Roman"/>
          <w:sz w:val="26"/>
          <w:szCs w:val="26"/>
        </w:rPr>
        <w:t>извещает о начале публичных консультаций и сборе предложений и ответов</w:t>
      </w:r>
      <w:r w:rsidR="0067700D" w:rsidRPr="00A333FE">
        <w:rPr>
          <w:rFonts w:ascii="Times New Roman" w:hAnsi="Times New Roman" w:cs="Times New Roman"/>
          <w:sz w:val="26"/>
          <w:szCs w:val="26"/>
        </w:rPr>
        <w:t xml:space="preserve"> заинтересованных лиц по проекту п</w:t>
      </w:r>
      <w:r w:rsidR="009B1E5B" w:rsidRPr="006B70AA">
        <w:rPr>
          <w:rFonts w:ascii="Times New Roman" w:hAnsi="Times New Roman" w:cs="Times New Roman"/>
          <w:sz w:val="26"/>
          <w:szCs w:val="26"/>
        </w:rPr>
        <w:t xml:space="preserve">остановления Администрации Ненецкого автономного округа </w:t>
      </w:r>
      <w:r w:rsidR="007E5834" w:rsidRPr="006B70AA">
        <w:rPr>
          <w:rFonts w:ascii="Times New Roman" w:hAnsi="Times New Roman" w:cs="Times New Roman"/>
          <w:sz w:val="26"/>
          <w:szCs w:val="26"/>
        </w:rPr>
        <w:t>«</w:t>
      </w:r>
      <w:r w:rsidR="006B70AA" w:rsidRPr="006B70AA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Ненецкого автономного округа</w:t>
      </w:r>
      <w:r w:rsidR="006B70AA">
        <w:rPr>
          <w:rFonts w:ascii="Times New Roman" w:hAnsi="Times New Roman" w:cs="Times New Roman"/>
          <w:sz w:val="26"/>
          <w:szCs w:val="26"/>
        </w:rPr>
        <w:t xml:space="preserve"> </w:t>
      </w:r>
      <w:r w:rsidR="006B70AA">
        <w:rPr>
          <w:rFonts w:ascii="Times New Roman" w:hAnsi="Times New Roman" w:cs="Times New Roman"/>
          <w:sz w:val="26"/>
          <w:szCs w:val="26"/>
        </w:rPr>
        <w:br/>
      </w:r>
      <w:r w:rsidR="006B70AA" w:rsidRPr="006B70AA">
        <w:rPr>
          <w:rFonts w:ascii="Times New Roman" w:hAnsi="Times New Roman" w:cs="Times New Roman"/>
          <w:sz w:val="26"/>
          <w:szCs w:val="26"/>
        </w:rPr>
        <w:t>от 17.11.2015 № 362-п</w:t>
      </w:r>
      <w:r w:rsidR="007E5834" w:rsidRPr="00A333FE">
        <w:rPr>
          <w:rFonts w:ascii="Times New Roman" w:hAnsi="Times New Roman"/>
          <w:bCs/>
          <w:sz w:val="26"/>
          <w:szCs w:val="26"/>
        </w:rPr>
        <w:t>».</w:t>
      </w:r>
    </w:p>
    <w:p w:rsidR="007E5834" w:rsidRPr="00A333FE" w:rsidRDefault="001D7185" w:rsidP="007E58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 xml:space="preserve">Предложения и ответы принимаются по </w:t>
      </w:r>
      <w:r w:rsidR="003B53EB" w:rsidRPr="00A333FE">
        <w:rPr>
          <w:rFonts w:ascii="Times New Roman" w:hAnsi="Times New Roman" w:cs="Times New Roman"/>
          <w:b/>
          <w:sz w:val="26"/>
          <w:szCs w:val="26"/>
        </w:rPr>
        <w:t xml:space="preserve">почтовому </w:t>
      </w:r>
      <w:r w:rsidRPr="00A333FE">
        <w:rPr>
          <w:rFonts w:ascii="Times New Roman" w:hAnsi="Times New Roman" w:cs="Times New Roman"/>
          <w:b/>
          <w:sz w:val="26"/>
          <w:szCs w:val="26"/>
        </w:rPr>
        <w:t>адресу:</w:t>
      </w:r>
      <w:r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7E5834" w:rsidRPr="00A333FE">
        <w:rPr>
          <w:rFonts w:ascii="Times New Roman" w:hAnsi="Times New Roman" w:cs="Times New Roman"/>
          <w:sz w:val="26"/>
          <w:szCs w:val="26"/>
        </w:rPr>
        <w:t>166700, Ненецкий автономный округ, п. Искателей, переулок Арктический, д. 3, с 8.30 часов до 17.30 часов по рабочим дням,</w:t>
      </w:r>
      <w:r w:rsidR="00E05B11"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7E5834" w:rsidRPr="00A333FE">
        <w:rPr>
          <w:rFonts w:ascii="Times New Roman" w:hAnsi="Times New Roman" w:cs="Times New Roman"/>
          <w:sz w:val="26"/>
          <w:szCs w:val="26"/>
        </w:rPr>
        <w:t xml:space="preserve">а также по адресу электронной почты: </w:t>
      </w:r>
      <w:proofErr w:type="spellStart"/>
      <w:r w:rsidR="00E05B11" w:rsidRPr="00A333FE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  <w:lang w:val="en-US"/>
        </w:rPr>
        <w:t>leshmetova</w:t>
      </w:r>
      <w:proofErr w:type="spellEnd"/>
      <w:r w:rsidR="00E05B11" w:rsidRPr="006B70AA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</w:rPr>
        <w:t>@</w:t>
      </w:r>
      <w:proofErr w:type="spellStart"/>
      <w:r w:rsidR="00E05B11" w:rsidRPr="00A333FE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  <w:lang w:val="en-US"/>
        </w:rPr>
        <w:t>ogvnao</w:t>
      </w:r>
      <w:proofErr w:type="spellEnd"/>
      <w:r w:rsidR="00E05B11" w:rsidRPr="006B70AA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</w:rPr>
        <w:t>.</w:t>
      </w:r>
      <w:proofErr w:type="spellStart"/>
      <w:r w:rsidR="00E05B11" w:rsidRPr="00A333FE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  <w:lang w:val="en-US"/>
        </w:rPr>
        <w:t>ru</w:t>
      </w:r>
      <w:proofErr w:type="spellEnd"/>
      <w:r w:rsidR="00E05B11" w:rsidRPr="006B70AA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</w:rPr>
        <w:t>.</w:t>
      </w:r>
    </w:p>
    <w:p w:rsidR="001D7185" w:rsidRPr="00A333FE" w:rsidRDefault="001D7185" w:rsidP="007E58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Срок приема:</w:t>
      </w:r>
      <w:r w:rsidR="00012142" w:rsidRPr="00A333FE">
        <w:rPr>
          <w:rFonts w:ascii="Times New Roman" w:hAnsi="Times New Roman" w:cs="Times New Roman"/>
          <w:sz w:val="26"/>
          <w:szCs w:val="26"/>
        </w:rPr>
        <w:t xml:space="preserve"> в течение</w:t>
      </w:r>
      <w:r w:rsidR="0073308E"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012142" w:rsidRPr="00A333FE">
        <w:rPr>
          <w:rFonts w:ascii="Times New Roman" w:hAnsi="Times New Roman" w:cs="Times New Roman"/>
          <w:sz w:val="26"/>
          <w:szCs w:val="26"/>
        </w:rPr>
        <w:t>15</w:t>
      </w:r>
      <w:r w:rsidR="0073308E" w:rsidRPr="00A333FE">
        <w:rPr>
          <w:rFonts w:ascii="Times New Roman" w:hAnsi="Times New Roman" w:cs="Times New Roman"/>
          <w:sz w:val="26"/>
          <w:szCs w:val="26"/>
        </w:rPr>
        <w:t xml:space="preserve"> календарных дней со дня размещения </w:t>
      </w:r>
      <w:r w:rsidR="00E05B11" w:rsidRPr="00A333FE">
        <w:rPr>
          <w:rFonts w:ascii="Times New Roman" w:hAnsi="Times New Roman" w:cs="Times New Roman"/>
          <w:sz w:val="26"/>
          <w:szCs w:val="26"/>
        </w:rPr>
        <w:t>уведомления</w:t>
      </w:r>
      <w:r w:rsidR="00E05B11" w:rsidRPr="00A333FE">
        <w:rPr>
          <w:sz w:val="26"/>
          <w:szCs w:val="26"/>
        </w:rPr>
        <w:t xml:space="preserve"> </w:t>
      </w:r>
      <w:r w:rsidR="00E05B11" w:rsidRPr="00A333FE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 по адресу http://dfei.adm-nao.ru/orv/.</w:t>
      </w:r>
      <w:r w:rsidRPr="00A333FE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1D7185" w:rsidRPr="00A333FE" w:rsidRDefault="001D7185" w:rsidP="00C447D4">
      <w:pPr>
        <w:pStyle w:val="ConsPlusNonformat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Ответственное лицо:</w:t>
      </w:r>
      <w:r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E05B11" w:rsidRPr="00A333FE">
        <w:rPr>
          <w:rFonts w:ascii="Times New Roman" w:hAnsi="Times New Roman"/>
          <w:bCs/>
          <w:sz w:val="26"/>
          <w:szCs w:val="26"/>
        </w:rPr>
        <w:t>Ильенко Людмила Анатольевна – Заместитель начальника управления – начальник отдела господдержки, анализа                                       и прогнозирования, телефон: (81853) 2-13-91.</w:t>
      </w:r>
    </w:p>
    <w:p w:rsidR="00260E22" w:rsidRPr="00A333FE" w:rsidRDefault="001D7185" w:rsidP="00C447D4">
      <w:pPr>
        <w:pStyle w:val="ConsPlusNonformat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A333FE">
        <w:rPr>
          <w:rFonts w:ascii="Times New Roman" w:hAnsi="Times New Roman"/>
          <w:bCs/>
          <w:sz w:val="26"/>
          <w:szCs w:val="26"/>
        </w:rPr>
        <w:t>Сводка предложений будет размещена в информационно-телекоммуникационной</w:t>
      </w:r>
      <w:r w:rsidR="002E7E6C" w:rsidRPr="00A333FE">
        <w:rPr>
          <w:rFonts w:ascii="Times New Roman" w:hAnsi="Times New Roman"/>
          <w:bCs/>
          <w:sz w:val="26"/>
          <w:szCs w:val="26"/>
        </w:rPr>
        <w:t xml:space="preserve"> сети «Интернет»</w:t>
      </w:r>
      <w:r w:rsidR="00955106" w:rsidRPr="00A333FE">
        <w:rPr>
          <w:rFonts w:ascii="Times New Roman" w:hAnsi="Times New Roman"/>
          <w:bCs/>
          <w:sz w:val="26"/>
          <w:szCs w:val="26"/>
        </w:rPr>
        <w:t xml:space="preserve"> по адресу</w:t>
      </w:r>
      <w:r w:rsidRPr="00A333FE">
        <w:rPr>
          <w:rFonts w:ascii="Times New Roman" w:hAnsi="Times New Roman"/>
          <w:bCs/>
          <w:sz w:val="26"/>
          <w:szCs w:val="26"/>
        </w:rPr>
        <w:t xml:space="preserve"> </w:t>
      </w:r>
      <w:r w:rsidR="00955106" w:rsidRPr="00A333FE">
        <w:rPr>
          <w:rFonts w:ascii="Times New Roman" w:hAnsi="Times New Roman"/>
          <w:bCs/>
          <w:sz w:val="26"/>
          <w:szCs w:val="26"/>
        </w:rPr>
        <w:t xml:space="preserve">http://dfei.adm-nao.ru/orv/ </w:t>
      </w:r>
      <w:r w:rsidR="00A333FE">
        <w:rPr>
          <w:rFonts w:ascii="Times New Roman" w:hAnsi="Times New Roman"/>
          <w:bCs/>
          <w:sz w:val="26"/>
          <w:szCs w:val="26"/>
        </w:rPr>
        <w:br/>
      </w:r>
      <w:r w:rsidRPr="00A333FE">
        <w:rPr>
          <w:rFonts w:ascii="Times New Roman" w:hAnsi="Times New Roman"/>
          <w:bCs/>
          <w:sz w:val="26"/>
          <w:szCs w:val="26"/>
        </w:rPr>
        <w:t>не позднее 8 рабочих дней со дня окончания приема предложений и ответов.</w:t>
      </w:r>
    </w:p>
    <w:p w:rsidR="00260E22" w:rsidRPr="00A333FE" w:rsidRDefault="00260E22" w:rsidP="00260E2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7185" w:rsidRPr="00A333FE" w:rsidRDefault="001D7185" w:rsidP="00260E22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Для участия в пу</w:t>
      </w:r>
      <w:r w:rsidR="00260E22" w:rsidRPr="00A333FE">
        <w:rPr>
          <w:rFonts w:ascii="Times New Roman" w:hAnsi="Times New Roman" w:cs="Times New Roman"/>
          <w:b/>
          <w:sz w:val="26"/>
          <w:szCs w:val="26"/>
        </w:rPr>
        <w:t>бличных консультациях необходимо</w:t>
      </w:r>
      <w:r w:rsidRPr="00A333FE">
        <w:rPr>
          <w:rFonts w:ascii="Times New Roman" w:hAnsi="Times New Roman" w:cs="Times New Roman"/>
          <w:b/>
          <w:sz w:val="26"/>
          <w:szCs w:val="26"/>
        </w:rPr>
        <w:t xml:space="preserve"> заполнить форму и ответить на указанные вопросы</w:t>
      </w:r>
      <w:r w:rsidR="00260E22" w:rsidRPr="00A333FE">
        <w:rPr>
          <w:rFonts w:ascii="Times New Roman" w:hAnsi="Times New Roman" w:cs="Times New Roman"/>
          <w:b/>
          <w:sz w:val="26"/>
          <w:szCs w:val="26"/>
        </w:rPr>
        <w:t>: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3308E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Контактная </w:t>
      </w:r>
      <w:r w:rsidR="0073308E" w:rsidRPr="00A333FE">
        <w:rPr>
          <w:rFonts w:ascii="Times New Roman" w:hAnsi="Times New Roman" w:cs="Times New Roman"/>
          <w:sz w:val="26"/>
          <w:szCs w:val="26"/>
        </w:rPr>
        <w:t>информация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t>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  <w:t>_________</w:t>
      </w:r>
      <w:r w:rsidRPr="00A333FE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 xml:space="preserve">   (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>фамилия, имя, отчество - для физического лица;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                          наиме</w:t>
      </w:r>
      <w:r w:rsidR="00AD59A5" w:rsidRPr="00A333FE">
        <w:rPr>
          <w:rFonts w:ascii="Times New Roman" w:hAnsi="Times New Roman" w:cs="Times New Roman"/>
          <w:sz w:val="26"/>
          <w:szCs w:val="26"/>
        </w:rPr>
        <w:t>нование - для юридического лица)</w:t>
      </w:r>
      <w:r w:rsidRPr="00A333FE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t>_______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                   (сфера деятельности автора предложений и ответов)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t>_______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                      (номер телефона, адрес электронной почты)</w:t>
      </w:r>
    </w:p>
    <w:p w:rsidR="00C447D4" w:rsidRPr="00A333FE" w:rsidRDefault="00C447D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Вопрос  1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Действительно  ли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существует и насколько актуальна проблема, на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решение которой направлен проект?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Вопрос  2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Какие  негативные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эффекты вызывает наличие проблемы в настоящее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время и какими могут быть последствия в будущем?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Вопрос  3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Соответствует  ли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цель проекта проблеме, на решение которой он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направлен? Насколько верно обоснована необходимость принятия проекта?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Вопрос  4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Является  ли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выбранный  вариант  достижения  заявленных  целей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(решения проблемы) оптимальным? Существуют ли иные, менее затратные и более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эффективные варианты?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 5.   Интересы   каких   групп   субъектов 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предпринимательской  и</w:t>
      </w:r>
      <w:proofErr w:type="gramEnd"/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инвестиционной  деятельности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затрагиваются проектом (по видам, по отраслям,</w:t>
      </w:r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по  количеству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в  городе  или  районе)?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Каким  образом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и в какой степени</w:t>
      </w:r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(существенной, несущественной) могут быть затронуты эти интересы?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Вопрос  6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>.  Повлияет ли принятие проекта на конкурентную среду, будет ли он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способствовать  необоснованному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изменению  расстановки сил в отрасли? Если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да, то как? Приведите, по возможности, количественные оценки.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7. Противоречит ли проект действующему законодательству? Если да, то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укажите каким именно положениям каких нормативных правовых актов.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Вопрос  8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Насколько  полно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и точно в проекте отражены права и обязанности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субъектов  предпринимательской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и  инвестиционной  деятельности?  Насколько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понятно   и 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доступно  описаны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административные  процедуры  (изменения  в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существующие  процедуры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)?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Насколько  объективно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и  недвусмысленно указаны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функции (полномочия, права и обязанности) органов государственной власти?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Вопрос  9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Присутствуют  ли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в  предлагаемом  проекте  положения,  которые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необоснованно    затруднят   дальнейшее   ведение   предпринимательской   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инвестиционной  деятельности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?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Если  да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>,  то перечислите их и укажите в чем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именно   будут   состоять   затруднения   и   почему   они   представляются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необоснованными. Какие можно предложить альтернативы?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 10. 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Какие  последствия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несет  принятие  проекта  для  субъектов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предпринимательской и инвестиционной деятельности: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а) будут ли новые обязанности избыточны, а права - ограничены?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б) возрастут ли отдельные виды затрат или возникнут новые?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в)  будет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ли  ограничен  выбор  существующих или возможных поставщиков или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потребителей?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г) увеличатся ли существующие риски деятельности или возникнут новые?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д)  обоснованно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ли возникнут права органов государственной власти (органов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местного   самоуправления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 xml:space="preserve">),   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>допускается   ли  возможность  избирательного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применения норм со стороны должностных лиц?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е) будут ли возможны (практически исполнимы) новые обязанности и реализуемы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новые права?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 xml:space="preserve">ж)   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становится   ли   режим   осуществления   операционной   деятельности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неоптимальным?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з)  возникает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ли несоответствие установившейся практике, обычаям, деловому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обороту?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Приведите конкретные и потенциально возможные примеры.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Вопрос  11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Укажите  возможные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качественные  и  количественные результаты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воздействия  проекта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на  важнейшие  группы субъектов предпринимательской 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инвестиционной деятельности.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 12.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Какие  издержки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(упущенную  выгоду)  и  расходы  (временные,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 xml:space="preserve">материальные,   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трудовые)    понесут    субъекты   предпринимательской   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инвестиционной  деятельности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после  принятия  проекта?  Какие из них будут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необоснованными (избыточными)? Попробуйте оценить их количественно (в часах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рабочего времени, трудозатратах, денежном эквиваленте и т.п.).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Вопрос  13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Возникнут  ли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проблемы  и  трудности  с  контролем соблюдения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положений проекта? Необходим ли такой контроль?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 14. 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Все  ли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потенциальные  адресаты  регулирования  окажутся  в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одинаковых   условиях   после   принятия   проекта?   Содержит 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ли  проект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дискриминационные нормы?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333FE">
        <w:rPr>
          <w:rFonts w:ascii="Times New Roman" w:hAnsi="Times New Roman" w:cs="Times New Roman"/>
          <w:sz w:val="26"/>
          <w:szCs w:val="26"/>
        </w:rPr>
        <w:t xml:space="preserve">Вопрос   15.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Предусмотрен  ли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проектом  механизм  защиты  прав  адресатов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регулирования? Необходим ли такой механизм?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lastRenderedPageBreak/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Вопрос  16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Необходим  ли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переходный период для вступления в силу проекта?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Если  да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>,  то  какова  должна  быть  его продолжительность? Какие временные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ограничения следует учесть при введении проекта в действие?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Вопрос  17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Возможно  ли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применение исключений в отношении отдельных групп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адресатов  регулирования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?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Если  да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>,  то  каких и приведите соответствующее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обоснование.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Специальные  вопросы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>,  касающиеся конкретных положений проекта, отношение к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которым необходимо отдельно выяснить для разработчика проекта: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Иные  замечания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и  предложение,  которые  необходимо  учесть  разработчику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проекта: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C447D4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941337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sectPr w:rsidR="00C447D4" w:rsidRPr="00941337" w:rsidSect="00F0105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185"/>
    <w:rsid w:val="00012142"/>
    <w:rsid w:val="000B5DE7"/>
    <w:rsid w:val="00124EA3"/>
    <w:rsid w:val="00143D3A"/>
    <w:rsid w:val="001B4D2A"/>
    <w:rsid w:val="001D7185"/>
    <w:rsid w:val="001E7F0D"/>
    <w:rsid w:val="00260E22"/>
    <w:rsid w:val="002866FA"/>
    <w:rsid w:val="002E7E6C"/>
    <w:rsid w:val="003274E7"/>
    <w:rsid w:val="00335CAE"/>
    <w:rsid w:val="0036254D"/>
    <w:rsid w:val="00382721"/>
    <w:rsid w:val="0039409B"/>
    <w:rsid w:val="003B53EB"/>
    <w:rsid w:val="003F1211"/>
    <w:rsid w:val="005E2AAC"/>
    <w:rsid w:val="005F4F2C"/>
    <w:rsid w:val="00654F7F"/>
    <w:rsid w:val="0067700D"/>
    <w:rsid w:val="006B70AA"/>
    <w:rsid w:val="00715285"/>
    <w:rsid w:val="0073308E"/>
    <w:rsid w:val="00771BD8"/>
    <w:rsid w:val="007D0958"/>
    <w:rsid w:val="007E5834"/>
    <w:rsid w:val="00941337"/>
    <w:rsid w:val="00955106"/>
    <w:rsid w:val="009943D4"/>
    <w:rsid w:val="009B1E5B"/>
    <w:rsid w:val="00A333FE"/>
    <w:rsid w:val="00A660C8"/>
    <w:rsid w:val="00AA101F"/>
    <w:rsid w:val="00AD59A5"/>
    <w:rsid w:val="00B21CC2"/>
    <w:rsid w:val="00BD0B78"/>
    <w:rsid w:val="00C447D4"/>
    <w:rsid w:val="00C53C87"/>
    <w:rsid w:val="00CC536B"/>
    <w:rsid w:val="00D07C0C"/>
    <w:rsid w:val="00D7438D"/>
    <w:rsid w:val="00D86C3B"/>
    <w:rsid w:val="00DD018E"/>
    <w:rsid w:val="00E05B11"/>
    <w:rsid w:val="00E30956"/>
    <w:rsid w:val="00E753DB"/>
    <w:rsid w:val="00ED2928"/>
    <w:rsid w:val="00F01056"/>
    <w:rsid w:val="00F5181B"/>
    <w:rsid w:val="00F61167"/>
    <w:rsid w:val="00F9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49FA62-77A8-45E6-825B-7EF2A117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7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5510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551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Михаил Андреевич</dc:creator>
  <cp:lastModifiedBy>Эшметова Любовь Николаевна</cp:lastModifiedBy>
  <cp:revision>4</cp:revision>
  <dcterms:created xsi:type="dcterms:W3CDTF">2016-03-30T11:27:00Z</dcterms:created>
  <dcterms:modified xsi:type="dcterms:W3CDTF">2016-12-06T13:33:00Z</dcterms:modified>
</cp:coreProperties>
</file>