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641E" w:rsidRPr="00382E2C" w:rsidRDefault="0055641E" w:rsidP="00382E2C">
      <w:pPr>
        <w:spacing w:after="0" w:line="240" w:lineRule="auto"/>
        <w:ind w:left="851" w:right="1132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382E2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ФИНАНСОВО-ЭКОНОМИЧЕСКОЕ ОБОСНОВАНИЕ</w:t>
      </w:r>
    </w:p>
    <w:p w:rsidR="00942133" w:rsidRDefault="00942133" w:rsidP="00382E2C">
      <w:pPr>
        <w:pStyle w:val="ConsPlusTitle"/>
        <w:ind w:left="851" w:right="1132"/>
        <w:jc w:val="center"/>
        <w:outlineLvl w:val="0"/>
        <w:rPr>
          <w:sz w:val="26"/>
          <w:szCs w:val="26"/>
        </w:rPr>
      </w:pPr>
    </w:p>
    <w:p w:rsidR="00382E2C" w:rsidRPr="00382E2C" w:rsidRDefault="0055641E" w:rsidP="00382E2C">
      <w:pPr>
        <w:pStyle w:val="ConsPlusTitle"/>
        <w:ind w:left="851" w:right="1132"/>
        <w:jc w:val="center"/>
        <w:outlineLvl w:val="0"/>
        <w:rPr>
          <w:sz w:val="26"/>
          <w:szCs w:val="26"/>
        </w:rPr>
      </w:pPr>
      <w:r w:rsidRPr="00382E2C">
        <w:rPr>
          <w:sz w:val="26"/>
          <w:szCs w:val="26"/>
        </w:rPr>
        <w:t>к проекту постан</w:t>
      </w:r>
      <w:r w:rsidR="005F7384" w:rsidRPr="00382E2C">
        <w:rPr>
          <w:sz w:val="26"/>
          <w:szCs w:val="26"/>
        </w:rPr>
        <w:t>овления Администрации Ненецкого ав</w:t>
      </w:r>
      <w:r w:rsidRPr="00382E2C">
        <w:rPr>
          <w:sz w:val="26"/>
          <w:szCs w:val="26"/>
        </w:rPr>
        <w:t>тономного округа</w:t>
      </w:r>
      <w:r w:rsidR="00382E2C">
        <w:rPr>
          <w:sz w:val="26"/>
          <w:szCs w:val="26"/>
        </w:rPr>
        <w:t xml:space="preserve"> </w:t>
      </w:r>
      <w:r w:rsidR="005F7384" w:rsidRPr="00382E2C">
        <w:rPr>
          <w:sz w:val="26"/>
          <w:szCs w:val="26"/>
        </w:rPr>
        <w:t>«</w:t>
      </w:r>
      <w:r w:rsidR="00382E2C" w:rsidRPr="00382E2C">
        <w:rPr>
          <w:sz w:val="26"/>
          <w:szCs w:val="26"/>
        </w:rPr>
        <w:t xml:space="preserve">О внесении изменений </w:t>
      </w:r>
    </w:p>
    <w:p w:rsidR="005F7384" w:rsidRPr="00382E2C" w:rsidRDefault="00382E2C" w:rsidP="00382E2C">
      <w:pPr>
        <w:pStyle w:val="ConsPlusTitle"/>
        <w:ind w:left="851" w:right="1132"/>
        <w:jc w:val="center"/>
        <w:outlineLvl w:val="0"/>
        <w:rPr>
          <w:sz w:val="26"/>
          <w:szCs w:val="26"/>
        </w:rPr>
      </w:pPr>
      <w:r w:rsidRPr="00382E2C">
        <w:rPr>
          <w:sz w:val="26"/>
          <w:szCs w:val="26"/>
        </w:rPr>
        <w:t>в постановление Администрации Ненецкого автономного округа от 17.11.2015 № 362-п</w:t>
      </w:r>
      <w:r w:rsidR="005F7384" w:rsidRPr="00382E2C">
        <w:rPr>
          <w:rFonts w:eastAsia="Calibri"/>
          <w:bCs w:val="0"/>
          <w:sz w:val="26"/>
          <w:szCs w:val="26"/>
        </w:rPr>
        <w:t>»</w:t>
      </w:r>
    </w:p>
    <w:p w:rsidR="0055641E" w:rsidRPr="00382E2C" w:rsidRDefault="0055641E" w:rsidP="00382E2C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55641E" w:rsidRPr="005748A8" w:rsidRDefault="0055641E" w:rsidP="0055641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48A8">
        <w:rPr>
          <w:rFonts w:ascii="Times New Roman" w:eastAsia="Times New Roman" w:hAnsi="Times New Roman" w:cs="Times New Roman"/>
          <w:sz w:val="26"/>
          <w:szCs w:val="26"/>
          <w:lang w:eastAsia="ru-RU"/>
        </w:rPr>
        <w:t>Финансирование предлагаемого проекта</w:t>
      </w:r>
      <w:r w:rsidR="005748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постановления </w:t>
      </w:r>
      <w:r w:rsidR="0091596F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осуществляется</w:t>
      </w:r>
      <w:r w:rsidRPr="005748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 </w:t>
      </w:r>
      <w:r w:rsidR="005748A8" w:rsidRPr="005748A8">
        <w:rPr>
          <w:rFonts w:ascii="Times New Roman" w:eastAsia="Times New Roman" w:hAnsi="Times New Roman" w:cs="Times New Roman"/>
          <w:sz w:val="26"/>
          <w:szCs w:val="26"/>
          <w:lang w:eastAsia="ru-RU"/>
        </w:rPr>
        <w:t>счет средств окружного бюджета</w:t>
      </w:r>
      <w:r w:rsidR="0028251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F6977" w:rsidRPr="005748A8">
        <w:rPr>
          <w:rFonts w:ascii="Times New Roman" w:eastAsia="Times New Roman" w:hAnsi="Times New Roman" w:cs="Times New Roman"/>
          <w:sz w:val="26"/>
          <w:szCs w:val="26"/>
          <w:lang w:eastAsia="ru-RU"/>
        </w:rPr>
        <w:t>на</w:t>
      </w:r>
      <w:r w:rsidR="005748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748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реализацию </w:t>
      </w:r>
      <w:r w:rsidR="003F6977" w:rsidRPr="005748A8">
        <w:rPr>
          <w:rFonts w:ascii="Times New Roman" w:eastAsia="Times New Roman" w:hAnsi="Times New Roman" w:cs="Times New Roman"/>
          <w:sz w:val="26"/>
          <w:szCs w:val="26"/>
          <w:lang w:eastAsia="ru-RU"/>
        </w:rPr>
        <w:t>мероприяти</w:t>
      </w:r>
      <w:r w:rsidR="0091596F">
        <w:rPr>
          <w:rFonts w:ascii="Times New Roman" w:eastAsia="Times New Roman" w:hAnsi="Times New Roman" w:cs="Times New Roman"/>
          <w:sz w:val="26"/>
          <w:szCs w:val="26"/>
          <w:lang w:eastAsia="ru-RU"/>
        </w:rPr>
        <w:t>я</w:t>
      </w:r>
      <w:r w:rsidR="003F6977" w:rsidRPr="005748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1596F" w:rsidRPr="009159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«Субсидии на </w:t>
      </w:r>
      <w:r w:rsidR="0091596F" w:rsidRPr="0091596F">
        <w:rPr>
          <w:rFonts w:ascii="Times New Roman" w:hAnsi="Times New Roman" w:cs="Times New Roman"/>
          <w:sz w:val="26"/>
          <w:szCs w:val="26"/>
        </w:rPr>
        <w:t>1 килограмм реализованного и (или) отгруженного на собственную переработку молока»</w:t>
      </w:r>
      <w:r w:rsidR="0091596F" w:rsidRPr="00244517">
        <w:rPr>
          <w:rFonts w:eastAsia="Calibri"/>
          <w:sz w:val="26"/>
          <w:szCs w:val="26"/>
        </w:rPr>
        <w:t xml:space="preserve"> </w:t>
      </w:r>
      <w:r w:rsidR="00B50DBB" w:rsidRPr="005748A8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подпрограммы «Формирование и регулирование рынка</w:t>
      </w:r>
      <w:r w:rsidRPr="005748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сельскохозяйственной продукции, сырья и продовольствия» государственной программы Ненецкого автономного округа «Развитие сельского хозяйства и регулирование рынков сельскохозяйственной продукции, сырья и продовольствия в Ненецком автономном округе».</w:t>
      </w:r>
    </w:p>
    <w:p w:rsidR="007D32DF" w:rsidRDefault="007D32DF" w:rsidP="00A909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32DF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Проектировками окружного бюджета на 2017 год предусмотрены бюджетные ассигнования в размере 157 758,9 тыс. рублей.</w:t>
      </w:r>
    </w:p>
    <w:p w:rsidR="00A90986" w:rsidRPr="00A90986" w:rsidRDefault="00A90986" w:rsidP="00A909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90986">
        <w:rPr>
          <w:rFonts w:ascii="Times New Roman" w:hAnsi="Times New Roman" w:cs="Times New Roman"/>
          <w:sz w:val="26"/>
          <w:szCs w:val="26"/>
        </w:rPr>
        <w:t xml:space="preserve">По данным годовой бухгалтерской отчетности за 2015 год был сделан </w:t>
      </w:r>
      <w:r w:rsidR="00AB3097">
        <w:rPr>
          <w:rFonts w:ascii="Times New Roman" w:hAnsi="Times New Roman" w:cs="Times New Roman"/>
          <w:sz w:val="26"/>
          <w:szCs w:val="26"/>
        </w:rPr>
        <w:t>анализ себестоимости</w:t>
      </w:r>
      <w:bookmarkStart w:id="0" w:name="_GoBack"/>
      <w:bookmarkEnd w:id="0"/>
      <w:r w:rsidRPr="00A90986">
        <w:rPr>
          <w:rFonts w:ascii="Times New Roman" w:hAnsi="Times New Roman" w:cs="Times New Roman"/>
          <w:sz w:val="26"/>
          <w:szCs w:val="26"/>
        </w:rPr>
        <w:t xml:space="preserve"> по животноводческой отрасли</w:t>
      </w:r>
      <w:r w:rsidR="00855398">
        <w:rPr>
          <w:rFonts w:ascii="Times New Roman" w:hAnsi="Times New Roman" w:cs="Times New Roman"/>
          <w:sz w:val="26"/>
          <w:szCs w:val="26"/>
        </w:rPr>
        <w:t xml:space="preserve"> в разрезе производителей молочной продукции</w:t>
      </w:r>
      <w:r w:rsidRPr="00A90986">
        <w:rPr>
          <w:rFonts w:ascii="Times New Roman" w:hAnsi="Times New Roman" w:cs="Times New Roman"/>
          <w:sz w:val="26"/>
          <w:szCs w:val="26"/>
        </w:rPr>
        <w:t>.</w:t>
      </w:r>
    </w:p>
    <w:p w:rsidR="00A90986" w:rsidRPr="00A90986" w:rsidRDefault="00A90986" w:rsidP="00A90986">
      <w:pPr>
        <w:spacing w:after="0" w:line="240" w:lineRule="auto"/>
        <w:ind w:firstLine="851"/>
        <w:jc w:val="right"/>
        <w:rPr>
          <w:rFonts w:ascii="Times New Roman" w:hAnsi="Times New Roman" w:cs="Times New Roman"/>
        </w:rPr>
      </w:pPr>
      <w:r w:rsidRPr="00A90986">
        <w:rPr>
          <w:rFonts w:ascii="Times New Roman" w:hAnsi="Times New Roman" w:cs="Times New Roman"/>
        </w:rPr>
        <w:t xml:space="preserve"> </w:t>
      </w:r>
    </w:p>
    <w:tbl>
      <w:tblPr>
        <w:tblStyle w:val="a6"/>
        <w:tblW w:w="4946" w:type="pct"/>
        <w:tblLook w:val="04A0" w:firstRow="1" w:lastRow="0" w:firstColumn="1" w:lastColumn="0" w:noHBand="0" w:noVBand="1"/>
      </w:tblPr>
      <w:tblGrid>
        <w:gridCol w:w="3291"/>
        <w:gridCol w:w="2771"/>
        <w:gridCol w:w="3461"/>
      </w:tblGrid>
      <w:tr w:rsidR="00D80795" w:rsidRPr="00A90986" w:rsidTr="00D80795">
        <w:tc>
          <w:tcPr>
            <w:tcW w:w="1728" w:type="pct"/>
            <w:vAlign w:val="center"/>
          </w:tcPr>
          <w:p w:rsidR="00D80795" w:rsidRPr="00A90986" w:rsidRDefault="00D80795" w:rsidP="00A909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производителя</w:t>
            </w:r>
          </w:p>
        </w:tc>
        <w:tc>
          <w:tcPr>
            <w:tcW w:w="1455" w:type="pct"/>
            <w:vAlign w:val="center"/>
          </w:tcPr>
          <w:p w:rsidR="00D80795" w:rsidRPr="00A90986" w:rsidRDefault="00D80795" w:rsidP="00397B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Полная себестоимость реализованной молочной продукции в 2015 году</w:t>
            </w:r>
            <w:r w:rsidRPr="00A90986">
              <w:rPr>
                <w:rFonts w:ascii="Times New Roman" w:hAnsi="Times New Roman" w:cs="Times New Roman"/>
              </w:rPr>
              <w:t>, рублей</w:t>
            </w:r>
          </w:p>
        </w:tc>
        <w:tc>
          <w:tcPr>
            <w:tcW w:w="1817" w:type="pct"/>
            <w:vAlign w:val="center"/>
          </w:tcPr>
          <w:p w:rsidR="00D80795" w:rsidRPr="00A90986" w:rsidRDefault="00D80795" w:rsidP="00D807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Расчётная себестоимость реализованной молочной продукции на 2016 год с корректировкой на уровень инфляции*, рублей</w:t>
            </w:r>
          </w:p>
        </w:tc>
      </w:tr>
      <w:tr w:rsidR="00D80795" w:rsidRPr="00A90986" w:rsidTr="00D80795">
        <w:tc>
          <w:tcPr>
            <w:tcW w:w="1728" w:type="pct"/>
          </w:tcPr>
          <w:p w:rsidR="00D80795" w:rsidRPr="00A90986" w:rsidRDefault="00D80795" w:rsidP="008553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ГУП НАО «Ненецкая агропромышленная компания»</w:t>
            </w:r>
          </w:p>
        </w:tc>
        <w:tc>
          <w:tcPr>
            <w:tcW w:w="1455" w:type="pct"/>
            <w:vAlign w:val="center"/>
          </w:tcPr>
          <w:p w:rsidR="00D80795" w:rsidRPr="00A90986" w:rsidRDefault="00D80795" w:rsidP="00397B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228898</w:t>
            </w:r>
          </w:p>
        </w:tc>
        <w:tc>
          <w:tcPr>
            <w:tcW w:w="1817" w:type="pct"/>
            <w:vAlign w:val="center"/>
          </w:tcPr>
          <w:p w:rsidR="00D80795" w:rsidRPr="00A90986" w:rsidRDefault="00D80795" w:rsidP="004773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252703</w:t>
            </w:r>
          </w:p>
        </w:tc>
      </w:tr>
      <w:tr w:rsidR="00D80795" w:rsidRPr="00A90986" w:rsidTr="00D80795">
        <w:tc>
          <w:tcPr>
            <w:tcW w:w="1728" w:type="pct"/>
          </w:tcPr>
          <w:p w:rsidR="00D80795" w:rsidRPr="00A90986" w:rsidRDefault="00D80795" w:rsidP="00A909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СПК «Харп»</w:t>
            </w:r>
          </w:p>
        </w:tc>
        <w:tc>
          <w:tcPr>
            <w:tcW w:w="1455" w:type="pct"/>
            <w:vAlign w:val="center"/>
          </w:tcPr>
          <w:p w:rsidR="00D80795" w:rsidRPr="00A90986" w:rsidRDefault="00D80795" w:rsidP="00397B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19029</w:t>
            </w:r>
          </w:p>
        </w:tc>
        <w:tc>
          <w:tcPr>
            <w:tcW w:w="1817" w:type="pct"/>
            <w:vAlign w:val="center"/>
          </w:tcPr>
          <w:p w:rsidR="00D80795" w:rsidRPr="00A90986" w:rsidRDefault="00D80795" w:rsidP="004773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21008</w:t>
            </w:r>
          </w:p>
        </w:tc>
      </w:tr>
      <w:tr w:rsidR="00D80795" w:rsidRPr="00A90986" w:rsidTr="00D80795">
        <w:tc>
          <w:tcPr>
            <w:tcW w:w="1728" w:type="pct"/>
          </w:tcPr>
          <w:p w:rsidR="00D80795" w:rsidRDefault="00D80795" w:rsidP="00A909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МКП «Омский животноводческий комплекс»</w:t>
            </w:r>
          </w:p>
        </w:tc>
        <w:tc>
          <w:tcPr>
            <w:tcW w:w="1455" w:type="pct"/>
            <w:vAlign w:val="center"/>
          </w:tcPr>
          <w:p w:rsidR="00D80795" w:rsidRPr="00A90986" w:rsidRDefault="00D80795" w:rsidP="00397B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12937</w:t>
            </w:r>
          </w:p>
        </w:tc>
        <w:tc>
          <w:tcPr>
            <w:tcW w:w="1817" w:type="pct"/>
            <w:vAlign w:val="center"/>
          </w:tcPr>
          <w:p w:rsidR="00D80795" w:rsidRPr="00A90986" w:rsidRDefault="00D80795" w:rsidP="004773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14282</w:t>
            </w:r>
          </w:p>
        </w:tc>
      </w:tr>
      <w:tr w:rsidR="00D80795" w:rsidRPr="00A90986" w:rsidTr="00D80795">
        <w:tc>
          <w:tcPr>
            <w:tcW w:w="1728" w:type="pct"/>
          </w:tcPr>
          <w:p w:rsidR="00D80795" w:rsidRDefault="00D80795" w:rsidP="008553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МКП «Пешский животноводческий комплекс»</w:t>
            </w:r>
          </w:p>
        </w:tc>
        <w:tc>
          <w:tcPr>
            <w:tcW w:w="1455" w:type="pct"/>
            <w:vAlign w:val="center"/>
          </w:tcPr>
          <w:p w:rsidR="00D80795" w:rsidRPr="00A90986" w:rsidRDefault="00D80795" w:rsidP="00397B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20301</w:t>
            </w:r>
          </w:p>
        </w:tc>
        <w:tc>
          <w:tcPr>
            <w:tcW w:w="1817" w:type="pct"/>
            <w:vAlign w:val="center"/>
          </w:tcPr>
          <w:p w:rsidR="00D80795" w:rsidRPr="00A90986" w:rsidRDefault="00D80795" w:rsidP="004773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22412</w:t>
            </w:r>
          </w:p>
        </w:tc>
      </w:tr>
      <w:tr w:rsidR="00D80795" w:rsidRPr="00A90986" w:rsidTr="00D80795">
        <w:tc>
          <w:tcPr>
            <w:tcW w:w="1728" w:type="pct"/>
          </w:tcPr>
          <w:p w:rsidR="00D80795" w:rsidRPr="00A90986" w:rsidRDefault="00D80795" w:rsidP="008553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МКП «Великовисочный животноводческий комплекс»</w:t>
            </w:r>
          </w:p>
        </w:tc>
        <w:tc>
          <w:tcPr>
            <w:tcW w:w="1455" w:type="pct"/>
            <w:vAlign w:val="center"/>
          </w:tcPr>
          <w:p w:rsidR="00D80795" w:rsidRPr="00A90986" w:rsidRDefault="00D80795" w:rsidP="00397B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45233</w:t>
            </w:r>
          </w:p>
        </w:tc>
        <w:tc>
          <w:tcPr>
            <w:tcW w:w="1817" w:type="pct"/>
            <w:vAlign w:val="center"/>
          </w:tcPr>
          <w:p w:rsidR="00D80795" w:rsidRPr="00A90986" w:rsidRDefault="00D80795" w:rsidP="004773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49937</w:t>
            </w:r>
          </w:p>
        </w:tc>
      </w:tr>
      <w:tr w:rsidR="00D80795" w:rsidRPr="00A90986" w:rsidTr="00D80795">
        <w:tc>
          <w:tcPr>
            <w:tcW w:w="1728" w:type="pct"/>
          </w:tcPr>
          <w:p w:rsidR="00D80795" w:rsidRDefault="00D80795" w:rsidP="008553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СПК РК «Сула»</w:t>
            </w:r>
          </w:p>
        </w:tc>
        <w:tc>
          <w:tcPr>
            <w:tcW w:w="1455" w:type="pct"/>
            <w:vAlign w:val="center"/>
          </w:tcPr>
          <w:p w:rsidR="00D80795" w:rsidRPr="00A90986" w:rsidRDefault="00D80795" w:rsidP="00397B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59741</w:t>
            </w:r>
          </w:p>
        </w:tc>
        <w:tc>
          <w:tcPr>
            <w:tcW w:w="1817" w:type="pct"/>
            <w:vAlign w:val="center"/>
          </w:tcPr>
          <w:p w:rsidR="00D80795" w:rsidRPr="00A90986" w:rsidRDefault="00D80795" w:rsidP="004773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65954</w:t>
            </w:r>
          </w:p>
        </w:tc>
      </w:tr>
      <w:tr w:rsidR="00D80795" w:rsidRPr="00A90986" w:rsidTr="00D80795">
        <w:tc>
          <w:tcPr>
            <w:tcW w:w="1728" w:type="pct"/>
          </w:tcPr>
          <w:p w:rsidR="00D80795" w:rsidRDefault="00D80795" w:rsidP="008553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455" w:type="pct"/>
            <w:vAlign w:val="center"/>
          </w:tcPr>
          <w:p w:rsidR="00D80795" w:rsidRDefault="00D80795" w:rsidP="00397B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386139</w:t>
            </w:r>
          </w:p>
        </w:tc>
        <w:tc>
          <w:tcPr>
            <w:tcW w:w="1817" w:type="pct"/>
            <w:vAlign w:val="center"/>
          </w:tcPr>
          <w:p w:rsidR="00D80795" w:rsidRPr="00A90986" w:rsidRDefault="00477390" w:rsidP="00397B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426296</w:t>
            </w:r>
          </w:p>
        </w:tc>
      </w:tr>
    </w:tbl>
    <w:p w:rsidR="004400DE" w:rsidRDefault="004400DE" w:rsidP="00A909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D978BC" w:rsidRDefault="00D80795" w:rsidP="00A909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4400DE">
        <w:rPr>
          <w:rFonts w:ascii="Times New Roman" w:hAnsi="Times New Roman" w:cs="Times New Roman"/>
          <w:sz w:val="20"/>
          <w:szCs w:val="20"/>
        </w:rPr>
        <w:t>*</w:t>
      </w:r>
      <w:r w:rsidR="00D978BC">
        <w:rPr>
          <w:rFonts w:ascii="Times New Roman" w:hAnsi="Times New Roman" w:cs="Times New Roman"/>
          <w:sz w:val="20"/>
          <w:szCs w:val="20"/>
        </w:rPr>
        <w:t>Индекс-дефлятор, рекомендованный Минэкономразвития Росси</w:t>
      </w:r>
      <w:r w:rsidR="0022032F">
        <w:rPr>
          <w:rFonts w:ascii="Times New Roman" w:hAnsi="Times New Roman" w:cs="Times New Roman"/>
          <w:sz w:val="20"/>
          <w:szCs w:val="20"/>
        </w:rPr>
        <w:t>и</w:t>
      </w:r>
      <w:r w:rsidR="00D978BC">
        <w:rPr>
          <w:rFonts w:ascii="Times New Roman" w:hAnsi="Times New Roman" w:cs="Times New Roman"/>
          <w:sz w:val="20"/>
          <w:szCs w:val="20"/>
        </w:rPr>
        <w:t>,  2016/2015 – 105,5.</w:t>
      </w:r>
    </w:p>
    <w:p w:rsidR="00D978BC" w:rsidRDefault="00D978BC" w:rsidP="00A909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855398" w:rsidRDefault="00D978BC" w:rsidP="00A909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D80795">
        <w:rPr>
          <w:rFonts w:ascii="Times New Roman" w:hAnsi="Times New Roman" w:cs="Times New Roman"/>
          <w:sz w:val="26"/>
          <w:szCs w:val="26"/>
        </w:rPr>
        <w:t>Прогноз реализации молока и молоч</w:t>
      </w:r>
      <w:r w:rsidR="00F5134D">
        <w:rPr>
          <w:rFonts w:ascii="Times New Roman" w:hAnsi="Times New Roman" w:cs="Times New Roman"/>
          <w:sz w:val="26"/>
          <w:szCs w:val="26"/>
        </w:rPr>
        <w:t xml:space="preserve">ной продукции за январь-ноябрь 2016 года </w:t>
      </w:r>
      <w:r w:rsidR="00D80795">
        <w:rPr>
          <w:rFonts w:ascii="Times New Roman" w:hAnsi="Times New Roman" w:cs="Times New Roman"/>
          <w:sz w:val="26"/>
          <w:szCs w:val="26"/>
        </w:rPr>
        <w:t xml:space="preserve">в пересчёте на молоко базисной жирности </w:t>
      </w:r>
      <w:r w:rsidR="00477390">
        <w:rPr>
          <w:rFonts w:ascii="Times New Roman" w:hAnsi="Times New Roman" w:cs="Times New Roman"/>
          <w:sz w:val="26"/>
          <w:szCs w:val="26"/>
        </w:rPr>
        <w:t>составит 3203</w:t>
      </w:r>
      <w:r w:rsidR="00D80795">
        <w:rPr>
          <w:rFonts w:ascii="Times New Roman" w:hAnsi="Times New Roman" w:cs="Times New Roman"/>
          <w:sz w:val="26"/>
          <w:szCs w:val="26"/>
        </w:rPr>
        <w:t xml:space="preserve"> тонны.</w:t>
      </w:r>
    </w:p>
    <w:p w:rsidR="00D80795" w:rsidRDefault="00F5134D" w:rsidP="00A909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Средняя р</w:t>
      </w:r>
      <w:r w:rsidR="00D80795">
        <w:rPr>
          <w:rFonts w:ascii="Times New Roman" w:hAnsi="Times New Roman" w:cs="Times New Roman"/>
          <w:sz w:val="26"/>
          <w:szCs w:val="26"/>
        </w:rPr>
        <w:t>асчётная себестоимость 1 килограм</w:t>
      </w:r>
      <w:r>
        <w:rPr>
          <w:rFonts w:ascii="Times New Roman" w:hAnsi="Times New Roman" w:cs="Times New Roman"/>
          <w:sz w:val="26"/>
          <w:szCs w:val="26"/>
        </w:rPr>
        <w:t xml:space="preserve">ма молока и молочной продукции </w:t>
      </w:r>
      <w:r w:rsidR="00D80795">
        <w:rPr>
          <w:rFonts w:ascii="Times New Roman" w:hAnsi="Times New Roman" w:cs="Times New Roman"/>
          <w:sz w:val="26"/>
          <w:szCs w:val="26"/>
        </w:rPr>
        <w:t xml:space="preserve">в </w:t>
      </w:r>
      <w:r w:rsidR="00D978BC">
        <w:rPr>
          <w:rFonts w:ascii="Times New Roman" w:hAnsi="Times New Roman" w:cs="Times New Roman"/>
          <w:sz w:val="26"/>
          <w:szCs w:val="26"/>
        </w:rPr>
        <w:t>январе-ноябре 2016 года</w:t>
      </w:r>
      <w:r w:rsidR="00D80795">
        <w:rPr>
          <w:rFonts w:ascii="Times New Roman" w:hAnsi="Times New Roman" w:cs="Times New Roman"/>
          <w:sz w:val="26"/>
          <w:szCs w:val="26"/>
        </w:rPr>
        <w:t xml:space="preserve"> в пересчёте на молоко базисной жирности составит</w:t>
      </w:r>
      <w:r w:rsidR="00477390">
        <w:rPr>
          <w:rFonts w:ascii="Times New Roman" w:hAnsi="Times New Roman" w:cs="Times New Roman"/>
          <w:sz w:val="26"/>
          <w:szCs w:val="26"/>
        </w:rPr>
        <w:t xml:space="preserve"> </w:t>
      </w:r>
      <w:r w:rsidR="007D32DF">
        <w:rPr>
          <w:rFonts w:ascii="Times New Roman" w:hAnsi="Times New Roman" w:cs="Times New Roman"/>
          <w:sz w:val="26"/>
          <w:szCs w:val="26"/>
        </w:rPr>
        <w:br/>
      </w:r>
      <w:r w:rsidR="00D978BC">
        <w:rPr>
          <w:rFonts w:ascii="Times New Roman" w:hAnsi="Times New Roman" w:cs="Times New Roman"/>
          <w:sz w:val="26"/>
          <w:szCs w:val="26"/>
        </w:rPr>
        <w:t xml:space="preserve">122 </w:t>
      </w:r>
      <w:r w:rsidR="00D80795">
        <w:rPr>
          <w:rFonts w:ascii="Times New Roman" w:hAnsi="Times New Roman" w:cs="Times New Roman"/>
          <w:sz w:val="26"/>
          <w:szCs w:val="26"/>
        </w:rPr>
        <w:t>рубля</w:t>
      </w:r>
      <w:r>
        <w:rPr>
          <w:rFonts w:ascii="Times New Roman" w:hAnsi="Times New Roman" w:cs="Times New Roman"/>
          <w:sz w:val="26"/>
          <w:szCs w:val="26"/>
        </w:rPr>
        <w:t xml:space="preserve"> (426296</w:t>
      </w:r>
      <w:r w:rsidR="00D978BC">
        <w:rPr>
          <w:rFonts w:ascii="Times New Roman" w:hAnsi="Times New Roman" w:cs="Times New Roman"/>
          <w:sz w:val="26"/>
          <w:szCs w:val="26"/>
        </w:rPr>
        <w:t>/12*11</w:t>
      </w:r>
      <w:r>
        <w:rPr>
          <w:rFonts w:ascii="Times New Roman" w:hAnsi="Times New Roman" w:cs="Times New Roman"/>
          <w:sz w:val="26"/>
          <w:szCs w:val="26"/>
        </w:rPr>
        <w:t xml:space="preserve"> руб./3203 тонны=1</w:t>
      </w:r>
      <w:r w:rsidR="00D978BC">
        <w:rPr>
          <w:rFonts w:ascii="Times New Roman" w:hAnsi="Times New Roman" w:cs="Times New Roman"/>
          <w:sz w:val="26"/>
          <w:szCs w:val="26"/>
        </w:rPr>
        <w:t>22</w:t>
      </w:r>
      <w:r>
        <w:rPr>
          <w:rFonts w:ascii="Times New Roman" w:hAnsi="Times New Roman" w:cs="Times New Roman"/>
          <w:sz w:val="26"/>
          <w:szCs w:val="26"/>
        </w:rPr>
        <w:t xml:space="preserve"> руб.)</w:t>
      </w:r>
      <w:r w:rsidR="00E771B7">
        <w:rPr>
          <w:rFonts w:ascii="Times New Roman" w:hAnsi="Times New Roman" w:cs="Times New Roman"/>
          <w:sz w:val="26"/>
          <w:szCs w:val="26"/>
        </w:rPr>
        <w:t>.</w:t>
      </w:r>
    </w:p>
    <w:p w:rsidR="00477390" w:rsidRDefault="00477390" w:rsidP="00A909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Предлагается установить уровень возмещения затрат, возникающих в связи с производством сельскохозяйственной продукции животновод</w:t>
      </w:r>
      <w:r w:rsidR="00F5134D">
        <w:rPr>
          <w:rFonts w:ascii="Times New Roman" w:hAnsi="Times New Roman" w:cs="Times New Roman"/>
          <w:sz w:val="26"/>
          <w:szCs w:val="26"/>
        </w:rPr>
        <w:t xml:space="preserve">ства, в размере </w:t>
      </w:r>
      <w:r w:rsidR="007D32DF">
        <w:rPr>
          <w:rFonts w:ascii="Times New Roman" w:hAnsi="Times New Roman" w:cs="Times New Roman"/>
          <w:sz w:val="26"/>
          <w:szCs w:val="26"/>
        </w:rPr>
        <w:t>36,6</w:t>
      </w:r>
      <w:r w:rsidR="00E771B7">
        <w:rPr>
          <w:rFonts w:ascii="Times New Roman" w:hAnsi="Times New Roman" w:cs="Times New Roman"/>
          <w:sz w:val="26"/>
          <w:szCs w:val="26"/>
        </w:rPr>
        <w:t>4</w:t>
      </w:r>
      <w:r w:rsidR="00F5134D">
        <w:rPr>
          <w:rFonts w:ascii="Times New Roman" w:hAnsi="Times New Roman" w:cs="Times New Roman"/>
          <w:sz w:val="26"/>
          <w:szCs w:val="26"/>
        </w:rPr>
        <w:t>%.</w:t>
      </w:r>
    </w:p>
    <w:p w:rsidR="00477390" w:rsidRDefault="00477390" w:rsidP="00A909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Ставка субсидий на 1 килограмм </w:t>
      </w:r>
      <w:r w:rsidRPr="00A90986">
        <w:rPr>
          <w:rFonts w:ascii="Times New Roman" w:hAnsi="Times New Roman" w:cs="Times New Roman"/>
          <w:sz w:val="26"/>
          <w:szCs w:val="26"/>
        </w:rPr>
        <w:t xml:space="preserve">реализованного и (или) отгруженного </w:t>
      </w:r>
      <w:r w:rsidR="007D32DF">
        <w:rPr>
          <w:rFonts w:ascii="Times New Roman" w:hAnsi="Times New Roman" w:cs="Times New Roman"/>
          <w:sz w:val="26"/>
          <w:szCs w:val="26"/>
        </w:rPr>
        <w:br/>
      </w:r>
      <w:r w:rsidRPr="00A90986">
        <w:rPr>
          <w:rFonts w:ascii="Times New Roman" w:hAnsi="Times New Roman" w:cs="Times New Roman"/>
          <w:sz w:val="26"/>
          <w:szCs w:val="26"/>
        </w:rPr>
        <w:t>на собственную переработку молока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AB3097">
        <w:rPr>
          <w:rFonts w:ascii="Times New Roman" w:hAnsi="Times New Roman" w:cs="Times New Roman"/>
          <w:sz w:val="26"/>
          <w:szCs w:val="26"/>
        </w:rPr>
        <w:t xml:space="preserve">базисной жирности </w:t>
      </w:r>
      <w:r>
        <w:rPr>
          <w:rFonts w:ascii="Times New Roman" w:hAnsi="Times New Roman" w:cs="Times New Roman"/>
          <w:sz w:val="26"/>
          <w:szCs w:val="26"/>
        </w:rPr>
        <w:t>состав</w:t>
      </w:r>
      <w:r w:rsidR="004400DE">
        <w:rPr>
          <w:rFonts w:ascii="Times New Roman" w:hAnsi="Times New Roman" w:cs="Times New Roman"/>
          <w:sz w:val="26"/>
          <w:szCs w:val="26"/>
        </w:rPr>
        <w:t xml:space="preserve">ит </w:t>
      </w:r>
      <w:r w:rsidR="00AB3097">
        <w:rPr>
          <w:rFonts w:ascii="Times New Roman" w:hAnsi="Times New Roman" w:cs="Times New Roman"/>
          <w:sz w:val="26"/>
          <w:szCs w:val="26"/>
        </w:rPr>
        <w:t xml:space="preserve">44 </w:t>
      </w:r>
      <w:r w:rsidR="00AB3097" w:rsidRPr="00A90986">
        <w:rPr>
          <w:rFonts w:ascii="Times New Roman" w:hAnsi="Times New Roman" w:cs="Times New Roman"/>
          <w:sz w:val="26"/>
          <w:szCs w:val="26"/>
        </w:rPr>
        <w:t>рубл</w:t>
      </w:r>
      <w:r w:rsidR="00AB3097">
        <w:rPr>
          <w:rFonts w:ascii="Times New Roman" w:hAnsi="Times New Roman" w:cs="Times New Roman"/>
          <w:sz w:val="26"/>
          <w:szCs w:val="26"/>
        </w:rPr>
        <w:t>я 70 копеек</w:t>
      </w:r>
      <w:r w:rsidR="00AB3097" w:rsidRPr="00A90986">
        <w:rPr>
          <w:rFonts w:ascii="Times New Roman" w:hAnsi="Times New Roman" w:cs="Times New Roman"/>
          <w:sz w:val="26"/>
          <w:szCs w:val="26"/>
        </w:rPr>
        <w:t xml:space="preserve"> </w:t>
      </w:r>
      <w:r w:rsidR="004400DE">
        <w:rPr>
          <w:rFonts w:ascii="Times New Roman" w:hAnsi="Times New Roman" w:cs="Times New Roman"/>
          <w:sz w:val="26"/>
          <w:szCs w:val="26"/>
        </w:rPr>
        <w:t>(</w:t>
      </w:r>
      <w:r w:rsidR="00AB3097">
        <w:rPr>
          <w:rFonts w:ascii="Times New Roman" w:hAnsi="Times New Roman" w:cs="Times New Roman"/>
          <w:sz w:val="26"/>
          <w:szCs w:val="26"/>
        </w:rPr>
        <w:t>122</w:t>
      </w:r>
      <w:r w:rsidR="004400DE">
        <w:rPr>
          <w:rFonts w:ascii="Times New Roman" w:hAnsi="Times New Roman" w:cs="Times New Roman"/>
          <w:sz w:val="26"/>
          <w:szCs w:val="26"/>
        </w:rPr>
        <w:t>*</w:t>
      </w:r>
      <w:r w:rsidR="007D32DF">
        <w:rPr>
          <w:rFonts w:ascii="Times New Roman" w:hAnsi="Times New Roman" w:cs="Times New Roman"/>
          <w:sz w:val="26"/>
          <w:szCs w:val="26"/>
        </w:rPr>
        <w:t>36,6</w:t>
      </w:r>
      <w:r w:rsidR="00E771B7">
        <w:rPr>
          <w:rFonts w:ascii="Times New Roman" w:hAnsi="Times New Roman" w:cs="Times New Roman"/>
          <w:sz w:val="26"/>
          <w:szCs w:val="26"/>
        </w:rPr>
        <w:t>4</w:t>
      </w:r>
      <w:r w:rsidR="004400DE">
        <w:rPr>
          <w:rFonts w:ascii="Times New Roman" w:hAnsi="Times New Roman" w:cs="Times New Roman"/>
          <w:sz w:val="26"/>
          <w:szCs w:val="26"/>
        </w:rPr>
        <w:t>%=</w:t>
      </w:r>
      <w:r w:rsidR="00AB3097">
        <w:rPr>
          <w:rFonts w:ascii="Times New Roman" w:hAnsi="Times New Roman" w:cs="Times New Roman"/>
          <w:sz w:val="26"/>
          <w:szCs w:val="26"/>
        </w:rPr>
        <w:t>44,70</w:t>
      </w:r>
      <w:r>
        <w:rPr>
          <w:rFonts w:ascii="Times New Roman" w:hAnsi="Times New Roman" w:cs="Times New Roman"/>
          <w:sz w:val="26"/>
          <w:szCs w:val="26"/>
        </w:rPr>
        <w:t>)</w:t>
      </w:r>
      <w:r w:rsidR="004400DE">
        <w:rPr>
          <w:rFonts w:ascii="Times New Roman" w:hAnsi="Times New Roman" w:cs="Times New Roman"/>
          <w:sz w:val="26"/>
          <w:szCs w:val="26"/>
        </w:rPr>
        <w:t>.</w:t>
      </w:r>
    </w:p>
    <w:p w:rsidR="00F5134D" w:rsidRDefault="00F5134D" w:rsidP="004400D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4400DE" w:rsidRDefault="004400DE" w:rsidP="00A909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90986" w:rsidRPr="00A90986" w:rsidRDefault="00A90986" w:rsidP="00A909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90986">
        <w:rPr>
          <w:rFonts w:ascii="Times New Roman" w:hAnsi="Times New Roman" w:cs="Times New Roman"/>
          <w:sz w:val="26"/>
          <w:szCs w:val="26"/>
        </w:rPr>
        <w:lastRenderedPageBreak/>
        <w:t xml:space="preserve">Таким образом, ставка субсидии в размере </w:t>
      </w:r>
      <w:r w:rsidR="00E771B7">
        <w:rPr>
          <w:rFonts w:ascii="Times New Roman" w:hAnsi="Times New Roman" w:cs="Times New Roman"/>
          <w:sz w:val="26"/>
          <w:szCs w:val="26"/>
        </w:rPr>
        <w:t>44</w:t>
      </w:r>
      <w:r w:rsidRPr="00A90986">
        <w:rPr>
          <w:rFonts w:ascii="Times New Roman" w:hAnsi="Times New Roman" w:cs="Times New Roman"/>
          <w:sz w:val="26"/>
          <w:szCs w:val="26"/>
        </w:rPr>
        <w:t xml:space="preserve"> рубл</w:t>
      </w:r>
      <w:r w:rsidR="00E771B7">
        <w:rPr>
          <w:rFonts w:ascii="Times New Roman" w:hAnsi="Times New Roman" w:cs="Times New Roman"/>
          <w:sz w:val="26"/>
          <w:szCs w:val="26"/>
        </w:rPr>
        <w:t>я 70 копеек</w:t>
      </w:r>
      <w:r w:rsidRPr="00A90986">
        <w:rPr>
          <w:rFonts w:ascii="Times New Roman" w:hAnsi="Times New Roman" w:cs="Times New Roman"/>
          <w:sz w:val="26"/>
          <w:szCs w:val="26"/>
        </w:rPr>
        <w:t xml:space="preserve"> на 1 кг молока </w:t>
      </w:r>
      <w:r w:rsidR="00E771B7">
        <w:rPr>
          <w:rFonts w:ascii="Times New Roman" w:hAnsi="Times New Roman" w:cs="Times New Roman"/>
          <w:sz w:val="26"/>
          <w:szCs w:val="26"/>
        </w:rPr>
        <w:t xml:space="preserve">базисной жирности </w:t>
      </w:r>
      <w:r w:rsidRPr="00A90986">
        <w:rPr>
          <w:rFonts w:ascii="Times New Roman" w:hAnsi="Times New Roman" w:cs="Times New Roman"/>
          <w:sz w:val="26"/>
          <w:szCs w:val="26"/>
        </w:rPr>
        <w:t>учитывает совокупные затраты сельскохозяйственных товаропроизводителей на производство, переработку и реализацию молока и произведенной из него продукции</w:t>
      </w:r>
      <w:r w:rsidR="007D32DF">
        <w:rPr>
          <w:rFonts w:ascii="Times New Roman" w:hAnsi="Times New Roman" w:cs="Times New Roman"/>
          <w:sz w:val="26"/>
          <w:szCs w:val="26"/>
        </w:rPr>
        <w:t>.</w:t>
      </w:r>
    </w:p>
    <w:p w:rsidR="00BE737F" w:rsidRDefault="00BE737F" w:rsidP="00A90986">
      <w:pPr>
        <w:pStyle w:val="a3"/>
        <w:spacing w:after="0" w:line="240" w:lineRule="auto"/>
        <w:ind w:left="0" w:firstLine="226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42133" w:rsidRDefault="00942133" w:rsidP="00A90986">
      <w:pPr>
        <w:pStyle w:val="a3"/>
        <w:spacing w:after="0" w:line="240" w:lineRule="auto"/>
        <w:ind w:left="0" w:firstLine="226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D32DF" w:rsidRPr="007D32DF" w:rsidRDefault="007D32DF" w:rsidP="007D32D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32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Заместитель губернатора </w:t>
      </w:r>
    </w:p>
    <w:p w:rsidR="007D32DF" w:rsidRPr="007D32DF" w:rsidRDefault="007D32DF" w:rsidP="007D32D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32DF">
        <w:rPr>
          <w:rFonts w:ascii="Times New Roman" w:eastAsia="Times New Roman" w:hAnsi="Times New Roman" w:cs="Times New Roman"/>
          <w:sz w:val="26"/>
          <w:szCs w:val="26"/>
          <w:lang w:eastAsia="ru-RU"/>
        </w:rPr>
        <w:t>Ненецкого автономного округа-</w:t>
      </w:r>
    </w:p>
    <w:p w:rsidR="0064190F" w:rsidRDefault="007D32DF" w:rsidP="007D32DF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32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руководитель Департамента                                                               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</w:t>
      </w:r>
      <w:r w:rsidRPr="007D32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О.О. Белак</w:t>
      </w:r>
    </w:p>
    <w:sectPr w:rsidR="0064190F" w:rsidSect="008634B1">
      <w:headerReference w:type="default" r:id="rId8"/>
      <w:pgSz w:w="11906" w:h="16838"/>
      <w:pgMar w:top="1134" w:right="851" w:bottom="993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6AAD" w:rsidRDefault="00186AAD" w:rsidP="00D43C25">
      <w:pPr>
        <w:spacing w:after="0" w:line="240" w:lineRule="auto"/>
      </w:pPr>
      <w:r>
        <w:separator/>
      </w:r>
    </w:p>
  </w:endnote>
  <w:endnote w:type="continuationSeparator" w:id="0">
    <w:p w:rsidR="00186AAD" w:rsidRDefault="00186AAD" w:rsidP="00D43C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6AAD" w:rsidRDefault="00186AAD" w:rsidP="00D43C25">
      <w:pPr>
        <w:spacing w:after="0" w:line="240" w:lineRule="auto"/>
      </w:pPr>
      <w:r>
        <w:separator/>
      </w:r>
    </w:p>
  </w:footnote>
  <w:footnote w:type="continuationSeparator" w:id="0">
    <w:p w:rsidR="00186AAD" w:rsidRDefault="00186AAD" w:rsidP="00D43C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6035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D43C25" w:rsidRPr="002C2A21" w:rsidRDefault="00E21208">
        <w:pPr>
          <w:pStyle w:val="a7"/>
          <w:jc w:val="center"/>
          <w:rPr>
            <w:rFonts w:ascii="Times New Roman" w:hAnsi="Times New Roman" w:cs="Times New Roman"/>
          </w:rPr>
        </w:pPr>
        <w:r w:rsidRPr="002C2A21">
          <w:rPr>
            <w:rFonts w:ascii="Times New Roman" w:hAnsi="Times New Roman" w:cs="Times New Roman"/>
          </w:rPr>
          <w:fldChar w:fldCharType="begin"/>
        </w:r>
        <w:r w:rsidR="00D43C25" w:rsidRPr="002C2A21">
          <w:rPr>
            <w:rFonts w:ascii="Times New Roman" w:hAnsi="Times New Roman" w:cs="Times New Roman"/>
          </w:rPr>
          <w:instrText xml:space="preserve"> PAGE   \* MERGEFORMAT </w:instrText>
        </w:r>
        <w:r w:rsidRPr="002C2A21">
          <w:rPr>
            <w:rFonts w:ascii="Times New Roman" w:hAnsi="Times New Roman" w:cs="Times New Roman"/>
          </w:rPr>
          <w:fldChar w:fldCharType="separate"/>
        </w:r>
        <w:r w:rsidR="00E771B7">
          <w:rPr>
            <w:rFonts w:ascii="Times New Roman" w:hAnsi="Times New Roman" w:cs="Times New Roman"/>
            <w:noProof/>
          </w:rPr>
          <w:t>2</w:t>
        </w:r>
        <w:r w:rsidRPr="002C2A21">
          <w:rPr>
            <w:rFonts w:ascii="Times New Roman" w:hAnsi="Times New Roman" w:cs="Times New Roman"/>
          </w:rPr>
          <w:fldChar w:fldCharType="end"/>
        </w:r>
      </w:p>
    </w:sdtContent>
  </w:sdt>
  <w:p w:rsidR="00D43C25" w:rsidRDefault="00D43C2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191A4C"/>
    <w:multiLevelType w:val="hybridMultilevel"/>
    <w:tmpl w:val="B56A4CBA"/>
    <w:lvl w:ilvl="0" w:tplc="E272BD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9A116BC"/>
    <w:multiLevelType w:val="hybridMultilevel"/>
    <w:tmpl w:val="6CC2C01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B155E8"/>
    <w:multiLevelType w:val="hybridMultilevel"/>
    <w:tmpl w:val="2F86B56E"/>
    <w:lvl w:ilvl="0" w:tplc="995862FE">
      <w:numFmt w:val="bullet"/>
      <w:lvlText w:val=""/>
      <w:lvlJc w:val="left"/>
      <w:pPr>
        <w:ind w:left="1069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DE011E5"/>
    <w:multiLevelType w:val="hybridMultilevel"/>
    <w:tmpl w:val="DE702510"/>
    <w:lvl w:ilvl="0" w:tplc="177AEDB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71F81401"/>
    <w:multiLevelType w:val="hybridMultilevel"/>
    <w:tmpl w:val="54862706"/>
    <w:lvl w:ilvl="0" w:tplc="6DA4AF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F49"/>
    <w:rsid w:val="00024612"/>
    <w:rsid w:val="00035A27"/>
    <w:rsid w:val="00050FFC"/>
    <w:rsid w:val="0005352A"/>
    <w:rsid w:val="00082B48"/>
    <w:rsid w:val="000A0AAB"/>
    <w:rsid w:val="000B6249"/>
    <w:rsid w:val="000C2DF6"/>
    <w:rsid w:val="000F1F40"/>
    <w:rsid w:val="00143023"/>
    <w:rsid w:val="0017063A"/>
    <w:rsid w:val="00181A87"/>
    <w:rsid w:val="00184E73"/>
    <w:rsid w:val="00186AAD"/>
    <w:rsid w:val="0019326D"/>
    <w:rsid w:val="0019551E"/>
    <w:rsid w:val="001A204D"/>
    <w:rsid w:val="001A6F59"/>
    <w:rsid w:val="001B49D5"/>
    <w:rsid w:val="001D342A"/>
    <w:rsid w:val="001D48B8"/>
    <w:rsid w:val="0022032F"/>
    <w:rsid w:val="00221F49"/>
    <w:rsid w:val="00234CC2"/>
    <w:rsid w:val="0026451B"/>
    <w:rsid w:val="002734DF"/>
    <w:rsid w:val="00282512"/>
    <w:rsid w:val="002A02A4"/>
    <w:rsid w:val="002A27B7"/>
    <w:rsid w:val="002A6492"/>
    <w:rsid w:val="002C1A68"/>
    <w:rsid w:val="002C2A21"/>
    <w:rsid w:val="002E148A"/>
    <w:rsid w:val="002E5046"/>
    <w:rsid w:val="00315992"/>
    <w:rsid w:val="00322B88"/>
    <w:rsid w:val="0033587B"/>
    <w:rsid w:val="00341C02"/>
    <w:rsid w:val="0036427C"/>
    <w:rsid w:val="003654E2"/>
    <w:rsid w:val="00366CA9"/>
    <w:rsid w:val="003722B8"/>
    <w:rsid w:val="003764D0"/>
    <w:rsid w:val="00382E2C"/>
    <w:rsid w:val="00397BBF"/>
    <w:rsid w:val="003B0C4E"/>
    <w:rsid w:val="003C06B7"/>
    <w:rsid w:val="003E779E"/>
    <w:rsid w:val="003F695A"/>
    <w:rsid w:val="003F6977"/>
    <w:rsid w:val="00402C1C"/>
    <w:rsid w:val="00430D5E"/>
    <w:rsid w:val="004400DE"/>
    <w:rsid w:val="004478AD"/>
    <w:rsid w:val="00451E54"/>
    <w:rsid w:val="004536EA"/>
    <w:rsid w:val="0046087A"/>
    <w:rsid w:val="00461BB7"/>
    <w:rsid w:val="00465645"/>
    <w:rsid w:val="00473F09"/>
    <w:rsid w:val="00477390"/>
    <w:rsid w:val="004E0D99"/>
    <w:rsid w:val="004E56FC"/>
    <w:rsid w:val="005439DD"/>
    <w:rsid w:val="005517CE"/>
    <w:rsid w:val="0055641E"/>
    <w:rsid w:val="005748A8"/>
    <w:rsid w:val="005D5A8F"/>
    <w:rsid w:val="005D7F2D"/>
    <w:rsid w:val="005E17C9"/>
    <w:rsid w:val="005F6E2C"/>
    <w:rsid w:val="005F7384"/>
    <w:rsid w:val="00601668"/>
    <w:rsid w:val="006021BF"/>
    <w:rsid w:val="006025C0"/>
    <w:rsid w:val="00613431"/>
    <w:rsid w:val="0061422D"/>
    <w:rsid w:val="00614AD8"/>
    <w:rsid w:val="00623D59"/>
    <w:rsid w:val="0064190F"/>
    <w:rsid w:val="00645FA9"/>
    <w:rsid w:val="00646F15"/>
    <w:rsid w:val="00655AC0"/>
    <w:rsid w:val="00694AB4"/>
    <w:rsid w:val="00696340"/>
    <w:rsid w:val="006A1C0E"/>
    <w:rsid w:val="006B1407"/>
    <w:rsid w:val="006B2221"/>
    <w:rsid w:val="006B5EA4"/>
    <w:rsid w:val="006B6B96"/>
    <w:rsid w:val="006E7D0B"/>
    <w:rsid w:val="00753AE2"/>
    <w:rsid w:val="00766FCA"/>
    <w:rsid w:val="00794F4B"/>
    <w:rsid w:val="007C619C"/>
    <w:rsid w:val="007D32DF"/>
    <w:rsid w:val="007E53BD"/>
    <w:rsid w:val="007F12F4"/>
    <w:rsid w:val="007F24B1"/>
    <w:rsid w:val="00805837"/>
    <w:rsid w:val="008140E6"/>
    <w:rsid w:val="0081535C"/>
    <w:rsid w:val="0083026A"/>
    <w:rsid w:val="00834A2B"/>
    <w:rsid w:val="008351E6"/>
    <w:rsid w:val="0083761C"/>
    <w:rsid w:val="00855398"/>
    <w:rsid w:val="008634B1"/>
    <w:rsid w:val="0088033D"/>
    <w:rsid w:val="008826BE"/>
    <w:rsid w:val="00882A13"/>
    <w:rsid w:val="00896E63"/>
    <w:rsid w:val="008B2CB8"/>
    <w:rsid w:val="008C726A"/>
    <w:rsid w:val="008D77D4"/>
    <w:rsid w:val="00904D36"/>
    <w:rsid w:val="0091596F"/>
    <w:rsid w:val="00942133"/>
    <w:rsid w:val="00947C54"/>
    <w:rsid w:val="00952B7C"/>
    <w:rsid w:val="009816C9"/>
    <w:rsid w:val="0099219D"/>
    <w:rsid w:val="00A01229"/>
    <w:rsid w:val="00A12C45"/>
    <w:rsid w:val="00A257D3"/>
    <w:rsid w:val="00A276DA"/>
    <w:rsid w:val="00A4519A"/>
    <w:rsid w:val="00A63587"/>
    <w:rsid w:val="00A64626"/>
    <w:rsid w:val="00A81DAD"/>
    <w:rsid w:val="00A83B44"/>
    <w:rsid w:val="00A90986"/>
    <w:rsid w:val="00AA01F7"/>
    <w:rsid w:val="00AB3097"/>
    <w:rsid w:val="00AC07A0"/>
    <w:rsid w:val="00AE0803"/>
    <w:rsid w:val="00AE60C5"/>
    <w:rsid w:val="00AF3D7C"/>
    <w:rsid w:val="00B070FA"/>
    <w:rsid w:val="00B247C8"/>
    <w:rsid w:val="00B310DD"/>
    <w:rsid w:val="00B31C8D"/>
    <w:rsid w:val="00B50DBB"/>
    <w:rsid w:val="00B977B7"/>
    <w:rsid w:val="00BA2FF6"/>
    <w:rsid w:val="00BC5221"/>
    <w:rsid w:val="00BD65B2"/>
    <w:rsid w:val="00BE36D8"/>
    <w:rsid w:val="00BE498E"/>
    <w:rsid w:val="00BE4BB0"/>
    <w:rsid w:val="00BE56EE"/>
    <w:rsid w:val="00BE737F"/>
    <w:rsid w:val="00C066A1"/>
    <w:rsid w:val="00C1173B"/>
    <w:rsid w:val="00C23C15"/>
    <w:rsid w:val="00C26796"/>
    <w:rsid w:val="00C43DAA"/>
    <w:rsid w:val="00C441FF"/>
    <w:rsid w:val="00C609A5"/>
    <w:rsid w:val="00C8400C"/>
    <w:rsid w:val="00C94E7A"/>
    <w:rsid w:val="00CA5598"/>
    <w:rsid w:val="00CA7402"/>
    <w:rsid w:val="00CC591D"/>
    <w:rsid w:val="00CF6980"/>
    <w:rsid w:val="00D03456"/>
    <w:rsid w:val="00D3143D"/>
    <w:rsid w:val="00D36283"/>
    <w:rsid w:val="00D43C25"/>
    <w:rsid w:val="00D748CF"/>
    <w:rsid w:val="00D80795"/>
    <w:rsid w:val="00D858C6"/>
    <w:rsid w:val="00D96300"/>
    <w:rsid w:val="00D9753A"/>
    <w:rsid w:val="00D978BC"/>
    <w:rsid w:val="00DA2B5F"/>
    <w:rsid w:val="00DA37C7"/>
    <w:rsid w:val="00DA3C6E"/>
    <w:rsid w:val="00DC0EBF"/>
    <w:rsid w:val="00DC544A"/>
    <w:rsid w:val="00DE29B1"/>
    <w:rsid w:val="00E00FA6"/>
    <w:rsid w:val="00E037B8"/>
    <w:rsid w:val="00E042E0"/>
    <w:rsid w:val="00E16B54"/>
    <w:rsid w:val="00E17441"/>
    <w:rsid w:val="00E21208"/>
    <w:rsid w:val="00E2295A"/>
    <w:rsid w:val="00E53CA8"/>
    <w:rsid w:val="00E771B7"/>
    <w:rsid w:val="00E908C8"/>
    <w:rsid w:val="00E92CD6"/>
    <w:rsid w:val="00E96D14"/>
    <w:rsid w:val="00EA45CF"/>
    <w:rsid w:val="00EB2647"/>
    <w:rsid w:val="00EB402A"/>
    <w:rsid w:val="00F136B3"/>
    <w:rsid w:val="00F14C12"/>
    <w:rsid w:val="00F1685C"/>
    <w:rsid w:val="00F317FB"/>
    <w:rsid w:val="00F40827"/>
    <w:rsid w:val="00F5134D"/>
    <w:rsid w:val="00F52EBB"/>
    <w:rsid w:val="00F6141B"/>
    <w:rsid w:val="00F6194B"/>
    <w:rsid w:val="00FC7A91"/>
    <w:rsid w:val="00FD7907"/>
    <w:rsid w:val="00FF1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F2F5F1-6BB9-4B6B-932C-FCF0D9CAF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06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063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A55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A5598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C94E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5F738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Normal">
    <w:name w:val="ConsPlusNormal"/>
    <w:rsid w:val="00645FA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styleId="a7">
    <w:name w:val="header"/>
    <w:basedOn w:val="a"/>
    <w:link w:val="a8"/>
    <w:uiPriority w:val="99"/>
    <w:unhideWhenUsed/>
    <w:rsid w:val="00D43C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43C25"/>
  </w:style>
  <w:style w:type="paragraph" w:styleId="a9">
    <w:name w:val="footer"/>
    <w:basedOn w:val="a"/>
    <w:link w:val="aa"/>
    <w:uiPriority w:val="99"/>
    <w:semiHidden/>
    <w:unhideWhenUsed/>
    <w:rsid w:val="00D43C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43C25"/>
  </w:style>
  <w:style w:type="character" w:styleId="ab">
    <w:name w:val="Hyperlink"/>
    <w:basedOn w:val="a0"/>
    <w:uiPriority w:val="99"/>
    <w:unhideWhenUsed/>
    <w:rsid w:val="00F5134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1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2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6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8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1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0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4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9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1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D49796-1C09-4C72-B6D1-3321EF49CB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400</Words>
  <Characters>2284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mbondar</dc:creator>
  <cp:lastModifiedBy>Эшметова Любовь Николаевна</cp:lastModifiedBy>
  <cp:revision>3</cp:revision>
  <cp:lastPrinted>2016-12-06T13:18:00Z</cp:lastPrinted>
  <dcterms:created xsi:type="dcterms:W3CDTF">2016-12-27T11:28:00Z</dcterms:created>
  <dcterms:modified xsi:type="dcterms:W3CDTF">2016-12-27T11:29:00Z</dcterms:modified>
</cp:coreProperties>
</file>