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495" w14:textId="77777777" w:rsidR="00740146" w:rsidRPr="00E274B0"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End w:id="0"/>
      <w:r w:rsidRPr="00E274B0">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2ABAB5D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val="en-US" w:eastAsia="ru-RU"/>
        </w:rPr>
      </w:pPr>
    </w:p>
    <w:p w14:paraId="57DFC20A"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Администрация Ненецкого автономного округа</w:t>
      </w:r>
    </w:p>
    <w:p w14:paraId="3E23E2E8"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01C4BFF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ПОСТАНОВЛЕНИЕ</w:t>
      </w:r>
    </w:p>
    <w:p w14:paraId="7406215A"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2A3A6EBD"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1EB70894" w14:textId="49D3F521" w:rsidR="00740146" w:rsidRPr="00E274B0"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 xml:space="preserve">от </w:t>
      </w:r>
      <w:r w:rsidR="00772FB8" w:rsidRPr="00E274B0">
        <w:rPr>
          <w:rFonts w:ascii="Times New Roman" w:eastAsia="Times New Roman" w:hAnsi="Times New Roman" w:cs="Times New Roman"/>
          <w:sz w:val="28"/>
          <w:szCs w:val="28"/>
          <w:lang w:eastAsia="ru-RU"/>
        </w:rPr>
        <w:t>«</w:t>
      </w:r>
      <w:r w:rsidRPr="00E274B0">
        <w:rPr>
          <w:rFonts w:ascii="Times New Roman" w:eastAsia="Times New Roman" w:hAnsi="Times New Roman" w:cs="Times New Roman"/>
          <w:sz w:val="28"/>
          <w:szCs w:val="28"/>
          <w:lang w:eastAsia="ru-RU"/>
        </w:rPr>
        <w:t>___</w:t>
      </w:r>
      <w:r w:rsidR="00772FB8" w:rsidRPr="00E274B0">
        <w:rPr>
          <w:rFonts w:ascii="Times New Roman" w:eastAsia="Times New Roman" w:hAnsi="Times New Roman" w:cs="Times New Roman"/>
          <w:sz w:val="28"/>
          <w:szCs w:val="28"/>
          <w:lang w:eastAsia="ru-RU"/>
        </w:rPr>
        <w:t xml:space="preserve">» </w:t>
      </w:r>
      <w:r w:rsidR="00274E71" w:rsidRPr="00E274B0">
        <w:rPr>
          <w:rFonts w:ascii="Times New Roman" w:eastAsia="Times New Roman" w:hAnsi="Times New Roman" w:cs="Times New Roman"/>
          <w:sz w:val="28"/>
          <w:szCs w:val="28"/>
          <w:lang w:eastAsia="ru-RU"/>
        </w:rPr>
        <w:t>______</w:t>
      </w:r>
      <w:r w:rsidR="00772FB8" w:rsidRPr="00E274B0">
        <w:rPr>
          <w:rFonts w:ascii="Times New Roman" w:eastAsia="Times New Roman" w:hAnsi="Times New Roman" w:cs="Times New Roman"/>
          <w:sz w:val="28"/>
          <w:szCs w:val="28"/>
          <w:lang w:eastAsia="ru-RU"/>
        </w:rPr>
        <w:t>_______</w:t>
      </w:r>
      <w:r w:rsidR="00BE44A3" w:rsidRPr="00E274B0">
        <w:rPr>
          <w:rFonts w:ascii="Times New Roman" w:eastAsia="Times New Roman" w:hAnsi="Times New Roman" w:cs="Times New Roman"/>
          <w:sz w:val="28"/>
          <w:szCs w:val="28"/>
          <w:lang w:eastAsia="ru-RU"/>
        </w:rPr>
        <w:t xml:space="preserve"> 202</w:t>
      </w:r>
      <w:r w:rsidR="00C435B5">
        <w:rPr>
          <w:rFonts w:ascii="Times New Roman" w:eastAsia="Times New Roman" w:hAnsi="Times New Roman" w:cs="Times New Roman"/>
          <w:sz w:val="28"/>
          <w:szCs w:val="28"/>
          <w:lang w:eastAsia="ru-RU"/>
        </w:rPr>
        <w:t>1</w:t>
      </w:r>
      <w:r w:rsidRPr="00E274B0">
        <w:rPr>
          <w:rFonts w:ascii="Times New Roman" w:eastAsia="Times New Roman" w:hAnsi="Times New Roman" w:cs="Times New Roman"/>
          <w:sz w:val="28"/>
          <w:szCs w:val="28"/>
          <w:lang w:eastAsia="ru-RU"/>
        </w:rPr>
        <w:t xml:space="preserve"> г. № ___-п</w:t>
      </w:r>
    </w:p>
    <w:p w14:paraId="6ED0C6EB"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г. Нарьян-Мар</w:t>
      </w:r>
    </w:p>
    <w:p w14:paraId="5A6C0534" w14:textId="77777777" w:rsidR="00740146" w:rsidRPr="00E274B0"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1440ADDB" w14:textId="44856E04" w:rsidR="00CF7521" w:rsidRPr="00CF7521" w:rsidRDefault="004D4AD7" w:rsidP="00CF7521">
      <w:pPr>
        <w:autoSpaceDE w:val="0"/>
        <w:autoSpaceDN w:val="0"/>
        <w:adjustRightInd w:val="0"/>
        <w:spacing w:after="0" w:line="240" w:lineRule="auto"/>
        <w:ind w:left="1701" w:right="1416"/>
        <w:jc w:val="center"/>
        <w:rPr>
          <w:rFonts w:ascii="Times New Roman" w:hAnsi="Times New Roman" w:cs="Times New Roman"/>
          <w:b/>
          <w:sz w:val="28"/>
          <w:szCs w:val="28"/>
        </w:rPr>
      </w:pPr>
      <w:r w:rsidRPr="00E274B0">
        <w:rPr>
          <w:rFonts w:ascii="Times New Roman" w:hAnsi="Times New Roman" w:cs="Times New Roman"/>
          <w:b/>
          <w:sz w:val="28"/>
          <w:szCs w:val="28"/>
        </w:rPr>
        <w:t xml:space="preserve">О </w:t>
      </w:r>
      <w:r w:rsidR="004F082C" w:rsidRPr="00E274B0">
        <w:rPr>
          <w:rFonts w:ascii="Times New Roman" w:hAnsi="Times New Roman" w:cs="Times New Roman"/>
          <w:b/>
          <w:sz w:val="28"/>
          <w:szCs w:val="28"/>
        </w:rPr>
        <w:t xml:space="preserve">внесении изменений </w:t>
      </w:r>
      <w:r w:rsidR="00F42396" w:rsidRPr="00E274B0">
        <w:rPr>
          <w:rFonts w:ascii="Times New Roman" w:hAnsi="Times New Roman" w:cs="Times New Roman"/>
          <w:b/>
          <w:sz w:val="28"/>
          <w:szCs w:val="28"/>
        </w:rPr>
        <w:br/>
      </w:r>
      <w:r w:rsidR="00CF7521" w:rsidRPr="00CF7521">
        <w:rPr>
          <w:rFonts w:ascii="Times New Roman" w:hAnsi="Times New Roman" w:cs="Times New Roman"/>
          <w:b/>
          <w:sz w:val="28"/>
          <w:szCs w:val="28"/>
        </w:rPr>
        <w:t xml:space="preserve">в постановление </w:t>
      </w:r>
      <w:r w:rsidR="00CF7521">
        <w:rPr>
          <w:rFonts w:ascii="Times New Roman" w:hAnsi="Times New Roman" w:cs="Times New Roman"/>
          <w:b/>
          <w:sz w:val="28"/>
          <w:szCs w:val="28"/>
        </w:rPr>
        <w:t>А</w:t>
      </w:r>
      <w:r w:rsidR="00CF7521" w:rsidRPr="00CF7521">
        <w:rPr>
          <w:rFonts w:ascii="Times New Roman" w:hAnsi="Times New Roman" w:cs="Times New Roman"/>
          <w:b/>
          <w:sz w:val="28"/>
          <w:szCs w:val="28"/>
        </w:rPr>
        <w:t>дминистрации</w:t>
      </w:r>
    </w:p>
    <w:p w14:paraId="514CE1EA" w14:textId="5F6C26E7" w:rsidR="00111B2A" w:rsidRPr="00E274B0" w:rsidRDefault="00CF7521" w:rsidP="0039434E">
      <w:pPr>
        <w:autoSpaceDE w:val="0"/>
        <w:autoSpaceDN w:val="0"/>
        <w:adjustRightInd w:val="0"/>
        <w:spacing w:after="0" w:line="240" w:lineRule="auto"/>
        <w:ind w:left="1701" w:right="1416"/>
        <w:jc w:val="center"/>
        <w:rPr>
          <w:rFonts w:ascii="Times New Roman" w:hAnsi="Times New Roman" w:cs="Times New Roman"/>
          <w:sz w:val="28"/>
          <w:szCs w:val="28"/>
        </w:rPr>
      </w:pPr>
      <w:r>
        <w:rPr>
          <w:rFonts w:ascii="Times New Roman" w:hAnsi="Times New Roman" w:cs="Times New Roman"/>
          <w:b/>
          <w:sz w:val="28"/>
          <w:szCs w:val="28"/>
        </w:rPr>
        <w:t>Н</w:t>
      </w:r>
      <w:r w:rsidRPr="00CF7521">
        <w:rPr>
          <w:rFonts w:ascii="Times New Roman" w:hAnsi="Times New Roman" w:cs="Times New Roman"/>
          <w:b/>
          <w:sz w:val="28"/>
          <w:szCs w:val="28"/>
        </w:rPr>
        <w:t xml:space="preserve">енецкого автономного округа от 23.05.2019 </w:t>
      </w:r>
      <w:r>
        <w:rPr>
          <w:rFonts w:ascii="Times New Roman" w:hAnsi="Times New Roman" w:cs="Times New Roman"/>
          <w:b/>
          <w:sz w:val="28"/>
          <w:szCs w:val="28"/>
        </w:rPr>
        <w:t>№ </w:t>
      </w:r>
      <w:r w:rsidRPr="00CF7521">
        <w:rPr>
          <w:rFonts w:ascii="Times New Roman" w:hAnsi="Times New Roman" w:cs="Times New Roman"/>
          <w:b/>
          <w:sz w:val="28"/>
          <w:szCs w:val="28"/>
        </w:rPr>
        <w:t>141-п</w:t>
      </w:r>
      <w:r w:rsidR="00404CF1" w:rsidRPr="00E274B0">
        <w:rPr>
          <w:rFonts w:ascii="Times New Roman" w:hAnsi="Times New Roman" w:cs="Times New Roman"/>
          <w:b/>
          <w:sz w:val="28"/>
          <w:szCs w:val="28"/>
        </w:rPr>
        <w:br/>
      </w:r>
    </w:p>
    <w:p w14:paraId="0D83C153" w14:textId="01E0BC7D" w:rsidR="00684224" w:rsidRPr="00E274B0" w:rsidRDefault="00C64051" w:rsidP="00CF7521">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В соответствии </w:t>
      </w:r>
      <w:r w:rsidR="00C435B5" w:rsidRPr="00335C47">
        <w:rPr>
          <w:rFonts w:ascii="Times New Roman" w:hAnsi="Times New Roman" w:cs="Times New Roman"/>
          <w:sz w:val="26"/>
          <w:szCs w:val="26"/>
        </w:rPr>
        <w:t xml:space="preserve">с постановлением Правительства Российской Федерации </w:t>
      </w:r>
      <w:r w:rsidR="00C435B5" w:rsidRPr="00335C47">
        <w:rPr>
          <w:rFonts w:ascii="Times New Roman" w:hAnsi="Times New Roman" w:cs="Times New Roman"/>
          <w:sz w:val="26"/>
          <w:szCs w:val="26"/>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435B5">
        <w:rPr>
          <w:rFonts w:ascii="Times New Roman" w:hAnsi="Times New Roman" w:cs="Times New Roman"/>
          <w:sz w:val="26"/>
          <w:szCs w:val="26"/>
        </w:rPr>
        <w:t xml:space="preserve"> </w:t>
      </w:r>
      <w:hyperlink r:id="rId10" w:history="1">
        <w:r w:rsidR="009C78A7" w:rsidRPr="00E274B0">
          <w:rPr>
            <w:rFonts w:ascii="Times New Roman" w:hAnsi="Times New Roman" w:cs="Times New Roman"/>
            <w:sz w:val="26"/>
            <w:szCs w:val="26"/>
          </w:rPr>
          <w:t>статьей 30</w:t>
        </w:r>
      </w:hyperlink>
      <w:r w:rsidR="009C78A7" w:rsidRPr="00E274B0">
        <w:rPr>
          <w:rFonts w:ascii="Times New Roman" w:hAnsi="Times New Roman" w:cs="Times New Roman"/>
          <w:sz w:val="26"/>
          <w:szCs w:val="26"/>
        </w:rPr>
        <w:t xml:space="preserve"> закона Ненецкого автономного округа</w:t>
      </w:r>
      <w:r w:rsidR="00C810B2" w:rsidRPr="00E274B0">
        <w:rPr>
          <w:rFonts w:ascii="Times New Roman" w:hAnsi="Times New Roman" w:cs="Times New Roman"/>
          <w:sz w:val="26"/>
          <w:szCs w:val="26"/>
        </w:rPr>
        <w:br/>
      </w:r>
      <w:r w:rsidR="009C78A7" w:rsidRPr="00E274B0">
        <w:rPr>
          <w:rFonts w:ascii="Times New Roman" w:hAnsi="Times New Roman" w:cs="Times New Roman"/>
          <w:sz w:val="26"/>
          <w:szCs w:val="26"/>
        </w:rPr>
        <w:t xml:space="preserve">от 03.02.2006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 xml:space="preserve"> 673-</w:t>
      </w:r>
      <w:r w:rsidR="007848E8" w:rsidRPr="00E274B0">
        <w:rPr>
          <w:rFonts w:ascii="Times New Roman" w:hAnsi="Times New Roman" w:cs="Times New Roman"/>
          <w:sz w:val="26"/>
          <w:szCs w:val="26"/>
        </w:rPr>
        <w:t>оз</w:t>
      </w:r>
      <w:r w:rsidR="00AC03A8" w:rsidRPr="00E274B0">
        <w:rPr>
          <w:rFonts w:ascii="Times New Roman" w:hAnsi="Times New Roman" w:cs="Times New Roman"/>
          <w:sz w:val="26"/>
          <w:szCs w:val="26"/>
        </w:rPr>
        <w:t xml:space="preserve">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О нормативных правовых актах Ненецкого автономного округа»</w:t>
      </w:r>
      <w:r w:rsidR="007B1115" w:rsidRPr="00E274B0">
        <w:rPr>
          <w:rFonts w:ascii="Times New Roman" w:hAnsi="Times New Roman" w:cs="Times New Roman"/>
          <w:sz w:val="26"/>
          <w:szCs w:val="26"/>
        </w:rPr>
        <w:t xml:space="preserve"> </w:t>
      </w:r>
      <w:r w:rsidR="00111B2A" w:rsidRPr="00E274B0">
        <w:rPr>
          <w:rFonts w:ascii="Times New Roman" w:hAnsi="Times New Roman" w:cs="Times New Roman"/>
          <w:sz w:val="26"/>
          <w:szCs w:val="26"/>
        </w:rPr>
        <w:t>Администрация Ненецкого автономного округа ПОСТАНОВЛЯЕТ</w:t>
      </w:r>
      <w:r w:rsidR="00A40BCE" w:rsidRPr="00E274B0">
        <w:rPr>
          <w:rFonts w:ascii="Times New Roman" w:hAnsi="Times New Roman" w:cs="Times New Roman"/>
          <w:sz w:val="26"/>
          <w:szCs w:val="26"/>
        </w:rPr>
        <w:t>:</w:t>
      </w:r>
    </w:p>
    <w:p w14:paraId="2AFDB681" w14:textId="686411D3" w:rsidR="007731A5" w:rsidRPr="00673B5B" w:rsidRDefault="00CF7521" w:rsidP="00CF7521">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изменения в </w:t>
      </w:r>
      <w:r w:rsidRPr="00CF7521">
        <w:rPr>
          <w:rFonts w:ascii="Times New Roman" w:hAnsi="Times New Roman" w:cs="Times New Roman"/>
          <w:sz w:val="26"/>
          <w:szCs w:val="26"/>
        </w:rPr>
        <w:t xml:space="preserve">постановление Администрации Ненецкого автономного округа от 23.05.2019 </w:t>
      </w:r>
      <w:r>
        <w:rPr>
          <w:rFonts w:ascii="Times New Roman" w:hAnsi="Times New Roman" w:cs="Times New Roman"/>
          <w:sz w:val="26"/>
          <w:szCs w:val="26"/>
        </w:rPr>
        <w:t>№</w:t>
      </w:r>
      <w:r w:rsidRPr="00CF7521">
        <w:rPr>
          <w:rFonts w:ascii="Times New Roman" w:hAnsi="Times New Roman" w:cs="Times New Roman"/>
          <w:sz w:val="26"/>
          <w:szCs w:val="26"/>
        </w:rPr>
        <w:t xml:space="preserve"> 141-п </w:t>
      </w:r>
      <w:r>
        <w:rPr>
          <w:rFonts w:ascii="Times New Roman" w:hAnsi="Times New Roman" w:cs="Times New Roman"/>
          <w:sz w:val="26"/>
          <w:szCs w:val="26"/>
        </w:rPr>
        <w:t>«</w:t>
      </w:r>
      <w:r w:rsidRPr="00CF7521">
        <w:rPr>
          <w:rFonts w:ascii="Times New Roman" w:hAnsi="Times New Roman" w:cs="Times New Roman"/>
          <w:sz w:val="26"/>
          <w:szCs w:val="26"/>
        </w:rPr>
        <w:t xml:space="preserve">О предоставлении грантов </w:t>
      </w:r>
      <w:r>
        <w:rPr>
          <w:rFonts w:ascii="Times New Roman" w:hAnsi="Times New Roman" w:cs="Times New Roman"/>
          <w:sz w:val="26"/>
          <w:szCs w:val="26"/>
        </w:rPr>
        <w:t>«</w:t>
      </w:r>
      <w:proofErr w:type="spellStart"/>
      <w:r w:rsidRPr="00CF752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CF7521">
        <w:rPr>
          <w:rFonts w:ascii="Times New Roman" w:hAnsi="Times New Roman" w:cs="Times New Roman"/>
          <w:sz w:val="26"/>
          <w:szCs w:val="26"/>
        </w:rPr>
        <w:t xml:space="preserve"> крестьянским (фермерским) хозяйствам на реализацию проектов создания и</w:t>
      </w:r>
      <w:r>
        <w:rPr>
          <w:rFonts w:ascii="Times New Roman" w:hAnsi="Times New Roman" w:cs="Times New Roman"/>
          <w:sz w:val="26"/>
          <w:szCs w:val="26"/>
        </w:rPr>
        <w:t xml:space="preserve"> (или)</w:t>
      </w:r>
      <w:r w:rsidRPr="00CF7521">
        <w:rPr>
          <w:rFonts w:ascii="Times New Roman" w:hAnsi="Times New Roman" w:cs="Times New Roman"/>
          <w:sz w:val="26"/>
          <w:szCs w:val="26"/>
        </w:rPr>
        <w:t xml:space="preserve"> развития крестьянского (фермерского) хозяйства</w:t>
      </w:r>
      <w:r>
        <w:rPr>
          <w:rFonts w:ascii="Times New Roman" w:hAnsi="Times New Roman" w:cs="Times New Roman"/>
          <w:sz w:val="26"/>
          <w:szCs w:val="26"/>
        </w:rPr>
        <w:t>»</w:t>
      </w:r>
      <w:r w:rsidR="00673B5B" w:rsidRPr="00673B5B">
        <w:rPr>
          <w:rFonts w:ascii="Times New Roman" w:hAnsi="Times New Roman" w:cs="Times New Roman"/>
          <w:sz w:val="26"/>
          <w:szCs w:val="26"/>
        </w:rPr>
        <w:t xml:space="preserve"> </w:t>
      </w:r>
      <w:r w:rsidR="00B874B3" w:rsidRPr="00673B5B">
        <w:rPr>
          <w:rFonts w:ascii="Times New Roman" w:hAnsi="Times New Roman" w:cs="Times New Roman"/>
          <w:sz w:val="26"/>
          <w:szCs w:val="26"/>
        </w:rPr>
        <w:t xml:space="preserve">(с изменениями, внесенными </w:t>
      </w:r>
      <w:r w:rsidR="00673B5B">
        <w:rPr>
          <w:rFonts w:ascii="Times New Roman" w:hAnsi="Times New Roman" w:cs="Times New Roman"/>
          <w:sz w:val="26"/>
          <w:szCs w:val="26"/>
        </w:rPr>
        <w:t xml:space="preserve">постановлением </w:t>
      </w:r>
      <w:r w:rsidR="00B874B3" w:rsidRPr="00673B5B">
        <w:rPr>
          <w:rFonts w:ascii="Times New Roman" w:hAnsi="Times New Roman" w:cs="Times New Roman"/>
          <w:sz w:val="26"/>
          <w:szCs w:val="26"/>
        </w:rPr>
        <w:t xml:space="preserve">Администрации Ненецкого автономного округа от </w:t>
      </w:r>
      <w:r>
        <w:rPr>
          <w:rFonts w:ascii="Times New Roman" w:hAnsi="Times New Roman" w:cs="Times New Roman"/>
          <w:sz w:val="26"/>
          <w:szCs w:val="26"/>
        </w:rPr>
        <w:t>17</w:t>
      </w:r>
      <w:r w:rsidR="00B874B3" w:rsidRPr="00673B5B">
        <w:rPr>
          <w:rFonts w:ascii="Times New Roman" w:hAnsi="Times New Roman" w:cs="Times New Roman"/>
          <w:sz w:val="26"/>
          <w:szCs w:val="26"/>
        </w:rPr>
        <w:t>.</w:t>
      </w:r>
      <w:r>
        <w:rPr>
          <w:rFonts w:ascii="Times New Roman" w:hAnsi="Times New Roman" w:cs="Times New Roman"/>
          <w:sz w:val="26"/>
          <w:szCs w:val="26"/>
        </w:rPr>
        <w:t>12</w:t>
      </w:r>
      <w:r w:rsidR="00B874B3" w:rsidRPr="00673B5B">
        <w:rPr>
          <w:rFonts w:ascii="Times New Roman" w:hAnsi="Times New Roman" w:cs="Times New Roman"/>
          <w:sz w:val="26"/>
          <w:szCs w:val="26"/>
        </w:rPr>
        <w:t>.20</w:t>
      </w:r>
      <w:r w:rsidR="00673B5B">
        <w:rPr>
          <w:rFonts w:ascii="Times New Roman" w:hAnsi="Times New Roman" w:cs="Times New Roman"/>
          <w:sz w:val="26"/>
          <w:szCs w:val="26"/>
        </w:rPr>
        <w:t>20</w:t>
      </w:r>
      <w:r w:rsidR="00B874B3" w:rsidRPr="00673B5B">
        <w:rPr>
          <w:rFonts w:ascii="Times New Roman" w:hAnsi="Times New Roman" w:cs="Times New Roman"/>
          <w:sz w:val="26"/>
          <w:szCs w:val="26"/>
        </w:rPr>
        <w:t xml:space="preserve"> № </w:t>
      </w:r>
      <w:r>
        <w:rPr>
          <w:rFonts w:ascii="Times New Roman" w:hAnsi="Times New Roman" w:cs="Times New Roman"/>
          <w:sz w:val="26"/>
          <w:szCs w:val="26"/>
        </w:rPr>
        <w:t>323</w:t>
      </w:r>
      <w:r w:rsidR="00B874B3" w:rsidRPr="00673B5B">
        <w:rPr>
          <w:rFonts w:ascii="Times New Roman" w:hAnsi="Times New Roman" w:cs="Times New Roman"/>
          <w:sz w:val="26"/>
          <w:szCs w:val="26"/>
        </w:rPr>
        <w:t>-п)</w:t>
      </w:r>
      <w:r w:rsidR="00DB2693">
        <w:rPr>
          <w:rFonts w:ascii="Times New Roman" w:hAnsi="Times New Roman" w:cs="Times New Roman"/>
          <w:sz w:val="26"/>
          <w:szCs w:val="26"/>
        </w:rPr>
        <w:t>,</w:t>
      </w:r>
      <w:r w:rsidR="00BB3783" w:rsidRPr="00673B5B">
        <w:rPr>
          <w:rFonts w:ascii="Times New Roman" w:hAnsi="Times New Roman" w:cs="Times New Roman"/>
          <w:sz w:val="26"/>
          <w:szCs w:val="26"/>
        </w:rPr>
        <w:t xml:space="preserve"> согласно Приложению.</w:t>
      </w:r>
    </w:p>
    <w:p w14:paraId="65D09116" w14:textId="75DAE19B" w:rsidR="00DE0636" w:rsidRPr="00E274B0" w:rsidRDefault="00A40BCE" w:rsidP="00CF7521">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Настоящее постановление вступает в силу </w:t>
      </w:r>
      <w:r w:rsidR="00A71576" w:rsidRPr="00E274B0">
        <w:rPr>
          <w:rFonts w:ascii="Times New Roman" w:hAnsi="Times New Roman" w:cs="Times New Roman"/>
          <w:sz w:val="26"/>
          <w:szCs w:val="26"/>
        </w:rPr>
        <w:t>со дня</w:t>
      </w:r>
      <w:r w:rsidR="0047799D" w:rsidRPr="00E274B0">
        <w:rPr>
          <w:rFonts w:ascii="Times New Roman" w:hAnsi="Times New Roman" w:cs="Times New Roman"/>
          <w:sz w:val="26"/>
          <w:szCs w:val="26"/>
        </w:rPr>
        <w:t xml:space="preserve"> его официального опубликования</w:t>
      </w:r>
      <w:r w:rsidR="000A5A79" w:rsidRPr="00E274B0">
        <w:rPr>
          <w:rFonts w:ascii="Times New Roman" w:hAnsi="Times New Roman" w:cs="Times New Roman"/>
          <w:sz w:val="26"/>
          <w:szCs w:val="26"/>
        </w:rPr>
        <w:t>.</w:t>
      </w:r>
      <w:r w:rsidR="00BB3783" w:rsidRPr="00E274B0">
        <w:rPr>
          <w:rFonts w:ascii="Times New Roman" w:hAnsi="Times New Roman" w:cs="Times New Roman"/>
          <w:sz w:val="26"/>
          <w:szCs w:val="26"/>
        </w:rPr>
        <w:t xml:space="preserve"> </w:t>
      </w:r>
    </w:p>
    <w:p w14:paraId="3A0E1F95" w14:textId="47C9979B" w:rsidR="006F7C25" w:rsidRPr="00E274B0"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00489F2A" w14:textId="77777777" w:rsidR="004A4D33" w:rsidRPr="00E274B0"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F400172" w14:textId="77777777" w:rsidR="001F5246" w:rsidRPr="00E274B0"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7D0EB358" w14:textId="275BF38A" w:rsidR="00B6537A" w:rsidRPr="00E274B0" w:rsidRDefault="00DF2433" w:rsidP="00B6537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501AB6" w:rsidRPr="00E274B0">
        <w:rPr>
          <w:rFonts w:ascii="Times New Roman" w:eastAsia="Calibri" w:hAnsi="Times New Roman" w:cs="Times New Roman"/>
          <w:sz w:val="26"/>
          <w:szCs w:val="26"/>
        </w:rPr>
        <w:t>убернатор</w:t>
      </w:r>
    </w:p>
    <w:p w14:paraId="5504707D" w14:textId="57E52404" w:rsidR="00050E40" w:rsidRPr="00E274B0"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E274B0" w:rsidSect="00E8516B">
          <w:headerReference w:type="default" r:id="rId11"/>
          <w:pgSz w:w="11906" w:h="16838"/>
          <w:pgMar w:top="1134" w:right="851" w:bottom="1134" w:left="1701" w:header="709" w:footer="709" w:gutter="0"/>
          <w:pgNumType w:start="1"/>
          <w:cols w:space="708"/>
          <w:titlePg/>
          <w:docGrid w:linePitch="360"/>
        </w:sectPr>
      </w:pPr>
      <w:proofErr w:type="gramStart"/>
      <w:r w:rsidRPr="00E274B0">
        <w:rPr>
          <w:rFonts w:ascii="Times New Roman" w:eastAsia="Calibri" w:hAnsi="Times New Roman" w:cs="Times New Roman"/>
          <w:sz w:val="26"/>
          <w:szCs w:val="26"/>
        </w:rPr>
        <w:t>Ненецкого автономного</w:t>
      </w:r>
      <w:proofErr w:type="gramEnd"/>
      <w:r w:rsidRPr="00E274B0">
        <w:rPr>
          <w:rFonts w:ascii="Times New Roman" w:eastAsia="Calibri" w:hAnsi="Times New Roman" w:cs="Times New Roman"/>
          <w:sz w:val="26"/>
          <w:szCs w:val="26"/>
        </w:rPr>
        <w:t xml:space="preserve"> округа                            </w:t>
      </w:r>
      <w:r w:rsidR="00AB225E" w:rsidRPr="00E274B0">
        <w:rPr>
          <w:rFonts w:ascii="Times New Roman" w:eastAsia="Calibri" w:hAnsi="Times New Roman" w:cs="Times New Roman"/>
          <w:sz w:val="26"/>
          <w:szCs w:val="26"/>
        </w:rPr>
        <w:t xml:space="preserve">                     </w:t>
      </w:r>
      <w:r w:rsidR="001F4448" w:rsidRPr="00E274B0">
        <w:rPr>
          <w:rFonts w:ascii="Times New Roman" w:eastAsia="Calibri" w:hAnsi="Times New Roman" w:cs="Times New Roman"/>
          <w:sz w:val="26"/>
          <w:szCs w:val="26"/>
        </w:rPr>
        <w:t xml:space="preserve">  </w:t>
      </w:r>
      <w:r w:rsidR="000550E7" w:rsidRPr="00E274B0">
        <w:rPr>
          <w:rFonts w:ascii="Times New Roman" w:eastAsia="Calibri" w:hAnsi="Times New Roman" w:cs="Times New Roman"/>
          <w:sz w:val="26"/>
          <w:szCs w:val="26"/>
        </w:rPr>
        <w:t xml:space="preserve">  </w:t>
      </w:r>
      <w:r w:rsidR="006D299E">
        <w:rPr>
          <w:rFonts w:ascii="Times New Roman" w:eastAsia="Calibri" w:hAnsi="Times New Roman" w:cs="Times New Roman"/>
          <w:sz w:val="26"/>
          <w:szCs w:val="26"/>
        </w:rPr>
        <w:t xml:space="preserve">        </w:t>
      </w:r>
      <w:bookmarkStart w:id="1" w:name="_GoBack"/>
      <w:bookmarkEnd w:id="1"/>
      <w:r w:rsidR="00C545A1" w:rsidRPr="00E274B0">
        <w:rPr>
          <w:rFonts w:ascii="Times New Roman" w:eastAsia="Calibri" w:hAnsi="Times New Roman" w:cs="Times New Roman"/>
          <w:sz w:val="26"/>
          <w:szCs w:val="26"/>
        </w:rPr>
        <w:t xml:space="preserve">Ю.В. </w:t>
      </w:r>
      <w:proofErr w:type="spellStart"/>
      <w:r w:rsidR="00C545A1" w:rsidRPr="00E274B0">
        <w:rPr>
          <w:rFonts w:ascii="Times New Roman" w:eastAsia="Calibri" w:hAnsi="Times New Roman" w:cs="Times New Roman"/>
          <w:sz w:val="26"/>
          <w:szCs w:val="26"/>
        </w:rPr>
        <w:t>Бездудный</w:t>
      </w:r>
      <w:proofErr w:type="spellEnd"/>
    </w:p>
    <w:p w14:paraId="1B010158"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lastRenderedPageBreak/>
        <w:t xml:space="preserve">Приложение </w:t>
      </w:r>
    </w:p>
    <w:p w14:paraId="109D58F3"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к постановлению Администрации</w:t>
      </w:r>
    </w:p>
    <w:p w14:paraId="7F6A1CCB"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Ненецкого автономного округа</w:t>
      </w:r>
    </w:p>
    <w:p w14:paraId="24DF92A1" w14:textId="51E6C023" w:rsidR="007C5D4D" w:rsidRPr="00E274B0"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 xml:space="preserve">от </w:t>
      </w:r>
      <w:r w:rsidR="00BE44A3" w:rsidRPr="00E274B0">
        <w:rPr>
          <w:rFonts w:ascii="Times New Roman" w:eastAsia="Calibri" w:hAnsi="Times New Roman" w:cs="Times New Roman"/>
          <w:sz w:val="26"/>
          <w:szCs w:val="26"/>
        </w:rPr>
        <w:t>__.202</w:t>
      </w:r>
      <w:r w:rsidR="00C435B5">
        <w:rPr>
          <w:rFonts w:ascii="Times New Roman" w:eastAsia="Calibri" w:hAnsi="Times New Roman" w:cs="Times New Roman"/>
          <w:sz w:val="26"/>
          <w:szCs w:val="26"/>
        </w:rPr>
        <w:t>1</w:t>
      </w:r>
      <w:r w:rsidR="007C5D4D" w:rsidRPr="00E274B0">
        <w:rPr>
          <w:rFonts w:ascii="Times New Roman" w:eastAsia="Calibri" w:hAnsi="Times New Roman" w:cs="Times New Roman"/>
          <w:sz w:val="26"/>
          <w:szCs w:val="26"/>
        </w:rPr>
        <w:t xml:space="preserve"> № ___-п </w:t>
      </w:r>
    </w:p>
    <w:p w14:paraId="42DC6F30" w14:textId="7960B774" w:rsidR="00CF7521" w:rsidRPr="00CF7521" w:rsidRDefault="00BB3783" w:rsidP="00CF7521">
      <w:pPr>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«О внесении изменений</w:t>
      </w:r>
      <w:r w:rsidRPr="00E274B0">
        <w:rPr>
          <w:rFonts w:ascii="Times New Roman" w:hAnsi="Times New Roman" w:cs="Times New Roman"/>
          <w:sz w:val="26"/>
          <w:szCs w:val="26"/>
        </w:rPr>
        <w:br/>
        <w:t>в</w:t>
      </w:r>
      <w:r w:rsidR="002B2157" w:rsidRPr="00E274B0">
        <w:rPr>
          <w:rFonts w:ascii="Times New Roman" w:hAnsi="Times New Roman" w:cs="Times New Roman"/>
          <w:sz w:val="26"/>
          <w:szCs w:val="26"/>
        </w:rPr>
        <w:t xml:space="preserve"> </w:t>
      </w:r>
      <w:r w:rsidR="00CF7521" w:rsidRPr="00CF7521">
        <w:rPr>
          <w:rFonts w:ascii="Times New Roman" w:hAnsi="Times New Roman" w:cs="Times New Roman"/>
          <w:sz w:val="26"/>
          <w:szCs w:val="26"/>
        </w:rPr>
        <w:t>постановление Администрации</w:t>
      </w:r>
    </w:p>
    <w:p w14:paraId="30090022" w14:textId="32C34146" w:rsidR="007C5D4D" w:rsidRPr="00E274B0" w:rsidRDefault="00CF7521" w:rsidP="00CF7521">
      <w:pPr>
        <w:autoSpaceDE w:val="0"/>
        <w:autoSpaceDN w:val="0"/>
        <w:adjustRightInd w:val="0"/>
        <w:spacing w:after="0" w:line="240" w:lineRule="auto"/>
        <w:ind w:left="5103"/>
        <w:rPr>
          <w:rFonts w:ascii="Times New Roman" w:hAnsi="Times New Roman" w:cs="Times New Roman"/>
          <w:bCs/>
          <w:sz w:val="26"/>
          <w:szCs w:val="26"/>
        </w:rPr>
      </w:pPr>
      <w:r w:rsidRPr="00CF7521">
        <w:rPr>
          <w:rFonts w:ascii="Times New Roman" w:hAnsi="Times New Roman" w:cs="Times New Roman"/>
          <w:sz w:val="26"/>
          <w:szCs w:val="26"/>
        </w:rPr>
        <w:t>Ненецкого автономного округа от</w:t>
      </w:r>
      <w:r>
        <w:rPr>
          <w:rFonts w:ascii="Times New Roman" w:hAnsi="Times New Roman" w:cs="Times New Roman"/>
          <w:sz w:val="26"/>
          <w:szCs w:val="26"/>
        </w:rPr>
        <w:t> </w:t>
      </w:r>
      <w:r w:rsidRPr="00CF7521">
        <w:rPr>
          <w:rFonts w:ascii="Times New Roman" w:hAnsi="Times New Roman" w:cs="Times New Roman"/>
          <w:sz w:val="26"/>
          <w:szCs w:val="26"/>
        </w:rPr>
        <w:t>23.05.2019 № 141-п</w:t>
      </w:r>
      <w:r w:rsidR="00770341" w:rsidRPr="00E274B0">
        <w:rPr>
          <w:rFonts w:ascii="Times New Roman" w:hAnsi="Times New Roman" w:cs="Times New Roman"/>
          <w:sz w:val="26"/>
          <w:szCs w:val="26"/>
        </w:rPr>
        <w:t>»</w:t>
      </w:r>
    </w:p>
    <w:p w14:paraId="6456E36E" w14:textId="77777777" w:rsidR="007C5D4D" w:rsidRPr="00E274B0"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45FCCF2" w14:textId="77777777" w:rsidR="007C5D4D" w:rsidRPr="00E274B0"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A4665E3"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9BF869D"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4798513C" w14:textId="4C62705B" w:rsidR="0039434E" w:rsidRPr="0039434E" w:rsidRDefault="0086514F" w:rsidP="0039434E">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E274B0">
        <w:rPr>
          <w:rFonts w:ascii="Times New Roman" w:eastAsia="Calibri" w:hAnsi="Times New Roman" w:cs="Times New Roman"/>
          <w:b/>
          <w:sz w:val="26"/>
          <w:szCs w:val="26"/>
        </w:rPr>
        <w:t xml:space="preserve">Изменения </w:t>
      </w:r>
      <w:r w:rsidR="00804831" w:rsidRPr="00E274B0">
        <w:rPr>
          <w:rFonts w:ascii="Times New Roman" w:eastAsia="Calibri" w:hAnsi="Times New Roman" w:cs="Times New Roman"/>
          <w:b/>
          <w:sz w:val="26"/>
          <w:szCs w:val="26"/>
        </w:rPr>
        <w:br/>
      </w:r>
      <w:r w:rsidR="00BB3783" w:rsidRPr="00E274B0">
        <w:rPr>
          <w:rFonts w:ascii="Times New Roman" w:eastAsia="Calibri" w:hAnsi="Times New Roman" w:cs="Times New Roman"/>
          <w:b/>
          <w:sz w:val="26"/>
          <w:szCs w:val="26"/>
        </w:rPr>
        <w:t xml:space="preserve">в </w:t>
      </w:r>
      <w:r w:rsidR="0039434E" w:rsidRPr="0039434E">
        <w:rPr>
          <w:rFonts w:ascii="Times New Roman" w:eastAsia="Calibri" w:hAnsi="Times New Roman" w:cs="Times New Roman"/>
          <w:b/>
          <w:sz w:val="26"/>
          <w:szCs w:val="26"/>
        </w:rPr>
        <w:t>постановление Администрации</w:t>
      </w:r>
    </w:p>
    <w:p w14:paraId="6888384C" w14:textId="397158A4" w:rsidR="003F0D6E" w:rsidRDefault="0039434E" w:rsidP="0039434E">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39434E">
        <w:rPr>
          <w:rFonts w:ascii="Times New Roman" w:eastAsia="Calibri" w:hAnsi="Times New Roman" w:cs="Times New Roman"/>
          <w:b/>
          <w:sz w:val="26"/>
          <w:szCs w:val="26"/>
        </w:rPr>
        <w:t>Ненецкого автономного округа от 23.05.2019 № 141-п</w:t>
      </w:r>
    </w:p>
    <w:p w14:paraId="777D38A9" w14:textId="77777777" w:rsidR="0039434E" w:rsidRPr="00CF7521" w:rsidRDefault="0039434E" w:rsidP="0039434E">
      <w:pPr>
        <w:autoSpaceDE w:val="0"/>
        <w:autoSpaceDN w:val="0"/>
        <w:adjustRightInd w:val="0"/>
        <w:spacing w:after="0" w:line="240" w:lineRule="auto"/>
        <w:ind w:left="1134" w:right="1132"/>
        <w:jc w:val="center"/>
        <w:rPr>
          <w:rFonts w:ascii="Times New Roman" w:hAnsi="Times New Roman" w:cs="Times New Roman"/>
          <w:b/>
          <w:bCs/>
          <w:sz w:val="26"/>
          <w:szCs w:val="26"/>
        </w:rPr>
      </w:pPr>
    </w:p>
    <w:p w14:paraId="0A4CED4A" w14:textId="77777777" w:rsidR="00CF7521" w:rsidRPr="00CF7521" w:rsidRDefault="00CF7521" w:rsidP="00CF7521">
      <w:pPr>
        <w:pStyle w:val="a5"/>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F7521">
        <w:rPr>
          <w:rFonts w:ascii="Times New Roman" w:hAnsi="Times New Roman" w:cs="Times New Roman"/>
          <w:sz w:val="26"/>
          <w:szCs w:val="26"/>
        </w:rPr>
        <w:t>В постановлении:</w:t>
      </w:r>
    </w:p>
    <w:p w14:paraId="4437F8CA" w14:textId="6705AA89" w:rsidR="00CF7521" w:rsidRPr="00CF7521" w:rsidRDefault="00CF7521" w:rsidP="00CF7521">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F7521">
        <w:rPr>
          <w:rFonts w:ascii="Times New Roman" w:hAnsi="Times New Roman" w:cs="Times New Roman"/>
          <w:sz w:val="26"/>
          <w:szCs w:val="26"/>
        </w:rPr>
        <w:t xml:space="preserve">1) </w:t>
      </w:r>
      <w:r w:rsidR="0039434E">
        <w:rPr>
          <w:rFonts w:ascii="Times New Roman" w:hAnsi="Times New Roman" w:cs="Times New Roman"/>
          <w:sz w:val="26"/>
          <w:szCs w:val="26"/>
        </w:rPr>
        <w:t xml:space="preserve">в </w:t>
      </w:r>
      <w:r w:rsidRPr="00CF7521">
        <w:rPr>
          <w:rFonts w:ascii="Times New Roman" w:hAnsi="Times New Roman" w:cs="Times New Roman"/>
          <w:sz w:val="26"/>
          <w:szCs w:val="26"/>
        </w:rPr>
        <w:t>наименовани</w:t>
      </w:r>
      <w:r w:rsidR="0039434E">
        <w:rPr>
          <w:rFonts w:ascii="Times New Roman" w:hAnsi="Times New Roman" w:cs="Times New Roman"/>
          <w:sz w:val="26"/>
          <w:szCs w:val="26"/>
        </w:rPr>
        <w:t>и</w:t>
      </w:r>
      <w:r w:rsidRPr="00CF7521">
        <w:rPr>
          <w:rFonts w:ascii="Times New Roman" w:hAnsi="Times New Roman" w:cs="Times New Roman"/>
          <w:sz w:val="26"/>
          <w:szCs w:val="26"/>
        </w:rPr>
        <w:t>, пункт</w:t>
      </w:r>
      <w:r w:rsidR="0039434E">
        <w:rPr>
          <w:rFonts w:ascii="Times New Roman" w:hAnsi="Times New Roman" w:cs="Times New Roman"/>
          <w:sz w:val="26"/>
          <w:szCs w:val="26"/>
        </w:rPr>
        <w:t>ах</w:t>
      </w:r>
      <w:r w:rsidRPr="00CF7521">
        <w:rPr>
          <w:rFonts w:ascii="Times New Roman" w:hAnsi="Times New Roman" w:cs="Times New Roman"/>
          <w:sz w:val="26"/>
          <w:szCs w:val="26"/>
        </w:rPr>
        <w:t xml:space="preserve"> 1, 2, обозначени</w:t>
      </w:r>
      <w:r w:rsidR="0039434E">
        <w:rPr>
          <w:rFonts w:ascii="Times New Roman" w:hAnsi="Times New Roman" w:cs="Times New Roman"/>
          <w:sz w:val="26"/>
          <w:szCs w:val="26"/>
        </w:rPr>
        <w:t>и</w:t>
      </w:r>
      <w:r w:rsidRPr="00CF7521">
        <w:rPr>
          <w:rFonts w:ascii="Times New Roman" w:hAnsi="Times New Roman" w:cs="Times New Roman"/>
          <w:sz w:val="26"/>
          <w:szCs w:val="26"/>
        </w:rPr>
        <w:t xml:space="preserve"> приложения к постановлению слов</w:t>
      </w:r>
      <w:r w:rsidR="0039434E">
        <w:rPr>
          <w:rFonts w:ascii="Times New Roman" w:hAnsi="Times New Roman" w:cs="Times New Roman"/>
          <w:sz w:val="26"/>
          <w:szCs w:val="26"/>
        </w:rPr>
        <w:t>а «</w:t>
      </w:r>
      <w:r w:rsidR="0039434E" w:rsidRPr="0039434E">
        <w:rPr>
          <w:rFonts w:ascii="Times New Roman" w:hAnsi="Times New Roman" w:cs="Times New Roman"/>
          <w:sz w:val="26"/>
          <w:szCs w:val="26"/>
        </w:rPr>
        <w:t>крестьянским (фермерским) хозяйствам</w:t>
      </w:r>
      <w:r w:rsidR="0039434E">
        <w:rPr>
          <w:rFonts w:ascii="Times New Roman" w:hAnsi="Times New Roman" w:cs="Times New Roman"/>
          <w:sz w:val="26"/>
          <w:szCs w:val="26"/>
        </w:rPr>
        <w:t>» и «</w:t>
      </w:r>
      <w:r w:rsidR="0039434E" w:rsidRPr="0039434E">
        <w:rPr>
          <w:rFonts w:ascii="Times New Roman" w:hAnsi="Times New Roman" w:cs="Times New Roman"/>
          <w:sz w:val="26"/>
          <w:szCs w:val="26"/>
        </w:rPr>
        <w:t>крестьянского (фермерского)</w:t>
      </w:r>
      <w:r w:rsidR="0039434E">
        <w:rPr>
          <w:rFonts w:ascii="Times New Roman" w:hAnsi="Times New Roman" w:cs="Times New Roman"/>
          <w:sz w:val="26"/>
          <w:szCs w:val="26"/>
        </w:rPr>
        <w:t>» исключить</w:t>
      </w:r>
      <w:r w:rsidRPr="00CF7521">
        <w:rPr>
          <w:rFonts w:ascii="Times New Roman" w:hAnsi="Times New Roman" w:cs="Times New Roman"/>
          <w:sz w:val="26"/>
          <w:szCs w:val="26"/>
        </w:rPr>
        <w:t>;</w:t>
      </w:r>
      <w:r w:rsidR="0039434E" w:rsidRPr="0039434E">
        <w:t xml:space="preserve"> </w:t>
      </w:r>
    </w:p>
    <w:p w14:paraId="698D7AD5" w14:textId="7F2834B2" w:rsidR="00CF7521" w:rsidRPr="00CF7521" w:rsidRDefault="00CF7521" w:rsidP="009469EE">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F7521">
        <w:rPr>
          <w:rFonts w:ascii="Times New Roman" w:hAnsi="Times New Roman" w:cs="Times New Roman"/>
          <w:sz w:val="26"/>
          <w:szCs w:val="26"/>
        </w:rPr>
        <w:t xml:space="preserve">2) </w:t>
      </w:r>
      <w:r w:rsidR="00A0432B">
        <w:rPr>
          <w:rFonts w:ascii="Times New Roman" w:hAnsi="Times New Roman" w:cs="Times New Roman"/>
          <w:sz w:val="26"/>
          <w:szCs w:val="26"/>
        </w:rPr>
        <w:t>в</w:t>
      </w:r>
      <w:r w:rsidRPr="00CF7521">
        <w:rPr>
          <w:rFonts w:ascii="Times New Roman" w:hAnsi="Times New Roman" w:cs="Times New Roman"/>
          <w:sz w:val="26"/>
          <w:szCs w:val="26"/>
        </w:rPr>
        <w:t xml:space="preserve"> преамбуле постановления слова </w:t>
      </w:r>
      <w:r w:rsidR="000127E9">
        <w:rPr>
          <w:rFonts w:ascii="Times New Roman" w:hAnsi="Times New Roman" w:cs="Times New Roman"/>
          <w:sz w:val="26"/>
          <w:szCs w:val="26"/>
        </w:rPr>
        <w:t>«</w:t>
      </w:r>
      <w:r w:rsidR="0039434E" w:rsidRPr="0039434E">
        <w:rPr>
          <w:rFonts w:ascii="Times New Roman" w:hAnsi="Times New Roman" w:cs="Times New Roman"/>
          <w:sz w:val="26"/>
          <w:szCs w:val="26"/>
        </w:rPr>
        <w:t>постановлением Прав</w:t>
      </w:r>
      <w:r w:rsidR="0039434E">
        <w:rPr>
          <w:rFonts w:ascii="Times New Roman" w:hAnsi="Times New Roman" w:cs="Times New Roman"/>
          <w:sz w:val="26"/>
          <w:szCs w:val="26"/>
        </w:rPr>
        <w:t>ительства Российской Федерации</w:t>
      </w:r>
      <w:r w:rsidR="000127E9">
        <w:rPr>
          <w:rFonts w:ascii="Times New Roman" w:hAnsi="Times New Roman" w:cs="Times New Roman"/>
          <w:sz w:val="26"/>
          <w:szCs w:val="26"/>
        </w:rPr>
        <w:t xml:space="preserve"> </w:t>
      </w:r>
      <w:r w:rsidR="0039434E" w:rsidRPr="0039434E">
        <w:rPr>
          <w:rFonts w:ascii="Times New Roman" w:hAnsi="Times New Roman" w:cs="Times New Roman"/>
          <w:sz w:val="26"/>
          <w:szCs w:val="26"/>
        </w:rPr>
        <w:t xml:space="preserve">от 27.03.2019 </w:t>
      </w:r>
      <w:r w:rsidR="0039434E">
        <w:rPr>
          <w:rFonts w:ascii="Times New Roman" w:hAnsi="Times New Roman" w:cs="Times New Roman"/>
          <w:sz w:val="26"/>
          <w:szCs w:val="26"/>
        </w:rPr>
        <w:t>№</w:t>
      </w:r>
      <w:r w:rsidR="00813869">
        <w:rPr>
          <w:rFonts w:ascii="Times New Roman" w:hAnsi="Times New Roman" w:cs="Times New Roman"/>
          <w:sz w:val="26"/>
          <w:szCs w:val="26"/>
        </w:rPr>
        <w:t xml:space="preserve"> 322 «</w:t>
      </w:r>
      <w:r w:rsidR="0039434E" w:rsidRPr="0039434E">
        <w:rPr>
          <w:rFonts w:ascii="Times New Roman" w:hAnsi="Times New Roman" w:cs="Times New Roman"/>
          <w:sz w:val="26"/>
          <w:szCs w:val="26"/>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813869">
        <w:rPr>
          <w:rFonts w:ascii="Times New Roman" w:hAnsi="Times New Roman" w:cs="Times New Roman"/>
          <w:sz w:val="26"/>
          <w:szCs w:val="26"/>
        </w:rPr>
        <w:t>»</w:t>
      </w:r>
      <w:r w:rsidR="0039434E" w:rsidRPr="0039434E">
        <w:rPr>
          <w:rFonts w:ascii="Times New Roman" w:hAnsi="Times New Roman" w:cs="Times New Roman"/>
          <w:sz w:val="26"/>
          <w:szCs w:val="26"/>
        </w:rPr>
        <w:t xml:space="preserve"> </w:t>
      </w:r>
      <w:r w:rsidR="00813869">
        <w:rPr>
          <w:rFonts w:ascii="Times New Roman" w:hAnsi="Times New Roman" w:cs="Times New Roman"/>
          <w:sz w:val="26"/>
          <w:szCs w:val="26"/>
        </w:rPr>
        <w:t>исключить</w:t>
      </w:r>
      <w:r w:rsidRPr="00CF7521">
        <w:rPr>
          <w:rFonts w:ascii="Times New Roman" w:hAnsi="Times New Roman" w:cs="Times New Roman"/>
          <w:sz w:val="26"/>
          <w:szCs w:val="26"/>
        </w:rPr>
        <w:t>.</w:t>
      </w:r>
    </w:p>
    <w:p w14:paraId="203FD79D" w14:textId="77777777" w:rsidR="00813869" w:rsidRDefault="00813869" w:rsidP="009469EE">
      <w:pPr>
        <w:pStyle w:val="a5"/>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приложении:</w:t>
      </w:r>
    </w:p>
    <w:p w14:paraId="167B53FE" w14:textId="100BE0A0" w:rsidR="00B874B3" w:rsidRPr="00A0432B" w:rsidRDefault="00B874B3" w:rsidP="000127E9">
      <w:pPr>
        <w:pStyle w:val="a5"/>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0432B">
        <w:rPr>
          <w:rFonts w:ascii="Times New Roman" w:hAnsi="Times New Roman" w:cs="Times New Roman"/>
          <w:sz w:val="26"/>
          <w:szCs w:val="26"/>
        </w:rPr>
        <w:t>В</w:t>
      </w:r>
      <w:r w:rsidR="00C039A6" w:rsidRPr="00A0432B">
        <w:rPr>
          <w:rFonts w:ascii="Times New Roman" w:hAnsi="Times New Roman" w:cs="Times New Roman"/>
          <w:sz w:val="26"/>
          <w:szCs w:val="26"/>
        </w:rPr>
        <w:t xml:space="preserve"> пункте 1 слова </w:t>
      </w:r>
      <w:r w:rsidR="00813869" w:rsidRPr="00A0432B">
        <w:rPr>
          <w:rFonts w:ascii="Times New Roman" w:hAnsi="Times New Roman" w:cs="Times New Roman"/>
          <w:sz w:val="26"/>
          <w:szCs w:val="26"/>
        </w:rPr>
        <w:t xml:space="preserve">«крестьянским (фермерским) хозяйствам», «крестьянского (фермерского)» и </w:t>
      </w:r>
      <w:r w:rsidR="00C039A6" w:rsidRPr="00A0432B">
        <w:rPr>
          <w:rFonts w:ascii="Times New Roman" w:hAnsi="Times New Roman" w:cs="Times New Roman"/>
          <w:sz w:val="26"/>
          <w:szCs w:val="26"/>
        </w:rPr>
        <w:t>«</w:t>
      </w:r>
      <w:r w:rsidR="00813869" w:rsidRPr="00A0432B">
        <w:rPr>
          <w:rFonts w:ascii="Times New Roman" w:hAnsi="Times New Roman" w:cs="Times New Roman"/>
          <w:sz w:val="26"/>
          <w:szCs w:val="26"/>
        </w:rPr>
        <w:t>реализации регионального проекта «Создание системы поддержки фермеров и развитие сельскохозяйственной кооперации в Ненецком автономном округе», обеспечивающего достижение целей, показателей и результатов федерального проекта «Система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r w:rsidRPr="00A0432B">
        <w:rPr>
          <w:rFonts w:ascii="Times New Roman" w:hAnsi="Times New Roman" w:cs="Times New Roman"/>
          <w:sz w:val="26"/>
          <w:szCs w:val="26"/>
        </w:rPr>
        <w:t>»</w:t>
      </w:r>
      <w:r w:rsidR="00335C47" w:rsidRPr="00A0432B">
        <w:rPr>
          <w:rFonts w:ascii="Times New Roman" w:hAnsi="Times New Roman" w:cs="Times New Roman"/>
          <w:sz w:val="26"/>
          <w:szCs w:val="26"/>
        </w:rPr>
        <w:t xml:space="preserve"> исключить</w:t>
      </w:r>
      <w:r w:rsidRPr="00A0432B">
        <w:rPr>
          <w:rFonts w:ascii="Times New Roman" w:hAnsi="Times New Roman" w:cs="Times New Roman"/>
          <w:sz w:val="26"/>
          <w:szCs w:val="26"/>
        </w:rPr>
        <w:t xml:space="preserve">. </w:t>
      </w:r>
    </w:p>
    <w:p w14:paraId="1B842536" w14:textId="3B240B59" w:rsidR="00813869" w:rsidRDefault="00B750FA" w:rsidP="000127E9">
      <w:pPr>
        <w:pStyle w:val="a5"/>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E304FB" w:rsidRPr="00E304FB">
        <w:rPr>
          <w:rFonts w:ascii="Times New Roman" w:hAnsi="Times New Roman" w:cs="Times New Roman"/>
          <w:sz w:val="26"/>
          <w:szCs w:val="26"/>
        </w:rPr>
        <w:t xml:space="preserve">ункт </w:t>
      </w:r>
      <w:r w:rsidR="00E304FB">
        <w:rPr>
          <w:rFonts w:ascii="Times New Roman" w:hAnsi="Times New Roman" w:cs="Times New Roman"/>
          <w:sz w:val="26"/>
          <w:szCs w:val="26"/>
        </w:rPr>
        <w:t>2</w:t>
      </w:r>
      <w:r w:rsidRPr="00B750FA">
        <w:rPr>
          <w:rFonts w:ascii="Times New Roman" w:hAnsi="Times New Roman" w:cs="Times New Roman"/>
          <w:sz w:val="26"/>
          <w:szCs w:val="26"/>
        </w:rPr>
        <w:t xml:space="preserve"> </w:t>
      </w:r>
      <w:r w:rsidRPr="00E304FB">
        <w:rPr>
          <w:rFonts w:ascii="Times New Roman" w:hAnsi="Times New Roman" w:cs="Times New Roman"/>
          <w:sz w:val="26"/>
          <w:szCs w:val="26"/>
        </w:rPr>
        <w:t>изложить в следующей редакции</w:t>
      </w:r>
      <w:r w:rsidR="00B60FAE">
        <w:rPr>
          <w:rFonts w:ascii="Times New Roman" w:hAnsi="Times New Roman" w:cs="Times New Roman"/>
          <w:sz w:val="26"/>
          <w:szCs w:val="26"/>
        </w:rPr>
        <w:t>:</w:t>
      </w:r>
    </w:p>
    <w:p w14:paraId="17C0958C" w14:textId="3F179C87" w:rsidR="00B750FA"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13869">
        <w:rPr>
          <w:rFonts w:ascii="Times New Roman" w:hAnsi="Times New Roman" w:cs="Times New Roman"/>
          <w:sz w:val="26"/>
          <w:szCs w:val="26"/>
        </w:rPr>
        <w:t>«</w:t>
      </w:r>
      <w:r w:rsidRPr="00B750FA">
        <w:rPr>
          <w:rFonts w:ascii="Times New Roman" w:hAnsi="Times New Roman" w:cs="Times New Roman"/>
          <w:sz w:val="26"/>
          <w:szCs w:val="26"/>
        </w:rPr>
        <w:t>2. Для целей настоящего Порядка используются следующие основные понятия:</w:t>
      </w:r>
    </w:p>
    <w:p w14:paraId="59652C2E" w14:textId="578EF55B" w:rsidR="00E304FB"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13869" w:rsidRPr="00813869">
        <w:rPr>
          <w:rFonts w:ascii="Times New Roman" w:hAnsi="Times New Roman" w:cs="Times New Roman"/>
          <w:sz w:val="26"/>
          <w:szCs w:val="26"/>
        </w:rPr>
        <w:t xml:space="preserve">грант </w:t>
      </w:r>
      <w:r w:rsidR="00813869">
        <w:rPr>
          <w:rFonts w:ascii="Times New Roman" w:hAnsi="Times New Roman" w:cs="Times New Roman"/>
          <w:sz w:val="26"/>
          <w:szCs w:val="26"/>
        </w:rPr>
        <w:t>«</w:t>
      </w:r>
      <w:proofErr w:type="spellStart"/>
      <w:r w:rsidR="00813869" w:rsidRPr="00813869">
        <w:rPr>
          <w:rFonts w:ascii="Times New Roman" w:hAnsi="Times New Roman" w:cs="Times New Roman"/>
          <w:sz w:val="26"/>
          <w:szCs w:val="26"/>
        </w:rPr>
        <w:t>Агростартап</w:t>
      </w:r>
      <w:proofErr w:type="spellEnd"/>
      <w:r w:rsidR="00813869" w:rsidRPr="00813869">
        <w:rPr>
          <w:rFonts w:ascii="Times New Roman" w:hAnsi="Times New Roman" w:cs="Times New Roman"/>
          <w:sz w:val="26"/>
          <w:szCs w:val="26"/>
        </w:rPr>
        <w:t xml:space="preserve"> </w:t>
      </w:r>
      <w:r w:rsidR="00813869">
        <w:rPr>
          <w:rFonts w:ascii="Times New Roman" w:hAnsi="Times New Roman" w:cs="Times New Roman"/>
          <w:sz w:val="26"/>
          <w:szCs w:val="26"/>
        </w:rPr>
        <w:t>–</w:t>
      </w:r>
      <w:r w:rsidR="00813869" w:rsidRPr="00813869">
        <w:rPr>
          <w:rFonts w:ascii="Times New Roman" w:hAnsi="Times New Roman" w:cs="Times New Roman"/>
          <w:sz w:val="26"/>
          <w:szCs w:val="26"/>
        </w:rPr>
        <w:t xml:space="preserve"> средства, перечисляемые из </w:t>
      </w:r>
      <w:r w:rsidR="00813869">
        <w:rPr>
          <w:rFonts w:ascii="Times New Roman" w:hAnsi="Times New Roman" w:cs="Times New Roman"/>
          <w:sz w:val="26"/>
          <w:szCs w:val="26"/>
        </w:rPr>
        <w:t xml:space="preserve">окружного </w:t>
      </w:r>
      <w:r w:rsidR="00813869" w:rsidRPr="00813869">
        <w:rPr>
          <w:rFonts w:ascii="Times New Roman" w:hAnsi="Times New Roman" w:cs="Times New Roman"/>
          <w:sz w:val="26"/>
          <w:szCs w:val="26"/>
        </w:rPr>
        <w:t>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r w:rsidR="00813869">
        <w:rPr>
          <w:rFonts w:ascii="Times New Roman" w:hAnsi="Times New Roman" w:cs="Times New Roman"/>
          <w:sz w:val="26"/>
          <w:szCs w:val="26"/>
        </w:rPr>
        <w:t>»;</w:t>
      </w:r>
    </w:p>
    <w:p w14:paraId="58CE0F27" w14:textId="639CF7EA" w:rsidR="00A0432B"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127E9">
        <w:rPr>
          <w:rFonts w:ascii="Times New Roman" w:hAnsi="Times New Roman" w:cs="Times New Roman"/>
          <w:sz w:val="26"/>
          <w:szCs w:val="26"/>
        </w:rPr>
        <w:t xml:space="preserve"> </w:t>
      </w:r>
      <w:r w:rsidR="00813869" w:rsidRPr="00813869">
        <w:rPr>
          <w:rFonts w:ascii="Times New Roman" w:hAnsi="Times New Roman" w:cs="Times New Roman"/>
          <w:sz w:val="26"/>
          <w:szCs w:val="26"/>
        </w:rP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Ненецкого автономного округа в текущем финансовом году, обязующиеся осуществлять деятельность в течение не менее 5 лет на сельской территории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6B4B64">
        <w:rPr>
          <w:rFonts w:ascii="Times New Roman" w:hAnsi="Times New Roman" w:cs="Times New Roman"/>
          <w:sz w:val="26"/>
          <w:szCs w:val="26"/>
        </w:rPr>
        <w:t xml:space="preserve">№ </w:t>
      </w:r>
      <w:r w:rsidR="00813869" w:rsidRPr="00813869">
        <w:rPr>
          <w:rFonts w:ascii="Times New Roman" w:hAnsi="Times New Roman" w:cs="Times New Roman"/>
          <w:sz w:val="26"/>
          <w:szCs w:val="26"/>
        </w:rPr>
        <w:t xml:space="preserve">717 </w:t>
      </w:r>
      <w:r w:rsidR="006B4B64">
        <w:rPr>
          <w:rFonts w:ascii="Times New Roman" w:hAnsi="Times New Roman" w:cs="Times New Roman"/>
          <w:sz w:val="26"/>
          <w:szCs w:val="26"/>
        </w:rPr>
        <w:t>«</w:t>
      </w:r>
      <w:r w:rsidR="00813869" w:rsidRPr="00813869">
        <w:rPr>
          <w:rFonts w:ascii="Times New Roman" w:hAnsi="Times New Roman" w:cs="Times New Roman"/>
          <w:sz w:val="26"/>
          <w:szCs w:val="26"/>
        </w:rPr>
        <w:t>О Государственной программе развития сельского хозяйства и регулирования рынков сельскохозяйственной продукции, сырья и продовольствия</w:t>
      </w:r>
      <w:r w:rsidR="006B4B64">
        <w:rPr>
          <w:rFonts w:ascii="Times New Roman" w:hAnsi="Times New Roman" w:cs="Times New Roman"/>
          <w:sz w:val="26"/>
          <w:szCs w:val="26"/>
        </w:rPr>
        <w:t>»</w:t>
      </w:r>
      <w:r w:rsidR="00813869" w:rsidRPr="00813869">
        <w:rPr>
          <w:rFonts w:ascii="Times New Roman" w:hAnsi="Times New Roman" w:cs="Times New Roman"/>
          <w:sz w:val="26"/>
          <w:szCs w:val="26"/>
        </w:rPr>
        <w:t xml:space="preserve"> (далее </w:t>
      </w:r>
      <w:r w:rsidR="006B4B64" w:rsidRPr="006B4B64">
        <w:rPr>
          <w:rFonts w:ascii="Times New Roman" w:hAnsi="Times New Roman" w:cs="Times New Roman"/>
          <w:sz w:val="26"/>
          <w:szCs w:val="26"/>
        </w:rPr>
        <w:t>–</w:t>
      </w:r>
      <w:r w:rsidR="00813869" w:rsidRPr="00813869">
        <w:rPr>
          <w:rFonts w:ascii="Times New Roman" w:hAnsi="Times New Roman" w:cs="Times New Roman"/>
          <w:sz w:val="26"/>
          <w:szCs w:val="26"/>
        </w:rPr>
        <w:t xml:space="preserve"> грант на </w:t>
      </w:r>
      <w:r w:rsidR="00AA65A6">
        <w:rPr>
          <w:rFonts w:ascii="Times New Roman" w:hAnsi="Times New Roman" w:cs="Times New Roman"/>
          <w:sz w:val="26"/>
          <w:szCs w:val="26"/>
        </w:rPr>
        <w:t>поддержку начинающего фермера)</w:t>
      </w:r>
      <w:r w:rsidR="00A0432B">
        <w:rPr>
          <w:rFonts w:ascii="Times New Roman" w:hAnsi="Times New Roman" w:cs="Times New Roman"/>
          <w:sz w:val="26"/>
          <w:szCs w:val="26"/>
        </w:rPr>
        <w:t>.</w:t>
      </w:r>
    </w:p>
    <w:p w14:paraId="2128C66E" w14:textId="12A60C2D" w:rsidR="00AA65A6" w:rsidRPr="000127E9" w:rsidRDefault="00A0432B" w:rsidP="000127E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первым настоящего подпункта, или зарегистрироваться как индивидуальный предприниматель, отвечающий условиям, предусмотренным абзацем первым настоящего подпункта, в органах Федеральной налоговой службы</w:t>
      </w:r>
      <w:r w:rsidR="00AA65A6" w:rsidRPr="000127E9">
        <w:rPr>
          <w:rFonts w:ascii="Times New Roman" w:hAnsi="Times New Roman" w:cs="Times New Roman"/>
          <w:color w:val="000000" w:themeColor="text1"/>
          <w:sz w:val="26"/>
          <w:szCs w:val="26"/>
        </w:rPr>
        <w:t>»;</w:t>
      </w:r>
    </w:p>
    <w:p w14:paraId="5D32F808" w14:textId="5A672CB8"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3) сельская территория Ненецкого автономного округа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перечень которых определяется приказом Департамента;</w:t>
      </w:r>
    </w:p>
    <w:p w14:paraId="5ECBDB28" w14:textId="53E61AD6"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4) сельскохозяйственный потребительский кооператив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юридическое лицо, созданное в соответствии с Федеральным </w:t>
      </w:r>
      <w:hyperlink r:id="rId12"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Ненецкого автономного округа, являющееся субъектом малого и среднего предпринимательства в соответствии с Федеральным </w:t>
      </w:r>
      <w:hyperlink r:id="rId13"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относиться к </w:t>
      </w:r>
      <w:proofErr w:type="spellStart"/>
      <w:r w:rsidRPr="000127E9">
        <w:rPr>
          <w:rFonts w:ascii="Times New Roman" w:hAnsi="Times New Roman" w:cs="Times New Roman"/>
          <w:color w:val="000000" w:themeColor="text1"/>
          <w:sz w:val="26"/>
          <w:szCs w:val="26"/>
        </w:rPr>
        <w:t>микропредприятиям</w:t>
      </w:r>
      <w:proofErr w:type="spellEnd"/>
      <w:r w:rsidRPr="000127E9">
        <w:rPr>
          <w:rFonts w:ascii="Times New Roman" w:hAnsi="Times New Roman" w:cs="Times New Roman"/>
          <w:color w:val="000000" w:themeColor="text1"/>
          <w:sz w:val="26"/>
          <w:szCs w:val="26"/>
        </w:rPr>
        <w:t xml:space="preserve"> или малым предприятиям в соответствии с условиями, установленными Федеральным </w:t>
      </w:r>
      <w:hyperlink r:id="rId14"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24.07.2007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w:t>
      </w:r>
      <w:proofErr w:type="spellStart"/>
      <w:r w:rsidRPr="000127E9">
        <w:rPr>
          <w:rFonts w:ascii="Times New Roman" w:hAnsi="Times New Roman" w:cs="Times New Roman"/>
          <w:color w:val="000000" w:themeColor="text1"/>
          <w:sz w:val="26"/>
          <w:szCs w:val="26"/>
        </w:rPr>
        <w:t>Агростартап</w:t>
      </w:r>
      <w:proofErr w:type="spellEnd"/>
      <w:r w:rsidRPr="000127E9">
        <w:rPr>
          <w:rFonts w:ascii="Times New Roman" w:hAnsi="Times New Roman" w:cs="Times New Roman"/>
          <w:color w:val="000000" w:themeColor="text1"/>
          <w:sz w:val="26"/>
          <w:szCs w:val="26"/>
        </w:rP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14:paraId="672DBB2F" w14:textId="4C68832B"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5) проект создания и (или) развития хозяйства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документ (бизнес-план), составленный по форме, определяемой уполномоченным органом, в </w:t>
      </w:r>
      <w:r w:rsidRPr="00F408A1">
        <w:rPr>
          <w:rFonts w:ascii="Times New Roman" w:hAnsi="Times New Roman" w:cs="Times New Roman"/>
          <w:color w:val="000000" w:themeColor="text1"/>
          <w:sz w:val="26"/>
          <w:szCs w:val="26"/>
        </w:rPr>
        <w:t>который включаются в том числе направления расходования гранта «</w:t>
      </w:r>
      <w:proofErr w:type="spellStart"/>
      <w:r w:rsidRPr="00F408A1">
        <w:rPr>
          <w:rFonts w:ascii="Times New Roman" w:hAnsi="Times New Roman" w:cs="Times New Roman"/>
          <w:color w:val="000000" w:themeColor="text1"/>
          <w:sz w:val="26"/>
          <w:szCs w:val="26"/>
        </w:rPr>
        <w:t>Агростартап</w:t>
      </w:r>
      <w:proofErr w:type="spellEnd"/>
      <w:r w:rsidRPr="00F408A1">
        <w:rPr>
          <w:rFonts w:ascii="Times New Roman" w:hAnsi="Times New Roman" w:cs="Times New Roman"/>
          <w:color w:val="000000" w:themeColor="text1"/>
          <w:sz w:val="26"/>
          <w:szCs w:val="26"/>
        </w:rPr>
        <w:t xml:space="preserve">», а также обязательство по принятию в </w:t>
      </w:r>
      <w:r w:rsidR="00B758FB" w:rsidRPr="00F408A1">
        <w:rPr>
          <w:rFonts w:ascii="Times New Roman" w:hAnsi="Times New Roman" w:cs="Times New Roman"/>
          <w:color w:val="000000" w:themeColor="text1"/>
          <w:sz w:val="26"/>
          <w:szCs w:val="26"/>
        </w:rPr>
        <w:t>году получения</w:t>
      </w:r>
      <w:r w:rsidRPr="00F408A1">
        <w:rPr>
          <w:rFonts w:ascii="Times New Roman" w:hAnsi="Times New Roman" w:cs="Times New Roman"/>
          <w:color w:val="000000" w:themeColor="text1"/>
          <w:sz w:val="26"/>
          <w:szCs w:val="26"/>
        </w:rPr>
        <w:t xml:space="preserve"> гранта «</w:t>
      </w:r>
      <w:proofErr w:type="spellStart"/>
      <w:r w:rsidRPr="00F408A1">
        <w:rPr>
          <w:rFonts w:ascii="Times New Roman" w:hAnsi="Times New Roman" w:cs="Times New Roman"/>
          <w:color w:val="000000" w:themeColor="text1"/>
          <w:sz w:val="26"/>
          <w:szCs w:val="26"/>
        </w:rPr>
        <w:t>Агростартап</w:t>
      </w:r>
      <w:proofErr w:type="spellEnd"/>
      <w:r w:rsidRPr="00F408A1">
        <w:rPr>
          <w:rFonts w:ascii="Times New Roman" w:hAnsi="Times New Roman" w:cs="Times New Roman"/>
          <w:color w:val="000000" w:themeColor="text1"/>
          <w:sz w:val="26"/>
          <w:szCs w:val="26"/>
        </w:rPr>
        <w:t>» не менее 2 новых постоянных работников, если сумма гранта составляет 2 млн. рублей</w:t>
      </w:r>
      <w:r w:rsidRPr="000127E9">
        <w:rPr>
          <w:rFonts w:ascii="Times New Roman" w:hAnsi="Times New Roman" w:cs="Times New Roman"/>
          <w:color w:val="000000" w:themeColor="text1"/>
          <w:sz w:val="26"/>
          <w:szCs w:val="26"/>
        </w:rPr>
        <w:t xml:space="preserve">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w:t>
      </w:r>
      <w:r w:rsidR="000127E9" w:rsidRPr="000127E9">
        <w:rPr>
          <w:rFonts w:ascii="Times New Roman" w:hAnsi="Times New Roman" w:cs="Times New Roman"/>
          <w:color w:val="000000" w:themeColor="text1"/>
          <w:sz w:val="26"/>
          <w:szCs w:val="26"/>
        </w:rPr>
        <w:t>Департаментом</w:t>
      </w:r>
      <w:r w:rsidRPr="000127E9">
        <w:rPr>
          <w:rFonts w:ascii="Times New Roman" w:hAnsi="Times New Roman" w:cs="Times New Roman"/>
          <w:color w:val="000000" w:themeColor="text1"/>
          <w:sz w:val="26"/>
          <w:szCs w:val="26"/>
        </w:rPr>
        <w:t>;</w:t>
      </w:r>
    </w:p>
    <w:p w14:paraId="0A2792FB" w14:textId="318FDFF9"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6) затраты сельскохозяйственного потребительского кооператива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14:paraId="6072EB84" w14:textId="6E46AF63"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7) региональная конкурсная комиссия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конкурсная комиссия, создаваемая Департаментом природных ресурсов, экологии и агропромышленного комплекса Ненецкого автономного округа (далее - Департамент),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0127E9">
        <w:rPr>
          <w:rFonts w:ascii="Times New Roman" w:hAnsi="Times New Roman" w:cs="Times New Roman"/>
          <w:color w:val="000000" w:themeColor="text1"/>
          <w:sz w:val="26"/>
          <w:szCs w:val="26"/>
        </w:rPr>
        <w:t>Агростартап</w:t>
      </w:r>
      <w:proofErr w:type="spellEnd"/>
      <w:r w:rsidRPr="000127E9">
        <w:rPr>
          <w:rFonts w:ascii="Times New Roman" w:hAnsi="Times New Roman" w:cs="Times New Roman"/>
          <w:color w:val="000000" w:themeColor="text1"/>
          <w:sz w:val="26"/>
          <w:szCs w:val="26"/>
        </w:rPr>
        <w:t>» в форме очного собеседования или видео-конференц-связи (далее – конкурсная комиссия);</w:t>
      </w:r>
    </w:p>
    <w:p w14:paraId="653427CD" w14:textId="77777777" w:rsidR="005B4801" w:rsidRDefault="00B750FA" w:rsidP="005B4801">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8)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w:t>
      </w:r>
      <w:r w:rsidR="000127E9" w:rsidRPr="000127E9">
        <w:rPr>
          <w:rFonts w:ascii="Times New Roman" w:hAnsi="Times New Roman" w:cs="Times New Roman"/>
          <w:color w:val="000000" w:themeColor="text1"/>
          <w:sz w:val="26"/>
          <w:szCs w:val="26"/>
        </w:rPr>
        <w:t>уральных и денежных показателях.».</w:t>
      </w:r>
    </w:p>
    <w:p w14:paraId="34AAFD29" w14:textId="0C929AC2" w:rsidR="00B750FA" w:rsidRDefault="005B4801" w:rsidP="005B480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0127E9" w:rsidRPr="000127E9">
        <w:rPr>
          <w:rFonts w:ascii="Times New Roman" w:hAnsi="Times New Roman" w:cs="Times New Roman"/>
          <w:color w:val="000000" w:themeColor="text1"/>
          <w:sz w:val="26"/>
          <w:szCs w:val="26"/>
        </w:rPr>
        <w:t>В пункте 3:</w:t>
      </w:r>
    </w:p>
    <w:p w14:paraId="447A937D" w14:textId="0D57EEFF"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Абзац первый изложить в следующей редакции:</w:t>
      </w:r>
    </w:p>
    <w:p w14:paraId="01785926" w14:textId="70437086"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0127E9">
        <w:rPr>
          <w:rFonts w:ascii="Times New Roman" w:hAnsi="Times New Roman" w:cs="Times New Roman"/>
          <w:color w:val="000000" w:themeColor="text1"/>
          <w:sz w:val="26"/>
          <w:szCs w:val="26"/>
        </w:rPr>
        <w:t xml:space="preserve">Грант </w:t>
      </w:r>
      <w:r>
        <w:rPr>
          <w:rFonts w:ascii="Times New Roman" w:hAnsi="Times New Roman" w:cs="Times New Roman"/>
          <w:color w:val="000000" w:themeColor="text1"/>
          <w:sz w:val="26"/>
          <w:szCs w:val="26"/>
        </w:rPr>
        <w:t>«</w:t>
      </w:r>
      <w:proofErr w:type="spellStart"/>
      <w:r w:rsidRPr="000127E9">
        <w:rPr>
          <w:rFonts w:ascii="Times New Roman" w:hAnsi="Times New Roman" w:cs="Times New Roman"/>
          <w:color w:val="000000" w:themeColor="text1"/>
          <w:sz w:val="26"/>
          <w:szCs w:val="26"/>
        </w:rPr>
        <w:t>Агростартап</w:t>
      </w:r>
      <w:proofErr w:type="spellEnd"/>
      <w:r>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предоставляется заявителю на реализацию проекта создания и (или) развития хозяйства:</w:t>
      </w:r>
      <w:r>
        <w:rPr>
          <w:rFonts w:ascii="Times New Roman" w:hAnsi="Times New Roman" w:cs="Times New Roman"/>
          <w:color w:val="000000" w:themeColor="text1"/>
          <w:sz w:val="26"/>
          <w:szCs w:val="26"/>
        </w:rPr>
        <w:t>»;</w:t>
      </w:r>
    </w:p>
    <w:p w14:paraId="6640A602" w14:textId="056819FC"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2 слова «</w:t>
      </w:r>
      <w:r w:rsidRPr="000127E9">
        <w:rPr>
          <w:rFonts w:ascii="Times New Roman" w:hAnsi="Times New Roman" w:cs="Times New Roman"/>
          <w:color w:val="000000" w:themeColor="text1"/>
          <w:sz w:val="26"/>
          <w:szCs w:val="26"/>
        </w:rPr>
        <w:t>указанное крестьянское (фермерское) хозяйство</w:t>
      </w:r>
      <w:r>
        <w:rPr>
          <w:rFonts w:ascii="Times New Roman" w:hAnsi="Times New Roman" w:cs="Times New Roman"/>
          <w:color w:val="000000" w:themeColor="text1"/>
          <w:sz w:val="26"/>
          <w:szCs w:val="26"/>
        </w:rPr>
        <w:t>» заменить словом «заявитель»;</w:t>
      </w:r>
    </w:p>
    <w:p w14:paraId="05B9794B" w14:textId="792F793B" w:rsidR="000127E9" w:rsidRDefault="005B4801"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3 слова «</w:t>
      </w:r>
      <w:r w:rsidRPr="005B4801">
        <w:rPr>
          <w:rFonts w:ascii="Times New Roman" w:hAnsi="Times New Roman" w:cs="Times New Roman"/>
          <w:color w:val="000000" w:themeColor="text1"/>
          <w:sz w:val="26"/>
          <w:szCs w:val="26"/>
        </w:rPr>
        <w:t>крестьянского (фермерского)</w:t>
      </w:r>
      <w:r>
        <w:rPr>
          <w:rFonts w:ascii="Times New Roman" w:hAnsi="Times New Roman" w:cs="Times New Roman"/>
          <w:color w:val="000000" w:themeColor="text1"/>
          <w:sz w:val="26"/>
          <w:szCs w:val="26"/>
        </w:rPr>
        <w:t>» исключить;</w:t>
      </w:r>
    </w:p>
    <w:p w14:paraId="2D4AD794" w14:textId="345E20A1" w:rsidR="005B4801" w:rsidRPr="000127E9" w:rsidRDefault="005B4801"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подпункте 4 </w:t>
      </w:r>
      <w:r w:rsidRPr="005B4801">
        <w:rPr>
          <w:rFonts w:ascii="Times New Roman" w:hAnsi="Times New Roman" w:cs="Times New Roman"/>
          <w:color w:val="000000" w:themeColor="text1"/>
          <w:sz w:val="26"/>
          <w:szCs w:val="26"/>
        </w:rPr>
        <w:t>слова «крестьянского (фермерского)» исключить</w:t>
      </w:r>
      <w:r>
        <w:rPr>
          <w:rFonts w:ascii="Times New Roman" w:hAnsi="Times New Roman" w:cs="Times New Roman"/>
          <w:color w:val="000000" w:themeColor="text1"/>
          <w:sz w:val="26"/>
          <w:szCs w:val="26"/>
        </w:rPr>
        <w:t>,</w:t>
      </w:r>
      <w:r w:rsidRPr="005B4801">
        <w:t xml:space="preserve"> </w:t>
      </w:r>
      <w:r w:rsidRPr="005B4801">
        <w:rPr>
          <w:rFonts w:ascii="Times New Roman" w:hAnsi="Times New Roman" w:cs="Times New Roman"/>
          <w:color w:val="000000" w:themeColor="text1"/>
          <w:sz w:val="26"/>
          <w:szCs w:val="26"/>
        </w:rPr>
        <w:t>слова «указанное крестьянское (фермерское) хозяйство» заменить словом «заявитель»;</w:t>
      </w:r>
    </w:p>
    <w:p w14:paraId="16FB666E" w14:textId="08A4F2BD" w:rsidR="000127E9" w:rsidRPr="000127E9" w:rsidRDefault="005B4801" w:rsidP="005B480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абзаце шестом </w:t>
      </w:r>
      <w:r w:rsidRPr="005B4801">
        <w:rPr>
          <w:rFonts w:ascii="Times New Roman" w:hAnsi="Times New Roman" w:cs="Times New Roman"/>
          <w:color w:val="000000" w:themeColor="text1"/>
          <w:sz w:val="26"/>
          <w:szCs w:val="26"/>
        </w:rPr>
        <w:t>слова «крестьянского (фермерского) хозяйства» заменить словом «заявител</w:t>
      </w:r>
      <w:r>
        <w:rPr>
          <w:rFonts w:ascii="Times New Roman" w:hAnsi="Times New Roman" w:cs="Times New Roman"/>
          <w:color w:val="000000" w:themeColor="text1"/>
          <w:sz w:val="26"/>
          <w:szCs w:val="26"/>
        </w:rPr>
        <w:t>я</w:t>
      </w:r>
      <w:r w:rsidRPr="005B4801">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14:paraId="62E178E6" w14:textId="736E29C8" w:rsidR="00AA65A6" w:rsidRDefault="005B4801" w:rsidP="005B4801">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Дополнить пунктом 4.1 следующего содержания:</w:t>
      </w:r>
    </w:p>
    <w:p w14:paraId="6445D5D7" w14:textId="2731D3EC" w:rsidR="005B4801" w:rsidRDefault="005B4801" w:rsidP="00F77B8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5B4801">
        <w:rPr>
          <w:rFonts w:ascii="Times New Roman" w:hAnsi="Times New Roman" w:cs="Times New Roman"/>
          <w:sz w:val="26"/>
          <w:szCs w:val="26"/>
        </w:rPr>
        <w:t>4.1. Сведения о грантах размещаются 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финансовый год и плановый период).</w:t>
      </w:r>
      <w:r>
        <w:rPr>
          <w:rFonts w:ascii="Times New Roman" w:hAnsi="Times New Roman" w:cs="Times New Roman"/>
          <w:sz w:val="26"/>
          <w:szCs w:val="26"/>
        </w:rPr>
        <w:t>».</w:t>
      </w:r>
    </w:p>
    <w:p w14:paraId="68E46A4F" w14:textId="0B97DFD9" w:rsidR="005B4801" w:rsidRDefault="005B4801" w:rsidP="00F77B8C">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B4801">
        <w:rPr>
          <w:rFonts w:ascii="Times New Roman" w:hAnsi="Times New Roman" w:cs="Times New Roman"/>
          <w:sz w:val="26"/>
          <w:szCs w:val="26"/>
        </w:rPr>
        <w:t xml:space="preserve">Пункт </w:t>
      </w:r>
      <w:r>
        <w:rPr>
          <w:rFonts w:ascii="Times New Roman" w:hAnsi="Times New Roman" w:cs="Times New Roman"/>
          <w:sz w:val="26"/>
          <w:szCs w:val="26"/>
        </w:rPr>
        <w:t>5</w:t>
      </w:r>
      <w:r w:rsidRPr="005B4801">
        <w:rPr>
          <w:rFonts w:ascii="Times New Roman" w:hAnsi="Times New Roman" w:cs="Times New Roman"/>
          <w:sz w:val="26"/>
          <w:szCs w:val="26"/>
        </w:rPr>
        <w:t xml:space="preserve"> изложить в следующей редакции:</w:t>
      </w:r>
    </w:p>
    <w:p w14:paraId="5C732EB8" w14:textId="0191722D" w:rsidR="005B4801" w:rsidRDefault="005B4801" w:rsidP="00F77B8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5B4801">
        <w:rPr>
          <w:rFonts w:ascii="Times New Roman" w:hAnsi="Times New Roman" w:cs="Times New Roman"/>
          <w:sz w:val="26"/>
          <w:szCs w:val="26"/>
        </w:rPr>
        <w:t xml:space="preserve">5. Получателями гранта </w:t>
      </w:r>
      <w:r>
        <w:rPr>
          <w:rFonts w:ascii="Times New Roman" w:hAnsi="Times New Roman" w:cs="Times New Roman"/>
          <w:sz w:val="26"/>
          <w:szCs w:val="26"/>
        </w:rPr>
        <w:t>«</w:t>
      </w:r>
      <w:proofErr w:type="spellStart"/>
      <w:r w:rsidRPr="005B480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5B4801">
        <w:rPr>
          <w:rFonts w:ascii="Times New Roman" w:hAnsi="Times New Roman" w:cs="Times New Roman"/>
          <w:sz w:val="26"/>
          <w:szCs w:val="26"/>
        </w:rPr>
        <w:t xml:space="preserve"> являются заявители, отобранные региональной конкурсной комиссией для предоставления им гранта </w:t>
      </w:r>
      <w:r>
        <w:rPr>
          <w:rFonts w:ascii="Times New Roman" w:hAnsi="Times New Roman" w:cs="Times New Roman"/>
          <w:sz w:val="26"/>
          <w:szCs w:val="26"/>
        </w:rPr>
        <w:t>«</w:t>
      </w:r>
      <w:proofErr w:type="spellStart"/>
      <w:r w:rsidRPr="005B480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5B4801">
        <w:rPr>
          <w:rFonts w:ascii="Times New Roman" w:hAnsi="Times New Roman" w:cs="Times New Roman"/>
          <w:sz w:val="26"/>
          <w:szCs w:val="26"/>
        </w:rPr>
        <w:t>, сельскохозяйственные потребительские кооперативы.</w:t>
      </w:r>
      <w:r>
        <w:rPr>
          <w:rFonts w:ascii="Times New Roman" w:hAnsi="Times New Roman" w:cs="Times New Roman"/>
          <w:sz w:val="26"/>
          <w:szCs w:val="26"/>
        </w:rPr>
        <w:t>».</w:t>
      </w:r>
    </w:p>
    <w:p w14:paraId="45BBE87A" w14:textId="77777777" w:rsidR="00F77B8C" w:rsidRPr="00F77B8C" w:rsidRDefault="00F77B8C" w:rsidP="00F77B8C">
      <w:pPr>
        <w:pStyle w:val="a5"/>
        <w:numPr>
          <w:ilvl w:val="0"/>
          <w:numId w:val="6"/>
        </w:numPr>
        <w:spacing w:line="240" w:lineRule="auto"/>
        <w:rPr>
          <w:rFonts w:ascii="Times New Roman" w:hAnsi="Times New Roman" w:cs="Times New Roman"/>
          <w:sz w:val="26"/>
          <w:szCs w:val="26"/>
        </w:rPr>
      </w:pPr>
      <w:r w:rsidRPr="00F77B8C">
        <w:rPr>
          <w:rFonts w:ascii="Times New Roman" w:hAnsi="Times New Roman" w:cs="Times New Roman"/>
          <w:sz w:val="26"/>
          <w:szCs w:val="26"/>
        </w:rPr>
        <w:t>Пункт 6 изложить в следующей редакции:</w:t>
      </w:r>
    </w:p>
    <w:p w14:paraId="472B32B3" w14:textId="0A203D81" w:rsidR="00F77B8C" w:rsidRPr="00F77B8C" w:rsidRDefault="00F77B8C" w:rsidP="00F77B8C">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 Г</w:t>
      </w:r>
      <w:r w:rsidRPr="00F77B8C">
        <w:rPr>
          <w:rFonts w:ascii="Times New Roman" w:hAnsi="Times New Roman" w:cs="Times New Roman"/>
          <w:sz w:val="26"/>
          <w:szCs w:val="26"/>
        </w:rPr>
        <w:t xml:space="preserve">рант </w:t>
      </w:r>
      <w:r>
        <w:rPr>
          <w:rFonts w:ascii="Times New Roman" w:hAnsi="Times New Roman" w:cs="Times New Roman"/>
          <w:sz w:val="26"/>
          <w:szCs w:val="26"/>
        </w:rPr>
        <w:t>«</w:t>
      </w:r>
      <w:proofErr w:type="spellStart"/>
      <w:r w:rsidRPr="00F77B8C">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F77B8C">
        <w:rPr>
          <w:rFonts w:ascii="Times New Roman" w:hAnsi="Times New Roman" w:cs="Times New Roman"/>
          <w:sz w:val="26"/>
          <w:szCs w:val="26"/>
        </w:rPr>
        <w:t xml:space="preserve"> предоставляется однократно на основании решения региональной конкурсной комиссии по результатам конкурсного отбора заявителей.</w:t>
      </w:r>
    </w:p>
    <w:p w14:paraId="5F44E2C7" w14:textId="77777777" w:rsidR="00F77B8C" w:rsidRPr="00F77B8C" w:rsidRDefault="00F77B8C"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77B8C">
        <w:rPr>
          <w:rFonts w:ascii="Times New Roman" w:hAnsi="Times New Roman" w:cs="Times New Roman"/>
          <w:sz w:val="26"/>
          <w:szCs w:val="26"/>
        </w:rPr>
        <w:t>Порядок формирования конкурсной комиссии и осуществления ее деятельности устанавливается Положением о конкурсной комиссии согласно Приложению 1 к настоящему Порядку.</w:t>
      </w:r>
    </w:p>
    <w:p w14:paraId="5DE14C1D" w14:textId="539FB68E" w:rsidR="005B4801" w:rsidRDefault="00F77B8C"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77B8C">
        <w:rPr>
          <w:rFonts w:ascii="Times New Roman" w:hAnsi="Times New Roman" w:cs="Times New Roman"/>
          <w:sz w:val="26"/>
          <w:szCs w:val="26"/>
        </w:rPr>
        <w:t>Способом проведения отбора является запрос предложений.</w:t>
      </w:r>
      <w:r>
        <w:rPr>
          <w:rFonts w:ascii="Times New Roman" w:hAnsi="Times New Roman" w:cs="Times New Roman"/>
          <w:sz w:val="26"/>
          <w:szCs w:val="26"/>
        </w:rPr>
        <w:t>».</w:t>
      </w:r>
    </w:p>
    <w:p w14:paraId="67842581" w14:textId="2727D8A7" w:rsidR="00F77B8C" w:rsidRDefault="00F77B8C" w:rsidP="0007036A">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подпункте 2 пункта 7</w:t>
      </w:r>
      <w:r w:rsidR="0007036A">
        <w:rPr>
          <w:rFonts w:ascii="Times New Roman" w:hAnsi="Times New Roman" w:cs="Times New Roman"/>
          <w:sz w:val="26"/>
          <w:szCs w:val="26"/>
        </w:rPr>
        <w:t xml:space="preserve"> после слова «размещает» дополнить словами «на едином портале и», слово «извещение» заменить словом «объявление».</w:t>
      </w:r>
    </w:p>
    <w:p w14:paraId="18BBB4A0" w14:textId="77777777" w:rsidR="0007036A" w:rsidRPr="0007036A" w:rsidRDefault="0007036A" w:rsidP="0007036A">
      <w:pPr>
        <w:pStyle w:val="a5"/>
        <w:numPr>
          <w:ilvl w:val="0"/>
          <w:numId w:val="6"/>
        </w:numPr>
        <w:tabs>
          <w:tab w:val="left" w:pos="993"/>
        </w:tabs>
        <w:spacing w:line="240" w:lineRule="auto"/>
        <w:ind w:left="0" w:firstLine="709"/>
        <w:rPr>
          <w:rFonts w:ascii="Times New Roman" w:hAnsi="Times New Roman" w:cs="Times New Roman"/>
          <w:sz w:val="26"/>
          <w:szCs w:val="26"/>
        </w:rPr>
      </w:pPr>
      <w:r w:rsidRPr="0007036A">
        <w:rPr>
          <w:rFonts w:ascii="Times New Roman" w:hAnsi="Times New Roman" w:cs="Times New Roman"/>
          <w:sz w:val="26"/>
          <w:szCs w:val="26"/>
        </w:rPr>
        <w:t>Пункт 8 изложить в следующей редакции:</w:t>
      </w:r>
    </w:p>
    <w:p w14:paraId="2E68F401" w14:textId="19D65E58"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036A">
        <w:rPr>
          <w:rFonts w:ascii="Times New Roman" w:hAnsi="Times New Roman" w:cs="Times New Roman"/>
          <w:sz w:val="26"/>
          <w:szCs w:val="26"/>
        </w:rPr>
        <w:t>8. Извещение объявление о проведении отбора должно содержать следующую информацию:</w:t>
      </w:r>
    </w:p>
    <w:p w14:paraId="64C757B9"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сроки проведения отбора (дату и время начала (окончания) приема заявок участников отбора);</w:t>
      </w:r>
    </w:p>
    <w:p w14:paraId="4E7D33AA"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место нахождения, почтовый адрес, адрес электронной почты Департамента;</w:t>
      </w:r>
    </w:p>
    <w:p w14:paraId="3433EA55"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результаты предоставления гранта;</w:t>
      </w:r>
    </w:p>
    <w:p w14:paraId="46B19618"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14:paraId="25D8010B"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подачи заявок участниками отбора и требования, предъявляемые к форме и содержанию заявок, подаваемых участниками отбора;</w:t>
      </w:r>
    </w:p>
    <w:p w14:paraId="6AACD32B"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отзыва заявок участников отбора, порядка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032E001A"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правила рассмотрения и оценки заявок участников отбора;</w:t>
      </w:r>
    </w:p>
    <w:p w14:paraId="16C69301"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B0251A0"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срок, в течение которого победитель (победители) отбора должен подписать соглашение о предоставлении гранта;</w:t>
      </w:r>
    </w:p>
    <w:p w14:paraId="030243D1"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условия признания победителя (победителей) отбора уклонившимся от заключения соглашения;</w:t>
      </w:r>
    </w:p>
    <w:p w14:paraId="08F0507E" w14:textId="20C595B7" w:rsid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дата размещения результатов отбора на едином портале и на официальном сайте Департамента в информационно-телекоммуникационной сети Интернет по адресу: www.dprea.adm-nao.ru, которая не может быть позднее 14-го календарного дня, следующего за дне</w:t>
      </w:r>
      <w:r>
        <w:rPr>
          <w:rFonts w:ascii="Times New Roman" w:hAnsi="Times New Roman" w:cs="Times New Roman"/>
          <w:sz w:val="26"/>
          <w:szCs w:val="26"/>
        </w:rPr>
        <w:t>м определения победителя отбора.».</w:t>
      </w:r>
    </w:p>
    <w:p w14:paraId="11FCC0FE" w14:textId="123E4730" w:rsidR="0007036A" w:rsidRDefault="0007036A" w:rsidP="0007036A">
      <w:pPr>
        <w:pStyle w:val="a5"/>
        <w:numPr>
          <w:ilvl w:val="0"/>
          <w:numId w:val="6"/>
        </w:numPr>
        <w:tabs>
          <w:tab w:val="left" w:pos="113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Pr="0007036A">
        <w:rPr>
          <w:rFonts w:ascii="Times New Roman" w:hAnsi="Times New Roman" w:cs="Times New Roman"/>
          <w:sz w:val="26"/>
          <w:szCs w:val="26"/>
        </w:rPr>
        <w:t>пункт</w:t>
      </w:r>
      <w:r>
        <w:rPr>
          <w:rFonts w:ascii="Times New Roman" w:hAnsi="Times New Roman" w:cs="Times New Roman"/>
          <w:sz w:val="26"/>
          <w:szCs w:val="26"/>
        </w:rPr>
        <w:t>е</w:t>
      </w:r>
      <w:r w:rsidRPr="0007036A">
        <w:rPr>
          <w:rFonts w:ascii="Times New Roman" w:hAnsi="Times New Roman" w:cs="Times New Roman"/>
          <w:sz w:val="26"/>
          <w:szCs w:val="26"/>
        </w:rPr>
        <w:t xml:space="preserve"> 9</w:t>
      </w:r>
      <w:r>
        <w:rPr>
          <w:rFonts w:ascii="Times New Roman" w:hAnsi="Times New Roman" w:cs="Times New Roman"/>
          <w:sz w:val="26"/>
          <w:szCs w:val="26"/>
        </w:rPr>
        <w:t>:</w:t>
      </w:r>
    </w:p>
    <w:p w14:paraId="0B1787E8" w14:textId="2E3BB708" w:rsidR="0007036A" w:rsidRPr="0007036A" w:rsidRDefault="0007036A" w:rsidP="0007036A">
      <w:pPr>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а</w:t>
      </w:r>
      <w:r w:rsidRPr="0007036A">
        <w:rPr>
          <w:rFonts w:ascii="Times New Roman" w:hAnsi="Times New Roman" w:cs="Times New Roman"/>
          <w:sz w:val="26"/>
          <w:szCs w:val="26"/>
        </w:rPr>
        <w:t>бзац первый изложить в следующей редакции:</w:t>
      </w:r>
    </w:p>
    <w:p w14:paraId="452C5509" w14:textId="6E579B18" w:rsidR="0007036A" w:rsidRDefault="0007036A" w:rsidP="0007036A">
      <w:pPr>
        <w:pStyle w:val="ConsPlusNormal"/>
        <w:jc w:val="both"/>
        <w:rPr>
          <w:rFonts w:ascii="Times New Roman" w:hAnsi="Times New Roman" w:cs="Times New Roman"/>
          <w:color w:val="000000" w:themeColor="text1"/>
          <w:sz w:val="26"/>
          <w:szCs w:val="26"/>
        </w:rPr>
      </w:pPr>
      <w:r w:rsidRPr="0007036A">
        <w:rPr>
          <w:rFonts w:ascii="Times New Roman" w:hAnsi="Times New Roman" w:cs="Times New Roman"/>
          <w:color w:val="000000" w:themeColor="text1"/>
          <w:sz w:val="26"/>
          <w:szCs w:val="26"/>
        </w:rPr>
        <w:t>«9. Для участия в отборе заявители (участники отбора) в течение 30 календарных дней, следующих за днем размещения объявления о проведении отбора представляют в Департамент следующие документы</w:t>
      </w:r>
      <w:proofErr w:type="gramStart"/>
      <w:r w:rsidRPr="0007036A">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w:t>
      </w:r>
    </w:p>
    <w:p w14:paraId="44115D6F" w14:textId="0D78952D" w:rsidR="0007036A" w:rsidRDefault="0007036A" w:rsidP="0007036A">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3 слова «</w:t>
      </w:r>
      <w:r w:rsidRPr="0007036A">
        <w:rPr>
          <w:rFonts w:ascii="Times New Roman" w:hAnsi="Times New Roman" w:cs="Times New Roman"/>
          <w:color w:val="000000" w:themeColor="text1"/>
          <w:sz w:val="26"/>
          <w:szCs w:val="26"/>
        </w:rPr>
        <w:t>крестьянского (фермерского)</w:t>
      </w:r>
      <w:r>
        <w:rPr>
          <w:rFonts w:ascii="Times New Roman" w:hAnsi="Times New Roman" w:cs="Times New Roman"/>
          <w:color w:val="000000" w:themeColor="text1"/>
          <w:sz w:val="26"/>
          <w:szCs w:val="26"/>
        </w:rPr>
        <w:t>» исключить.</w:t>
      </w:r>
    </w:p>
    <w:p w14:paraId="1032F1F2" w14:textId="3D888EED" w:rsidR="0007036A" w:rsidRDefault="00910A72" w:rsidP="0007036A">
      <w:pPr>
        <w:pStyle w:val="ConsPlusNormal"/>
        <w:numPr>
          <w:ilvl w:val="0"/>
          <w:numId w:val="6"/>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Пункт 34 изложить в следующей редакции:</w:t>
      </w:r>
    </w:p>
    <w:p w14:paraId="18E893C0" w14:textId="76C2E962" w:rsidR="000D1959" w:rsidRPr="000D1959" w:rsidRDefault="00910A72" w:rsidP="000D1959">
      <w:pPr>
        <w:pStyle w:val="ConsPlusNormal"/>
        <w:ind w:firstLine="709"/>
        <w:jc w:val="both"/>
        <w:rPr>
          <w:rFonts w:ascii="Times New Roman" w:hAnsi="Times New Roman" w:cs="Times New Roman"/>
          <w:strike/>
          <w:color w:val="000000" w:themeColor="text1"/>
          <w:sz w:val="26"/>
          <w:szCs w:val="26"/>
        </w:rPr>
      </w:pPr>
      <w:r w:rsidRPr="000D1959">
        <w:rPr>
          <w:rFonts w:ascii="Times New Roman" w:hAnsi="Times New Roman" w:cs="Times New Roman"/>
          <w:color w:val="000000" w:themeColor="text1"/>
          <w:sz w:val="26"/>
          <w:szCs w:val="26"/>
        </w:rPr>
        <w:t>«</w:t>
      </w:r>
      <w:r w:rsidR="000D1959" w:rsidRPr="000D1959">
        <w:rPr>
          <w:rFonts w:ascii="Times New Roman" w:hAnsi="Times New Roman" w:cs="Times New Roman"/>
          <w:color w:val="000000" w:themeColor="text1"/>
          <w:sz w:val="26"/>
          <w:szCs w:val="26"/>
        </w:rPr>
        <w:t xml:space="preserve">34. Срок использования гранта </w:t>
      </w:r>
      <w:r w:rsidR="000D1959">
        <w:rPr>
          <w:rFonts w:ascii="Times New Roman" w:hAnsi="Times New Roman" w:cs="Times New Roman"/>
          <w:color w:val="000000" w:themeColor="text1"/>
          <w:sz w:val="26"/>
          <w:szCs w:val="26"/>
        </w:rPr>
        <w:t>«</w:t>
      </w:r>
      <w:proofErr w:type="spellStart"/>
      <w:r w:rsidR="000D1959" w:rsidRPr="000D1959">
        <w:rPr>
          <w:rFonts w:ascii="Times New Roman" w:hAnsi="Times New Roman" w:cs="Times New Roman"/>
          <w:color w:val="000000" w:themeColor="text1"/>
          <w:sz w:val="26"/>
          <w:szCs w:val="26"/>
        </w:rPr>
        <w:t>Агростартап</w:t>
      </w:r>
      <w:proofErr w:type="spellEnd"/>
      <w:r w:rsidR="000D1959">
        <w:rPr>
          <w:rFonts w:ascii="Times New Roman" w:hAnsi="Times New Roman" w:cs="Times New Roman"/>
          <w:color w:val="000000" w:themeColor="text1"/>
          <w:sz w:val="26"/>
          <w:szCs w:val="26"/>
        </w:rPr>
        <w:t>»</w:t>
      </w:r>
      <w:r w:rsidR="000D1959" w:rsidRPr="000D1959">
        <w:rPr>
          <w:rFonts w:ascii="Times New Roman" w:hAnsi="Times New Roman" w:cs="Times New Roman"/>
          <w:color w:val="000000" w:themeColor="text1"/>
          <w:sz w:val="26"/>
          <w:szCs w:val="26"/>
        </w:rPr>
        <w:t xml:space="preserve"> составляет не более 18 месяцев со дня его получения.</w:t>
      </w:r>
    </w:p>
    <w:p w14:paraId="2D78F26F" w14:textId="35B9EF08" w:rsidR="000D1959" w:rsidRPr="000D1959" w:rsidRDefault="000D1959" w:rsidP="000D195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D1959">
        <w:rPr>
          <w:rFonts w:ascii="Times New Roman" w:hAnsi="Times New Roman" w:cs="Times New Roman"/>
          <w:color w:val="000000" w:themeColor="text1"/>
          <w:sz w:val="26"/>
          <w:szCs w:val="26"/>
        </w:rPr>
        <w:t>Часть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и ежегодного представления в Департамент отчетности о результатах своей деятельности по форме и в срок, которые устанавливаются Департаментом;</w:t>
      </w:r>
    </w:p>
    <w:p w14:paraId="6163EFD8" w14:textId="7A1FD8D4"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0D1959">
        <w:rPr>
          <w:rFonts w:ascii="Times New Roman" w:hAnsi="Times New Roman" w:cs="Times New Roman"/>
          <w:color w:val="000000" w:themeColor="text1"/>
          <w:sz w:val="26"/>
          <w:szCs w:val="26"/>
        </w:rPr>
        <w:t xml:space="preserve">В случае наступления обстоятельств непреодолимой силы, препятствующих </w:t>
      </w:r>
      <w:r w:rsidRPr="00721396">
        <w:rPr>
          <w:rFonts w:ascii="Times New Roman" w:hAnsi="Times New Roman" w:cs="Times New Roman"/>
          <w:color w:val="000000" w:themeColor="text1"/>
          <w:sz w:val="26"/>
          <w:szCs w:val="26"/>
        </w:rPr>
        <w:t>использованию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в установленный срок, продление срока использования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осуществляется по решению Департамента, но не более чем на 6 месяцев, в установленном Департаментом порядке.».</w:t>
      </w:r>
    </w:p>
    <w:p w14:paraId="7692D5C5" w14:textId="5BA5932E" w:rsidR="000D1959" w:rsidRPr="00721396" w:rsidRDefault="000D1959" w:rsidP="00721396">
      <w:pPr>
        <w:pStyle w:val="ConsPlusNormal"/>
        <w:numPr>
          <w:ilvl w:val="0"/>
          <w:numId w:val="6"/>
        </w:numPr>
        <w:ind w:left="0"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Дополнить пунктом 34.1 следующего содержания:</w:t>
      </w:r>
    </w:p>
    <w:p w14:paraId="7A0C3043" w14:textId="7C42FC47"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«34.1. Получение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14:paraId="6C15CA80" w14:textId="77777777" w:rsidR="000D1959" w:rsidRPr="00721396" w:rsidRDefault="000D1959" w:rsidP="00721396">
      <w:pPr>
        <w:pStyle w:val="a5"/>
        <w:numPr>
          <w:ilvl w:val="0"/>
          <w:numId w:val="6"/>
        </w:numPr>
        <w:spacing w:after="0" w:line="240" w:lineRule="auto"/>
        <w:ind w:left="0" w:firstLine="709"/>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 Пункт 36 </w:t>
      </w:r>
      <w:r w:rsidRPr="00721396">
        <w:rPr>
          <w:rFonts w:ascii="Times New Roman" w:eastAsia="Times New Roman" w:hAnsi="Times New Roman" w:cs="Times New Roman"/>
          <w:color w:val="000000" w:themeColor="text1"/>
          <w:sz w:val="26"/>
          <w:szCs w:val="26"/>
          <w:lang w:eastAsia="ru-RU"/>
        </w:rPr>
        <w:t>изложить в следующей редакции:</w:t>
      </w:r>
    </w:p>
    <w:p w14:paraId="2B298F3E" w14:textId="5F8ACA81"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«36. Реализация, передача в аренду, залог и (или) отчуждение имущества, приобретенного с участием средств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xml:space="preserve">», допускаются только при согласовании с Департаментом, а также при условии </w:t>
      </w:r>
      <w:proofErr w:type="spellStart"/>
      <w:r w:rsidRPr="00721396">
        <w:rPr>
          <w:rFonts w:ascii="Times New Roman" w:hAnsi="Times New Roman" w:cs="Times New Roman"/>
          <w:color w:val="000000" w:themeColor="text1"/>
          <w:sz w:val="26"/>
          <w:szCs w:val="26"/>
        </w:rPr>
        <w:t>неухудшения</w:t>
      </w:r>
      <w:proofErr w:type="spellEnd"/>
      <w:r w:rsidRPr="00721396">
        <w:rPr>
          <w:rFonts w:ascii="Times New Roman" w:hAnsi="Times New Roman" w:cs="Times New Roman"/>
          <w:color w:val="000000" w:themeColor="text1"/>
          <w:sz w:val="26"/>
          <w:szCs w:val="26"/>
        </w:rPr>
        <w:t xml:space="preserve"> плановых показателей деятельности, предусмотренных проектом создания и (или) развития хозяйства</w:t>
      </w:r>
      <w:r w:rsidR="00721396" w:rsidRPr="00721396">
        <w:rPr>
          <w:rFonts w:ascii="Times New Roman" w:hAnsi="Times New Roman" w:cs="Times New Roman"/>
          <w:color w:val="000000" w:themeColor="text1"/>
          <w:sz w:val="26"/>
          <w:szCs w:val="26"/>
        </w:rPr>
        <w:t>,</w:t>
      </w:r>
      <w:r w:rsidRPr="00721396">
        <w:rPr>
          <w:rFonts w:ascii="Times New Roman" w:hAnsi="Times New Roman" w:cs="Times New Roman"/>
          <w:color w:val="000000" w:themeColor="text1"/>
          <w:sz w:val="26"/>
          <w:szCs w:val="26"/>
        </w:rPr>
        <w:t xml:space="preserve"> и соглашением, заключаемым между заявителем и Департаментом.</w:t>
      </w:r>
    </w:p>
    <w:p w14:paraId="7469084D" w14:textId="2BBC84D3"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Приобретение имущества, ранее приобретенного с участием средств государственной поддержки, за счет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не допускается.».</w:t>
      </w:r>
    </w:p>
    <w:p w14:paraId="4A60F7FA" w14:textId="5D5C79F7" w:rsidR="000D1959" w:rsidRPr="00721396" w:rsidRDefault="00721396" w:rsidP="00721396">
      <w:pPr>
        <w:pStyle w:val="ConsPlusNormal"/>
        <w:numPr>
          <w:ilvl w:val="0"/>
          <w:numId w:val="6"/>
        </w:numPr>
        <w:ind w:left="0"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 xml:space="preserve"> В пункте 37 слова «не позднее срока освоения средств» заменить словами «в году получения гранта».</w:t>
      </w:r>
    </w:p>
    <w:p w14:paraId="779214D3" w14:textId="77777777" w:rsidR="00721396" w:rsidRDefault="00721396" w:rsidP="00721396">
      <w:pPr>
        <w:pStyle w:val="a5"/>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Дополнить пунктом 37.1 </w:t>
      </w:r>
      <w:r w:rsidRPr="00721396">
        <w:rPr>
          <w:rFonts w:ascii="Times New Roman" w:eastAsia="Times New Roman" w:hAnsi="Times New Roman" w:cs="Times New Roman"/>
          <w:color w:val="000000" w:themeColor="text1"/>
          <w:sz w:val="26"/>
          <w:szCs w:val="26"/>
          <w:lang w:eastAsia="ru-RU"/>
        </w:rPr>
        <w:t>следующего содержания:</w:t>
      </w:r>
    </w:p>
    <w:p w14:paraId="068F305F" w14:textId="18027922" w:rsidR="00721396" w:rsidRPr="00721396" w:rsidRDefault="00721396" w:rsidP="00721396">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37.1. Перечень затрат, финансовое обеспечение которых допускается осуществлять за счет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а также перечень имущества, приобретаемого сельскохозяйственным потребительским кооперативом с использованием части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r>
        <w:rPr>
          <w:rFonts w:ascii="Times New Roman" w:eastAsia="Times New Roman" w:hAnsi="Times New Roman" w:cs="Times New Roman"/>
          <w:color w:val="000000" w:themeColor="text1"/>
          <w:sz w:val="26"/>
          <w:szCs w:val="26"/>
          <w:lang w:eastAsia="ru-RU"/>
        </w:rPr>
        <w:t>.</w:t>
      </w:r>
    </w:p>
    <w:p w14:paraId="7773A1F8" w14:textId="77777777" w:rsidR="00721396" w:rsidRDefault="00721396" w:rsidP="00721396">
      <w:pPr>
        <w:pStyle w:val="a5"/>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Пункт 57 </w:t>
      </w:r>
      <w:r w:rsidRPr="00721396">
        <w:rPr>
          <w:rFonts w:ascii="Times New Roman" w:eastAsia="Times New Roman" w:hAnsi="Times New Roman" w:cs="Times New Roman"/>
          <w:color w:val="000000" w:themeColor="text1"/>
          <w:sz w:val="26"/>
          <w:szCs w:val="26"/>
          <w:lang w:eastAsia="ru-RU"/>
        </w:rPr>
        <w:t>изложить в следующей редакции:</w:t>
      </w:r>
    </w:p>
    <w:p w14:paraId="1B431802" w14:textId="2B44DB14" w:rsidR="00721396" w:rsidRPr="00721396" w:rsidRDefault="00721396" w:rsidP="00E55E16">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E55E16">
        <w:rPr>
          <w:rFonts w:ascii="Times New Roman" w:eastAsia="Times New Roman" w:hAnsi="Times New Roman" w:cs="Times New Roman"/>
          <w:color w:val="000000" w:themeColor="text1"/>
          <w:sz w:val="26"/>
          <w:szCs w:val="26"/>
          <w:lang w:eastAsia="ru-RU"/>
        </w:rPr>
        <w:t xml:space="preserve">57. </w:t>
      </w:r>
      <w:r w:rsidRPr="00721396">
        <w:rPr>
          <w:rFonts w:ascii="Times New Roman" w:eastAsia="Times New Roman" w:hAnsi="Times New Roman" w:cs="Times New Roman"/>
          <w:color w:val="000000" w:themeColor="text1"/>
          <w:sz w:val="26"/>
          <w:szCs w:val="26"/>
          <w:lang w:eastAsia="ru-RU"/>
        </w:rPr>
        <w:t xml:space="preserve">В случае наступления обстоятельств непреодолимой силы, препятствующих использованию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в установленный срок, продление срока использования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осуществляется по решению уполномоченного органа, но не более чем на 6 месяцев, в установленном уполномоченным органом порядке</w:t>
      </w:r>
      <w:r>
        <w:rPr>
          <w:rFonts w:ascii="Times New Roman" w:eastAsia="Times New Roman" w:hAnsi="Times New Roman" w:cs="Times New Roman"/>
          <w:color w:val="000000" w:themeColor="text1"/>
          <w:sz w:val="26"/>
          <w:szCs w:val="26"/>
          <w:lang w:eastAsia="ru-RU"/>
        </w:rPr>
        <w:t>».</w:t>
      </w:r>
    </w:p>
    <w:p w14:paraId="23E683D6" w14:textId="2C4225E0" w:rsidR="00721396" w:rsidRDefault="00E55E16" w:rsidP="00E55E16">
      <w:pPr>
        <w:pStyle w:val="ConsPlusNormal"/>
        <w:numPr>
          <w:ilvl w:val="0"/>
          <w:numId w:val="6"/>
        </w:numPr>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Дополнить пунктом 58 следующего содержания:</w:t>
      </w:r>
    </w:p>
    <w:p w14:paraId="00B3C331" w14:textId="6DE9B02B" w:rsidR="00E55E16" w:rsidRDefault="00E55E16" w:rsidP="00A05F88">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E55E16">
        <w:rPr>
          <w:rFonts w:ascii="Times New Roman" w:hAnsi="Times New Roman" w:cs="Times New Roman"/>
          <w:color w:val="000000" w:themeColor="text1"/>
          <w:sz w:val="26"/>
          <w:szCs w:val="26"/>
        </w:rPr>
        <w:t xml:space="preserve">58. В случае </w:t>
      </w:r>
      <w:proofErr w:type="spellStart"/>
      <w:r w:rsidRPr="00E55E16">
        <w:rPr>
          <w:rFonts w:ascii="Times New Roman" w:hAnsi="Times New Roman" w:cs="Times New Roman"/>
          <w:color w:val="000000" w:themeColor="text1"/>
          <w:sz w:val="26"/>
          <w:szCs w:val="26"/>
        </w:rPr>
        <w:t>недостижения</w:t>
      </w:r>
      <w:proofErr w:type="spellEnd"/>
      <w:r w:rsidRPr="00E55E16">
        <w:rPr>
          <w:rFonts w:ascii="Times New Roman" w:hAnsi="Times New Roman" w:cs="Times New Roman"/>
          <w:color w:val="000000" w:themeColor="text1"/>
          <w:sz w:val="26"/>
          <w:szCs w:val="26"/>
        </w:rPr>
        <w:t xml:space="preserve"> плановых показателей деятельности получатель гранта «</w:t>
      </w:r>
      <w:proofErr w:type="spellStart"/>
      <w:r w:rsidRPr="00E55E16">
        <w:rPr>
          <w:rFonts w:ascii="Times New Roman" w:hAnsi="Times New Roman" w:cs="Times New Roman"/>
          <w:color w:val="000000" w:themeColor="text1"/>
          <w:sz w:val="26"/>
          <w:szCs w:val="26"/>
        </w:rPr>
        <w:t>Агростартап</w:t>
      </w:r>
      <w:proofErr w:type="spellEnd"/>
      <w:r w:rsidRPr="00E55E16">
        <w:rPr>
          <w:rFonts w:ascii="Times New Roman" w:hAnsi="Times New Roman" w:cs="Times New Roman"/>
          <w:color w:val="000000" w:themeColor="text1"/>
          <w:sz w:val="26"/>
          <w:szCs w:val="26"/>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E55E16">
        <w:rPr>
          <w:rFonts w:ascii="Times New Roman" w:hAnsi="Times New Roman" w:cs="Times New Roman"/>
          <w:color w:val="000000" w:themeColor="text1"/>
          <w:sz w:val="26"/>
          <w:szCs w:val="26"/>
        </w:rPr>
        <w:t>недостижения</w:t>
      </w:r>
      <w:proofErr w:type="spellEnd"/>
      <w:r w:rsidRPr="00E55E16">
        <w:rPr>
          <w:rFonts w:ascii="Times New Roman" w:hAnsi="Times New Roman" w:cs="Times New Roman"/>
          <w:color w:val="000000" w:themeColor="text1"/>
          <w:sz w:val="26"/>
          <w:szCs w:val="26"/>
        </w:rPr>
        <w:t xml:space="preserve"> плановых показателей деятельности. В случае принятия Департаментом решения о необходимости внесения изменений в проект создания и (или) развития хозяйства и соглашение, заключенное между получателем гранта </w:t>
      </w:r>
      <w:r>
        <w:rPr>
          <w:rFonts w:ascii="Times New Roman" w:hAnsi="Times New Roman" w:cs="Times New Roman"/>
          <w:color w:val="000000" w:themeColor="text1"/>
          <w:sz w:val="26"/>
          <w:szCs w:val="26"/>
        </w:rPr>
        <w:t>«</w:t>
      </w:r>
      <w:proofErr w:type="spellStart"/>
      <w:r w:rsidRPr="00E55E16">
        <w:rPr>
          <w:rFonts w:ascii="Times New Roman" w:hAnsi="Times New Roman" w:cs="Times New Roman"/>
          <w:color w:val="000000" w:themeColor="text1"/>
          <w:sz w:val="26"/>
          <w:szCs w:val="26"/>
        </w:rPr>
        <w:t>Агростартап</w:t>
      </w:r>
      <w:proofErr w:type="spellEnd"/>
      <w:r>
        <w:rPr>
          <w:rFonts w:ascii="Times New Roman" w:hAnsi="Times New Roman" w:cs="Times New Roman"/>
          <w:color w:val="000000" w:themeColor="text1"/>
          <w:sz w:val="26"/>
          <w:szCs w:val="26"/>
        </w:rPr>
        <w:t>»</w:t>
      </w:r>
      <w:r w:rsidRPr="00E55E16">
        <w:rPr>
          <w:rFonts w:ascii="Times New Roman" w:hAnsi="Times New Roman" w:cs="Times New Roman"/>
          <w:color w:val="000000" w:themeColor="text1"/>
          <w:sz w:val="26"/>
          <w:szCs w:val="26"/>
        </w:rPr>
        <w:t xml:space="preserve">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в срок, не превышающий 60 календарных дней со дня получения соответствующего решения.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rsidRPr="00E55E16">
        <w:rPr>
          <w:rFonts w:ascii="Times New Roman" w:hAnsi="Times New Roman" w:cs="Times New Roman"/>
          <w:color w:val="000000" w:themeColor="text1"/>
          <w:sz w:val="26"/>
          <w:szCs w:val="26"/>
        </w:rPr>
        <w:t>недостижение</w:t>
      </w:r>
      <w:proofErr w:type="spellEnd"/>
      <w:r w:rsidRPr="00E55E16">
        <w:rPr>
          <w:rFonts w:ascii="Times New Roman" w:hAnsi="Times New Roman" w:cs="Times New Roman"/>
          <w:color w:val="000000" w:themeColor="text1"/>
          <w:sz w:val="26"/>
          <w:szCs w:val="26"/>
        </w:rPr>
        <w:t xml:space="preserve"> плановых показателей деятельности определяются Департаментом.</w:t>
      </w:r>
      <w:r>
        <w:rPr>
          <w:rFonts w:ascii="Times New Roman" w:hAnsi="Times New Roman" w:cs="Times New Roman"/>
          <w:color w:val="000000" w:themeColor="text1"/>
          <w:sz w:val="26"/>
          <w:szCs w:val="26"/>
        </w:rPr>
        <w:t>».</w:t>
      </w:r>
    </w:p>
    <w:p w14:paraId="40624C74" w14:textId="54267989" w:rsidR="00A05F88" w:rsidRDefault="00A05F88" w:rsidP="00F408A1">
      <w:pPr>
        <w:pStyle w:val="ConsPlusNormal"/>
        <w:numPr>
          <w:ilvl w:val="0"/>
          <w:numId w:val="6"/>
        </w:numPr>
        <w:tabs>
          <w:tab w:val="left" w:pos="993"/>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Пункт 4 Приложения 1 к Порядку изложить в следующей редакции:</w:t>
      </w:r>
    </w:p>
    <w:p w14:paraId="636F7BC5" w14:textId="5142C2F5" w:rsidR="00A05F88" w:rsidRDefault="00A05F88" w:rsidP="00A05F88">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 xml:space="preserve">4. Состав конкурсной комиссии формируется из представителей Департамента, АО </w:t>
      </w: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Центр развития бизнеса НАО</w:t>
      </w: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 членов общественного совета при Департаменте. Не менее 50 процентов членов конкурсной комиссии составляют члены, не являющиеся государственными или муниципальными служащими.</w:t>
      </w:r>
      <w:r>
        <w:rPr>
          <w:rFonts w:ascii="Times New Roman" w:hAnsi="Times New Roman" w:cs="Times New Roman"/>
          <w:color w:val="000000" w:themeColor="text1"/>
          <w:sz w:val="26"/>
          <w:szCs w:val="26"/>
        </w:rPr>
        <w:t>».</w:t>
      </w:r>
    </w:p>
    <w:p w14:paraId="019D8AA9" w14:textId="7BCBCA8D" w:rsidR="000130D6" w:rsidRDefault="00F408A1" w:rsidP="000130D6">
      <w:pPr>
        <w:pStyle w:val="ConsPlusNormal"/>
        <w:numPr>
          <w:ilvl w:val="0"/>
          <w:numId w:val="6"/>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130D6">
        <w:rPr>
          <w:rFonts w:ascii="Times New Roman" w:hAnsi="Times New Roman" w:cs="Times New Roman"/>
          <w:color w:val="000000" w:themeColor="text1"/>
          <w:sz w:val="26"/>
          <w:szCs w:val="26"/>
        </w:rPr>
        <w:t>Приложение 2 к Порядку изложить в новой редакции:</w:t>
      </w:r>
    </w:p>
    <w:p w14:paraId="7F4B9542" w14:textId="77777777" w:rsidR="000130D6" w:rsidRPr="000130D6" w:rsidRDefault="000130D6" w:rsidP="000130D6">
      <w:pPr>
        <w:autoSpaceDE w:val="0"/>
        <w:autoSpaceDN w:val="0"/>
        <w:adjustRightInd w:val="0"/>
        <w:spacing w:after="0" w:line="240" w:lineRule="auto"/>
        <w:jc w:val="right"/>
        <w:outlineLvl w:val="0"/>
        <w:rPr>
          <w:rFonts w:ascii="Times New Roman" w:hAnsi="Times New Roman" w:cs="Times New Roman"/>
          <w:sz w:val="26"/>
          <w:szCs w:val="26"/>
        </w:rPr>
      </w:pPr>
      <w:r w:rsidRPr="000130D6">
        <w:rPr>
          <w:rFonts w:ascii="Times New Roman" w:hAnsi="Times New Roman" w:cs="Times New Roman"/>
          <w:color w:val="000000" w:themeColor="text1"/>
          <w:sz w:val="26"/>
          <w:szCs w:val="26"/>
        </w:rPr>
        <w:t>«</w:t>
      </w:r>
      <w:r w:rsidRPr="000130D6">
        <w:rPr>
          <w:rFonts w:ascii="Times New Roman" w:hAnsi="Times New Roman" w:cs="Times New Roman"/>
          <w:sz w:val="26"/>
          <w:szCs w:val="26"/>
        </w:rPr>
        <w:t>Приложение 2</w:t>
      </w:r>
    </w:p>
    <w:p w14:paraId="11AA12BE" w14:textId="77777777" w:rsidR="000130D6" w:rsidRPr="000130D6" w:rsidRDefault="000130D6" w:rsidP="000130D6">
      <w:pPr>
        <w:autoSpaceDE w:val="0"/>
        <w:autoSpaceDN w:val="0"/>
        <w:adjustRightInd w:val="0"/>
        <w:spacing w:after="0" w:line="240" w:lineRule="auto"/>
        <w:jc w:val="right"/>
        <w:rPr>
          <w:rFonts w:ascii="Times New Roman" w:hAnsi="Times New Roman" w:cs="Times New Roman"/>
          <w:sz w:val="26"/>
          <w:szCs w:val="26"/>
        </w:rPr>
      </w:pPr>
      <w:r w:rsidRPr="000130D6">
        <w:rPr>
          <w:rFonts w:ascii="Times New Roman" w:hAnsi="Times New Roman" w:cs="Times New Roman"/>
          <w:sz w:val="26"/>
          <w:szCs w:val="26"/>
        </w:rPr>
        <w:t>к Порядку предоставления грантов</w:t>
      </w:r>
    </w:p>
    <w:p w14:paraId="75407233" w14:textId="2054CE37" w:rsidR="000130D6" w:rsidRPr="000130D6" w:rsidRDefault="00417F4E" w:rsidP="000130D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0130D6" w:rsidRPr="000130D6">
        <w:rPr>
          <w:rFonts w:ascii="Times New Roman" w:hAnsi="Times New Roman" w:cs="Times New Roman"/>
          <w:sz w:val="26"/>
          <w:szCs w:val="26"/>
        </w:rPr>
        <w:t xml:space="preserve"> на реализацию проектов</w:t>
      </w:r>
    </w:p>
    <w:p w14:paraId="30B0511E" w14:textId="75C3520E" w:rsidR="000130D6" w:rsidRPr="000130D6" w:rsidRDefault="000130D6" w:rsidP="000130D6">
      <w:pPr>
        <w:autoSpaceDE w:val="0"/>
        <w:autoSpaceDN w:val="0"/>
        <w:adjustRightInd w:val="0"/>
        <w:spacing w:after="0" w:line="240" w:lineRule="auto"/>
        <w:jc w:val="right"/>
        <w:rPr>
          <w:rFonts w:ascii="Times New Roman" w:hAnsi="Times New Roman" w:cs="Times New Roman"/>
          <w:sz w:val="26"/>
          <w:szCs w:val="26"/>
        </w:rPr>
      </w:pPr>
      <w:r w:rsidRPr="000130D6">
        <w:rPr>
          <w:rFonts w:ascii="Times New Roman" w:hAnsi="Times New Roman" w:cs="Times New Roman"/>
          <w:sz w:val="26"/>
          <w:szCs w:val="26"/>
        </w:rPr>
        <w:t>создания и (или) развития хозяйства</w:t>
      </w:r>
    </w:p>
    <w:p w14:paraId="7724B686" w14:textId="77777777" w:rsidR="000130D6" w:rsidRPr="000130D6" w:rsidRDefault="000130D6" w:rsidP="000130D6">
      <w:pPr>
        <w:autoSpaceDE w:val="0"/>
        <w:autoSpaceDN w:val="0"/>
        <w:adjustRightInd w:val="0"/>
        <w:spacing w:after="0" w:line="240" w:lineRule="auto"/>
        <w:jc w:val="both"/>
        <w:rPr>
          <w:rFonts w:ascii="Times New Roman" w:hAnsi="Times New Roman" w:cs="Times New Roman"/>
          <w:sz w:val="28"/>
          <w:szCs w:val="28"/>
        </w:rPr>
      </w:pPr>
    </w:p>
    <w:p w14:paraId="567B2F96" w14:textId="63C98D94"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Департамент природных ресурсов,</w:t>
      </w:r>
    </w:p>
    <w:p w14:paraId="4EDD5F8A" w14:textId="04A4BBF3"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экологии и агропромышленного комплекса</w:t>
      </w:r>
    </w:p>
    <w:p w14:paraId="1DA70701" w14:textId="0CCC6FC6"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Ненецкого автономного округа</w:t>
      </w:r>
    </w:p>
    <w:p w14:paraId="2BC46AFC" w14:textId="77777777"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p>
    <w:p w14:paraId="2949132D" w14:textId="612FCE15" w:rsidR="000130D6" w:rsidRPr="000130D6" w:rsidRDefault="000130D6" w:rsidP="00417F4E">
      <w:pPr>
        <w:autoSpaceDE w:val="0"/>
        <w:autoSpaceDN w:val="0"/>
        <w:adjustRightInd w:val="0"/>
        <w:spacing w:after="0" w:line="240" w:lineRule="auto"/>
        <w:jc w:val="center"/>
        <w:outlineLvl w:val="0"/>
        <w:rPr>
          <w:rFonts w:ascii="Times New Roman" w:hAnsi="Times New Roman" w:cs="Times New Roman"/>
          <w:sz w:val="26"/>
          <w:szCs w:val="26"/>
        </w:rPr>
      </w:pPr>
      <w:r w:rsidRPr="000130D6">
        <w:rPr>
          <w:rFonts w:ascii="Times New Roman" w:hAnsi="Times New Roman" w:cs="Times New Roman"/>
          <w:sz w:val="26"/>
          <w:szCs w:val="26"/>
        </w:rPr>
        <w:t>заявка</w:t>
      </w:r>
    </w:p>
    <w:p w14:paraId="73715FB7"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5F71DC6D" w14:textId="1D9A94EC"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Заявитель:_________________________________</w:t>
      </w:r>
      <w:r w:rsidR="00417F4E" w:rsidRPr="00F408A1">
        <w:rPr>
          <w:rFonts w:ascii="Times New Roman" w:hAnsi="Times New Roman" w:cs="Times New Roman"/>
          <w:sz w:val="26"/>
          <w:szCs w:val="26"/>
        </w:rPr>
        <w:t>_____________________________</w:t>
      </w:r>
    </w:p>
    <w:p w14:paraId="2E221FA2"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Контактная информация (номер телефона, e-</w:t>
      </w:r>
      <w:proofErr w:type="spellStart"/>
      <w:r w:rsidRPr="000130D6">
        <w:rPr>
          <w:rFonts w:ascii="Times New Roman" w:hAnsi="Times New Roman" w:cs="Times New Roman"/>
          <w:sz w:val="26"/>
          <w:szCs w:val="26"/>
        </w:rPr>
        <w:t>mail</w:t>
      </w:r>
      <w:proofErr w:type="spellEnd"/>
      <w:r w:rsidRPr="000130D6">
        <w:rPr>
          <w:rFonts w:ascii="Times New Roman" w:hAnsi="Times New Roman" w:cs="Times New Roman"/>
          <w:sz w:val="26"/>
          <w:szCs w:val="26"/>
        </w:rPr>
        <w:t>) ____________________________</w:t>
      </w:r>
    </w:p>
    <w:p w14:paraId="6E24621D" w14:textId="6751A5B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w:t>
      </w:r>
      <w:r w:rsidR="00417F4E" w:rsidRPr="00F408A1">
        <w:rPr>
          <w:rFonts w:ascii="Times New Roman" w:hAnsi="Times New Roman" w:cs="Times New Roman"/>
          <w:sz w:val="26"/>
          <w:szCs w:val="26"/>
        </w:rPr>
        <w:t>____________________________</w:t>
      </w:r>
    </w:p>
    <w:p w14:paraId="04D4F1B1"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Заполняется крестьянским (фермерским) хозяйством:</w:t>
      </w:r>
    </w:p>
    <w:p w14:paraId="7848D037"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Юридический адрес:_________________________________________________________</w:t>
      </w:r>
    </w:p>
    <w:p w14:paraId="1C68C1AC" w14:textId="4E1EEB3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Дата регистрации: _________________________</w:t>
      </w:r>
      <w:r w:rsidR="00417F4E" w:rsidRPr="00F408A1">
        <w:rPr>
          <w:rFonts w:ascii="Times New Roman" w:hAnsi="Times New Roman" w:cs="Times New Roman"/>
          <w:sz w:val="26"/>
          <w:szCs w:val="26"/>
        </w:rPr>
        <w:t>______________________________</w:t>
      </w:r>
    </w:p>
    <w:p w14:paraId="79DAA857" w14:textId="73D96375"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ОГРН ________________________ ИНН _________</w:t>
      </w:r>
      <w:r w:rsidR="00417F4E" w:rsidRPr="00F408A1">
        <w:rPr>
          <w:rFonts w:ascii="Times New Roman" w:hAnsi="Times New Roman" w:cs="Times New Roman"/>
          <w:sz w:val="26"/>
          <w:szCs w:val="26"/>
        </w:rPr>
        <w:t>____________________________</w:t>
      </w:r>
    </w:p>
    <w:p w14:paraId="54790F09"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Банковские реквизиты:</w:t>
      </w:r>
    </w:p>
    <w:p w14:paraId="4342A8CE" w14:textId="7851EE34"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наименование кредитной организации (полност</w:t>
      </w:r>
      <w:r w:rsidR="00417F4E" w:rsidRPr="00F408A1">
        <w:rPr>
          <w:rFonts w:ascii="Times New Roman" w:hAnsi="Times New Roman" w:cs="Times New Roman"/>
          <w:sz w:val="26"/>
          <w:szCs w:val="26"/>
        </w:rPr>
        <w:t>ью)____________________________</w:t>
      </w:r>
    </w:p>
    <w:p w14:paraId="6F52CD2F" w14:textId="0C4EC42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БИК _______________________________________</w:t>
      </w:r>
      <w:r w:rsidR="00417F4E" w:rsidRPr="00F408A1">
        <w:rPr>
          <w:rFonts w:ascii="Times New Roman" w:hAnsi="Times New Roman" w:cs="Times New Roman"/>
          <w:sz w:val="26"/>
          <w:szCs w:val="26"/>
        </w:rPr>
        <w:t>____________________________</w:t>
      </w:r>
    </w:p>
    <w:p w14:paraId="569688EC" w14:textId="51946E1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корреспондентский счет ____________________</w:t>
      </w:r>
      <w:r w:rsidR="00417F4E" w:rsidRPr="00F408A1">
        <w:rPr>
          <w:rFonts w:ascii="Times New Roman" w:hAnsi="Times New Roman" w:cs="Times New Roman"/>
          <w:sz w:val="26"/>
          <w:szCs w:val="26"/>
        </w:rPr>
        <w:t>______________________________</w:t>
      </w:r>
    </w:p>
    <w:p w14:paraId="680FA185" w14:textId="75351EC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расчетный счет ____________________________</w:t>
      </w:r>
      <w:r w:rsidR="00417F4E" w:rsidRPr="00F408A1">
        <w:rPr>
          <w:rFonts w:ascii="Times New Roman" w:hAnsi="Times New Roman" w:cs="Times New Roman"/>
          <w:sz w:val="26"/>
          <w:szCs w:val="26"/>
        </w:rPr>
        <w:t>______________________________</w:t>
      </w:r>
    </w:p>
    <w:p w14:paraId="04AA5038" w14:textId="77777777" w:rsidR="00417F4E" w:rsidRPr="00F408A1" w:rsidRDefault="00417F4E" w:rsidP="000130D6">
      <w:pPr>
        <w:autoSpaceDE w:val="0"/>
        <w:autoSpaceDN w:val="0"/>
        <w:adjustRightInd w:val="0"/>
        <w:spacing w:after="0" w:line="240" w:lineRule="auto"/>
        <w:jc w:val="both"/>
        <w:outlineLvl w:val="0"/>
        <w:rPr>
          <w:rFonts w:ascii="Times New Roman" w:hAnsi="Times New Roman" w:cs="Times New Roman"/>
          <w:sz w:val="26"/>
          <w:szCs w:val="26"/>
        </w:rPr>
      </w:pPr>
    </w:p>
    <w:p w14:paraId="33BC1F73" w14:textId="62C6EE2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Заполняется  участником  конкурсного  отбора  -  гражданином </w:t>
      </w:r>
      <w:proofErr w:type="gramStart"/>
      <w:r w:rsidRPr="000130D6">
        <w:rPr>
          <w:rFonts w:ascii="Times New Roman" w:hAnsi="Times New Roman" w:cs="Times New Roman"/>
          <w:sz w:val="26"/>
          <w:szCs w:val="26"/>
        </w:rPr>
        <w:t>Российской</w:t>
      </w:r>
      <w:proofErr w:type="gramEnd"/>
    </w:p>
    <w:p w14:paraId="3BF0E5CD" w14:textId="77777777"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Федерации:</w:t>
      </w:r>
    </w:p>
    <w:p w14:paraId="0E7F9A4F" w14:textId="23ACC4BD"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Паспортные данные (серия, номер, кем и когда выдан):</w:t>
      </w:r>
    </w:p>
    <w:p w14:paraId="504F6FA9" w14:textId="577779D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w:t>
      </w:r>
      <w:r w:rsidR="00417F4E" w:rsidRPr="00F408A1">
        <w:rPr>
          <w:rFonts w:ascii="Times New Roman" w:hAnsi="Times New Roman" w:cs="Times New Roman"/>
          <w:sz w:val="26"/>
          <w:szCs w:val="26"/>
        </w:rPr>
        <w:t>____________________________</w:t>
      </w:r>
    </w:p>
    <w:p w14:paraId="127B919F" w14:textId="7CB1E91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Адрес места жительства: ___________________________________________</w:t>
      </w:r>
      <w:r w:rsidR="00417F4E" w:rsidRPr="00F408A1">
        <w:rPr>
          <w:rFonts w:ascii="Times New Roman" w:hAnsi="Times New Roman" w:cs="Times New Roman"/>
          <w:sz w:val="26"/>
          <w:szCs w:val="26"/>
        </w:rPr>
        <w:t>__</w:t>
      </w:r>
    </w:p>
    <w:p w14:paraId="2F03514A" w14:textId="6BF56F9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Прошу включить в состав участников конкурсного отбора на предоставление</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грантов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(далее - отбор)</w:t>
      </w:r>
      <w:r w:rsidR="00417F4E" w:rsidRPr="00F408A1">
        <w:rPr>
          <w:rFonts w:ascii="Times New Roman" w:hAnsi="Times New Roman" w:cs="Times New Roman"/>
          <w:sz w:val="26"/>
          <w:szCs w:val="26"/>
        </w:rPr>
        <w:t xml:space="preserve"> на реализацию</w:t>
      </w:r>
      <w:r w:rsidRPr="000130D6">
        <w:rPr>
          <w:rFonts w:ascii="Times New Roman" w:hAnsi="Times New Roman" w:cs="Times New Roman"/>
          <w:sz w:val="26"/>
          <w:szCs w:val="26"/>
        </w:rPr>
        <w:t xml:space="preserve"> проектов создания и (или)</w:t>
      </w:r>
      <w:r w:rsidR="00417F4E" w:rsidRPr="00F408A1">
        <w:rPr>
          <w:rFonts w:ascii="Times New Roman" w:hAnsi="Times New Roman" w:cs="Times New Roman"/>
          <w:sz w:val="26"/>
          <w:szCs w:val="26"/>
        </w:rPr>
        <w:t xml:space="preserve"> развития</w:t>
      </w:r>
      <w:r w:rsidRPr="000130D6">
        <w:rPr>
          <w:rFonts w:ascii="Times New Roman" w:hAnsi="Times New Roman" w:cs="Times New Roman"/>
          <w:sz w:val="26"/>
          <w:szCs w:val="26"/>
        </w:rPr>
        <w:t xml:space="preserve"> хозяйства:</w:t>
      </w:r>
    </w:p>
    <w:p w14:paraId="4C0D71F0" w14:textId="4CF64EF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1) по разведению крупного рогатого скота мясного или молочного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направлений продуктивности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5858C1A1" w14:textId="0BB91DA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2) по  разведению  крупного  рогатого  скота  мясного  или  молочного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направлений продуктивности, в случае если предусмотрено использование части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сре</w:t>
      </w:r>
      <w:proofErr w:type="gramStart"/>
      <w:r w:rsidRPr="000130D6">
        <w:rPr>
          <w:rFonts w:ascii="Times New Roman" w:hAnsi="Times New Roman" w:cs="Times New Roman"/>
          <w:sz w:val="26"/>
          <w:szCs w:val="26"/>
        </w:rPr>
        <w:t>дств гр</w:t>
      </w:r>
      <w:proofErr w:type="gramEnd"/>
      <w:r w:rsidRPr="000130D6">
        <w:rPr>
          <w:rFonts w:ascii="Times New Roman" w:hAnsi="Times New Roman" w:cs="Times New Roman"/>
          <w:sz w:val="26"/>
          <w:szCs w:val="26"/>
        </w:rPr>
        <w:t xml:space="preserve">анта </w:t>
      </w:r>
      <w:r w:rsidR="00F408A1"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цели формирования неделимого фонда</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сельскохозяйственного потребительского </w:t>
      </w:r>
      <w:r w:rsidR="00417F4E" w:rsidRPr="00F408A1">
        <w:rPr>
          <w:rFonts w:ascii="Times New Roman" w:hAnsi="Times New Roman" w:cs="Times New Roman"/>
          <w:sz w:val="26"/>
          <w:szCs w:val="26"/>
        </w:rPr>
        <w:t xml:space="preserve">кооператива, </w:t>
      </w:r>
      <w:r w:rsidRPr="000130D6">
        <w:rPr>
          <w:rFonts w:ascii="Times New Roman" w:hAnsi="Times New Roman" w:cs="Times New Roman"/>
          <w:sz w:val="26"/>
          <w:szCs w:val="26"/>
        </w:rPr>
        <w:t>членом которого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является </w:t>
      </w:r>
      <w:r w:rsidR="00417F4E" w:rsidRPr="00F408A1">
        <w:rPr>
          <w:rFonts w:ascii="Times New Roman" w:hAnsi="Times New Roman" w:cs="Times New Roman"/>
          <w:sz w:val="26"/>
          <w:szCs w:val="26"/>
        </w:rPr>
        <w:t>заявитель</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57AE44BD" w14:textId="30DD07F3"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3) по иным направлениям проекта создания и (или) развития хозяйства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7E33F3F3" w14:textId="0B2DD48E"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4) по иным направлениям проекта создания и (или) развития хозяйства, в случае если предусмотрено использование части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средств гранта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цели формирования неделимого фонда</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сельскохозяйственного потребительского кооператива, членом которого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является </w:t>
      </w:r>
      <w:r w:rsidR="00417F4E" w:rsidRPr="00F408A1">
        <w:rPr>
          <w:rFonts w:ascii="Times New Roman" w:hAnsi="Times New Roman" w:cs="Times New Roman"/>
          <w:sz w:val="26"/>
          <w:szCs w:val="26"/>
        </w:rPr>
        <w:t>заявитель</w:t>
      </w:r>
      <w:r w:rsidRPr="000130D6">
        <w:rPr>
          <w:rFonts w:ascii="Times New Roman" w:hAnsi="Times New Roman" w:cs="Times New Roman"/>
          <w:sz w:val="26"/>
          <w:szCs w:val="26"/>
        </w:rPr>
        <w:t xml:space="preserve">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3F3E1E28" w14:textId="30902A5F"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С условиями отбора ознакомлен и в соответствии с  </w:t>
      </w:r>
      <w:hyperlink r:id="rId15" w:history="1">
        <w:r w:rsidRPr="000130D6">
          <w:rPr>
            <w:rFonts w:ascii="Times New Roman" w:hAnsi="Times New Roman" w:cs="Times New Roman"/>
            <w:sz w:val="26"/>
            <w:szCs w:val="26"/>
          </w:rPr>
          <w:t>Порядком</w:t>
        </w:r>
      </w:hyperlink>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предоставления грантов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реализацию проектов создания и (или) развития хозяйства, </w:t>
      </w:r>
      <w:r w:rsidR="00417F4E" w:rsidRPr="00F408A1">
        <w:rPr>
          <w:rFonts w:ascii="Times New Roman" w:hAnsi="Times New Roman" w:cs="Times New Roman"/>
          <w:sz w:val="26"/>
          <w:szCs w:val="26"/>
        </w:rPr>
        <w:t xml:space="preserve">утвержденным </w:t>
      </w:r>
      <w:r w:rsidRPr="000130D6">
        <w:rPr>
          <w:rFonts w:ascii="Times New Roman" w:hAnsi="Times New Roman" w:cs="Times New Roman"/>
          <w:sz w:val="26"/>
          <w:szCs w:val="26"/>
        </w:rPr>
        <w:t>постановлением Администрации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Ненецкого автономного округа от</w:t>
      </w:r>
      <w:r w:rsidR="00F408A1" w:rsidRPr="00F408A1">
        <w:rPr>
          <w:rFonts w:ascii="Times New Roman" w:hAnsi="Times New Roman" w:cs="Times New Roman"/>
          <w:sz w:val="26"/>
          <w:szCs w:val="26"/>
        </w:rPr>
        <w:t> </w:t>
      </w:r>
      <w:r w:rsidRPr="000130D6">
        <w:rPr>
          <w:rFonts w:ascii="Times New Roman" w:hAnsi="Times New Roman" w:cs="Times New Roman"/>
          <w:sz w:val="26"/>
          <w:szCs w:val="26"/>
        </w:rPr>
        <w:t xml:space="preserve">23.05.2019 </w:t>
      </w:r>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141-п (далее - Порядок),</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представляю следующие документы:</w:t>
      </w:r>
    </w:p>
    <w:p w14:paraId="4D17AAAA" w14:textId="249C2E4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1FFB1633" w14:textId="7A50775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7E8F5F37" w14:textId="5A764BAE"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5D44C620"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7DDF178" w14:textId="77777777" w:rsidR="00417F4E" w:rsidRPr="00F408A1" w:rsidRDefault="000130D6" w:rsidP="00F408A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Подтверждаю достоверность </w:t>
      </w:r>
      <w:r w:rsidR="00417F4E" w:rsidRPr="00F408A1">
        <w:rPr>
          <w:rFonts w:ascii="Times New Roman" w:hAnsi="Times New Roman" w:cs="Times New Roman"/>
          <w:sz w:val="26"/>
          <w:szCs w:val="26"/>
        </w:rPr>
        <w:t>сведений, указанных в</w:t>
      </w:r>
      <w:r w:rsidRPr="000130D6">
        <w:rPr>
          <w:rFonts w:ascii="Times New Roman" w:hAnsi="Times New Roman" w:cs="Times New Roman"/>
          <w:sz w:val="26"/>
          <w:szCs w:val="26"/>
        </w:rPr>
        <w:t xml:space="preserve"> представленных</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документах.</w:t>
      </w:r>
    </w:p>
    <w:p w14:paraId="51D698D1" w14:textId="6E8BEEF7" w:rsidR="00417F4E" w:rsidRPr="00F408A1" w:rsidRDefault="000130D6" w:rsidP="00F408A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Согласен на передачу и обработку персональных данных в соответствии с</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законодательством Российской Федерации.</w:t>
      </w:r>
    </w:p>
    <w:p w14:paraId="21D168B6" w14:textId="30B1750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В случае признания меня победителем отбора обязуюсь:</w:t>
      </w:r>
    </w:p>
    <w:p w14:paraId="08625832" w14:textId="25E22E68"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1) заключить соглашение с Департаментом природных ресурсов, экологии 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агропромышленного комплекса Ненецкого автономного округа (далее -</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Департамент);</w:t>
      </w:r>
    </w:p>
    <w:p w14:paraId="5B7D4CE2" w14:textId="5C8D2109" w:rsidR="000130D6" w:rsidRPr="000130D6" w:rsidRDefault="00417F4E"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2) п</w:t>
      </w:r>
      <w:r w:rsidR="000130D6" w:rsidRPr="000130D6">
        <w:rPr>
          <w:rFonts w:ascii="Times New Roman" w:hAnsi="Times New Roman" w:cs="Times New Roman"/>
          <w:sz w:val="26"/>
          <w:szCs w:val="26"/>
        </w:rPr>
        <w:t xml:space="preserve">одтверждать целевое использование средств гранта </w:t>
      </w:r>
      <w:r w:rsidRPr="00F408A1">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sidRPr="00F408A1">
        <w:rPr>
          <w:rFonts w:ascii="Times New Roman" w:hAnsi="Times New Roman" w:cs="Times New Roman"/>
          <w:sz w:val="26"/>
          <w:szCs w:val="26"/>
        </w:rPr>
        <w:t>»</w:t>
      </w:r>
      <w:r w:rsidR="000130D6" w:rsidRPr="000130D6">
        <w:rPr>
          <w:rFonts w:ascii="Times New Roman" w:hAnsi="Times New Roman" w:cs="Times New Roman"/>
          <w:sz w:val="26"/>
          <w:szCs w:val="26"/>
        </w:rPr>
        <w:t xml:space="preserve"> в</w:t>
      </w:r>
      <w:r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соответствии с планом расходов;</w:t>
      </w:r>
    </w:p>
    <w:p w14:paraId="6D55D0A2" w14:textId="5A47F40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3) оплачивать за счет собственных средств не менее 10% стоимости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каждого наименования приобретенного имущества, выполненных работ, оказанных</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услуг, указанных в плане расходов;</w:t>
      </w:r>
    </w:p>
    <w:p w14:paraId="4A528E71" w14:textId="2C9CF6F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4) использовать </w:t>
      </w:r>
      <w:r w:rsidR="00F408A1" w:rsidRPr="00F408A1">
        <w:rPr>
          <w:rFonts w:ascii="Times New Roman" w:hAnsi="Times New Roman" w:cs="Times New Roman"/>
          <w:sz w:val="26"/>
          <w:szCs w:val="26"/>
        </w:rPr>
        <w:t>грант «</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xml:space="preserve"> </w:t>
      </w:r>
      <w:r w:rsidR="004B4843">
        <w:rPr>
          <w:rFonts w:ascii="Times New Roman" w:hAnsi="Times New Roman" w:cs="Times New Roman"/>
          <w:sz w:val="26"/>
          <w:szCs w:val="26"/>
        </w:rPr>
        <w:t xml:space="preserve">в </w:t>
      </w:r>
      <w:r w:rsidRPr="000130D6">
        <w:rPr>
          <w:rFonts w:ascii="Times New Roman" w:hAnsi="Times New Roman" w:cs="Times New Roman"/>
          <w:sz w:val="26"/>
          <w:szCs w:val="26"/>
        </w:rPr>
        <w:t>течение  18  месяцев  со дня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поступления  средств  на  счет  только  по  плану  расходов  и использовать</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имущество,  закупаемое  за счет сре</w:t>
      </w:r>
      <w:proofErr w:type="gramStart"/>
      <w:r w:rsidRPr="000130D6">
        <w:rPr>
          <w:rFonts w:ascii="Times New Roman" w:hAnsi="Times New Roman" w:cs="Times New Roman"/>
          <w:sz w:val="26"/>
          <w:szCs w:val="26"/>
        </w:rPr>
        <w:t>дств гр</w:t>
      </w:r>
      <w:proofErr w:type="gramEnd"/>
      <w:r w:rsidRPr="000130D6">
        <w:rPr>
          <w:rFonts w:ascii="Times New Roman" w:hAnsi="Times New Roman" w:cs="Times New Roman"/>
          <w:sz w:val="26"/>
          <w:szCs w:val="26"/>
        </w:rPr>
        <w:t xml:space="preserve">анта </w:t>
      </w:r>
      <w:r w:rsidR="00F408A1"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исключительно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на создание и развитие хозяйства;</w:t>
      </w:r>
    </w:p>
    <w:p w14:paraId="605DAFD8" w14:textId="1021BB8F"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5)  создать не менее 2 новых постоянных рабочих мест, если сумма гранта</w:t>
      </w:r>
      <w:r w:rsidR="00417F4E" w:rsidRPr="00F408A1">
        <w:rPr>
          <w:rFonts w:ascii="Times New Roman" w:hAnsi="Times New Roman" w:cs="Times New Roman"/>
          <w:sz w:val="26"/>
          <w:szCs w:val="26"/>
        </w:rPr>
        <w:t xml:space="preserve"> </w:t>
      </w:r>
      <w:r w:rsidR="00F408A1" w:rsidRPr="00F408A1">
        <w:rPr>
          <w:rFonts w:ascii="Times New Roman" w:hAnsi="Times New Roman" w:cs="Times New Roman"/>
          <w:sz w:val="26"/>
          <w:szCs w:val="26"/>
        </w:rPr>
        <w:t xml:space="preserve">составляет не </w:t>
      </w:r>
      <w:r w:rsidRPr="000130D6">
        <w:rPr>
          <w:rFonts w:ascii="Times New Roman" w:hAnsi="Times New Roman" w:cs="Times New Roman"/>
          <w:sz w:val="26"/>
          <w:szCs w:val="26"/>
        </w:rPr>
        <w:t>менее 2 млн. рублей или более, и не менее 1 нового рабочего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места, если сумма гранта составляет менее 2 млн. рублей;</w:t>
      </w:r>
    </w:p>
    <w:p w14:paraId="15EDA37F" w14:textId="6EB58C80"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6) осуществлять </w:t>
      </w:r>
      <w:r w:rsidR="000130D6" w:rsidRPr="000130D6">
        <w:rPr>
          <w:rFonts w:ascii="Times New Roman" w:hAnsi="Times New Roman" w:cs="Times New Roman"/>
          <w:sz w:val="26"/>
          <w:szCs w:val="26"/>
        </w:rPr>
        <w:t>деятельность крестьянского (фермерского) хозяйства не</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 xml:space="preserve">менее 5 лет со дня получения средств гранта </w:t>
      </w:r>
      <w:r w:rsidRPr="00F408A1">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sidRPr="00F408A1">
        <w:rPr>
          <w:rFonts w:ascii="Times New Roman" w:hAnsi="Times New Roman" w:cs="Times New Roman"/>
          <w:sz w:val="26"/>
          <w:szCs w:val="26"/>
        </w:rPr>
        <w:t>»</w:t>
      </w:r>
      <w:r w:rsidR="000130D6" w:rsidRPr="000130D6">
        <w:rPr>
          <w:rFonts w:ascii="Times New Roman" w:hAnsi="Times New Roman" w:cs="Times New Roman"/>
          <w:sz w:val="26"/>
          <w:szCs w:val="26"/>
        </w:rPr>
        <w:t>;</w:t>
      </w:r>
    </w:p>
    <w:p w14:paraId="032A7778" w14:textId="0D5852C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7) представлять в установленный срок отчетность о достижении значения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результата предоставления гранта по форме, определяемой Департаментом в</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Соглашении, а также отчетность об осуществлении</w:t>
      </w:r>
      <w:r w:rsidR="00F408A1" w:rsidRPr="00F408A1">
        <w:rPr>
          <w:rFonts w:ascii="Times New Roman" w:hAnsi="Times New Roman" w:cs="Times New Roman"/>
          <w:sz w:val="26"/>
          <w:szCs w:val="26"/>
        </w:rPr>
        <w:t xml:space="preserve"> расходов, </w:t>
      </w:r>
      <w:r w:rsidRPr="000130D6">
        <w:rPr>
          <w:rFonts w:ascii="Times New Roman" w:hAnsi="Times New Roman" w:cs="Times New Roman"/>
          <w:sz w:val="26"/>
          <w:szCs w:val="26"/>
        </w:rPr>
        <w:t>источником</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финансового обеспечения которых является грант </w:t>
      </w:r>
      <w:r w:rsidR="004B4843">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B4843">
        <w:rPr>
          <w:rFonts w:ascii="Times New Roman" w:hAnsi="Times New Roman" w:cs="Times New Roman"/>
          <w:sz w:val="26"/>
          <w:szCs w:val="26"/>
        </w:rPr>
        <w:t>»</w:t>
      </w:r>
      <w:r w:rsidRPr="000130D6">
        <w:rPr>
          <w:rFonts w:ascii="Times New Roman" w:hAnsi="Times New Roman" w:cs="Times New Roman"/>
          <w:sz w:val="26"/>
          <w:szCs w:val="26"/>
        </w:rPr>
        <w:t>, в сроки и по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формам, установленным Департаментом в Соглашении;</w:t>
      </w:r>
    </w:p>
    <w:p w14:paraId="6EFED4A0" w14:textId="5FC0961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8) в течение не более 30 календарных дней после объявления победителем</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конкурсного отбора осуществить государственную регистрацию крестьянского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(фермерского) хозяйства </w:t>
      </w:r>
      <w:r w:rsidR="00EB5C45" w:rsidRPr="00EB5C45">
        <w:rPr>
          <w:rFonts w:ascii="Times New Roman" w:hAnsi="Times New Roman" w:cs="Times New Roman"/>
          <w:sz w:val="26"/>
          <w:szCs w:val="26"/>
        </w:rPr>
        <w:t xml:space="preserve">или зарегистрироваться как индивидуальный предприниматель </w:t>
      </w:r>
      <w:r w:rsidRPr="000130D6">
        <w:rPr>
          <w:rFonts w:ascii="Times New Roman" w:hAnsi="Times New Roman" w:cs="Times New Roman"/>
          <w:sz w:val="26"/>
          <w:szCs w:val="26"/>
        </w:rPr>
        <w:t>в органах Федеральной налоговой службы (для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участников конкурсного отбора - граждан Российской Федерации).</w:t>
      </w:r>
    </w:p>
    <w:p w14:paraId="03E188CB" w14:textId="36717790" w:rsidR="000130D6" w:rsidRPr="000130D6" w:rsidRDefault="000130D6" w:rsidP="00EB5C4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Крестьянское (фермерское) хозяйство </w:t>
      </w:r>
      <w:r w:rsidR="00F408A1" w:rsidRPr="00F408A1">
        <w:rPr>
          <w:rFonts w:ascii="Times New Roman" w:hAnsi="Times New Roman" w:cs="Times New Roman"/>
          <w:sz w:val="26"/>
          <w:szCs w:val="26"/>
        </w:rPr>
        <w:t xml:space="preserve">или индивидуальный предприниматель </w:t>
      </w:r>
      <w:r w:rsidRPr="000130D6">
        <w:rPr>
          <w:rFonts w:ascii="Times New Roman" w:hAnsi="Times New Roman" w:cs="Times New Roman"/>
          <w:sz w:val="26"/>
          <w:szCs w:val="26"/>
        </w:rPr>
        <w:t>подтверждает, что на первое число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месяца, предшествующего месяцу представления </w:t>
      </w:r>
      <w:r w:rsidR="00F408A1" w:rsidRPr="00F408A1">
        <w:rPr>
          <w:rFonts w:ascii="Times New Roman" w:hAnsi="Times New Roman" w:cs="Times New Roman"/>
          <w:sz w:val="26"/>
          <w:szCs w:val="26"/>
        </w:rPr>
        <w:t xml:space="preserve">в </w:t>
      </w:r>
      <w:r w:rsidRPr="000130D6">
        <w:rPr>
          <w:rFonts w:ascii="Times New Roman" w:hAnsi="Times New Roman" w:cs="Times New Roman"/>
          <w:sz w:val="26"/>
          <w:szCs w:val="26"/>
        </w:rPr>
        <w:t>Департамент документов,</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определенных </w:t>
      </w:r>
      <w:hyperlink r:id="rId16" w:history="1">
        <w:r w:rsidRPr="000130D6">
          <w:rPr>
            <w:rFonts w:ascii="Times New Roman" w:hAnsi="Times New Roman" w:cs="Times New Roman"/>
            <w:sz w:val="26"/>
            <w:szCs w:val="26"/>
          </w:rPr>
          <w:t>пунктом 9</w:t>
        </w:r>
      </w:hyperlink>
      <w:r w:rsidRPr="000130D6">
        <w:rPr>
          <w:rFonts w:ascii="Times New Roman" w:hAnsi="Times New Roman" w:cs="Times New Roman"/>
          <w:sz w:val="26"/>
          <w:szCs w:val="26"/>
        </w:rPr>
        <w:t xml:space="preserve"> Порядка:</w:t>
      </w:r>
    </w:p>
    <w:p w14:paraId="0F8C1D52" w14:textId="3A04926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1) </w:t>
      </w:r>
      <w:r w:rsidR="00F408A1" w:rsidRPr="00F408A1">
        <w:rPr>
          <w:rFonts w:ascii="Times New Roman" w:hAnsi="Times New Roman" w:cs="Times New Roman"/>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0130D6">
        <w:rPr>
          <w:rFonts w:ascii="Times New Roman" w:hAnsi="Times New Roman" w:cs="Times New Roman"/>
          <w:sz w:val="26"/>
          <w:szCs w:val="26"/>
        </w:rPr>
        <w:t>;</w:t>
      </w:r>
    </w:p>
    <w:p w14:paraId="5EB8A78E" w14:textId="1DABACF1"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2) не получал средства из окружного бюджета в соответствии с иными правовыми актами на цели, установленные пунктом 3 настоящего Порядка</w:t>
      </w:r>
      <w:r w:rsidR="000130D6" w:rsidRPr="000130D6">
        <w:rPr>
          <w:rFonts w:ascii="Times New Roman" w:hAnsi="Times New Roman" w:cs="Times New Roman"/>
          <w:sz w:val="26"/>
          <w:szCs w:val="26"/>
        </w:rPr>
        <w:t>;</w:t>
      </w:r>
    </w:p>
    <w:p w14:paraId="127417BE" w14:textId="299CB4AB"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3) </w:t>
      </w:r>
      <w:r w:rsidR="000130D6" w:rsidRPr="000130D6">
        <w:rPr>
          <w:rFonts w:ascii="Times New Roman" w:hAnsi="Times New Roman" w:cs="Times New Roman"/>
          <w:sz w:val="26"/>
          <w:szCs w:val="26"/>
        </w:rPr>
        <w:t>отсутствует неисполненная обязанность по уплате</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 xml:space="preserve">налогов, </w:t>
      </w:r>
      <w:r w:rsidR="000130D6" w:rsidRPr="000130D6">
        <w:rPr>
          <w:rFonts w:ascii="Times New Roman" w:hAnsi="Times New Roman" w:cs="Times New Roman"/>
          <w:sz w:val="26"/>
          <w:szCs w:val="26"/>
        </w:rPr>
        <w:t>сборов, страховых взносов, пеней, штрафов и процентов, подлежащих</w:t>
      </w:r>
      <w:r w:rsidR="00417F4E" w:rsidRPr="00F408A1">
        <w:rPr>
          <w:rFonts w:ascii="Times New Roman" w:hAnsi="Times New Roman" w:cs="Times New Roman"/>
          <w:sz w:val="26"/>
          <w:szCs w:val="26"/>
        </w:rPr>
        <w:t xml:space="preserve"> </w:t>
      </w:r>
      <w:r>
        <w:rPr>
          <w:rFonts w:ascii="Times New Roman" w:hAnsi="Times New Roman" w:cs="Times New Roman"/>
          <w:sz w:val="26"/>
          <w:szCs w:val="26"/>
        </w:rPr>
        <w:t xml:space="preserve">уплате </w:t>
      </w:r>
      <w:r w:rsidR="000130D6" w:rsidRPr="000130D6">
        <w:rPr>
          <w:rFonts w:ascii="Times New Roman" w:hAnsi="Times New Roman" w:cs="Times New Roman"/>
          <w:sz w:val="26"/>
          <w:szCs w:val="26"/>
        </w:rPr>
        <w:t>в соответствии с законодательством Российской Федерации о налогах и</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сборах;</w:t>
      </w:r>
    </w:p>
    <w:p w14:paraId="6FC1168D" w14:textId="696D4FF8"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4) участник отбора, являющийся индивидуальным </w:t>
      </w:r>
      <w:r w:rsidR="000130D6" w:rsidRPr="000130D6">
        <w:rPr>
          <w:rFonts w:ascii="Times New Roman" w:hAnsi="Times New Roman" w:cs="Times New Roman"/>
          <w:sz w:val="26"/>
          <w:szCs w:val="26"/>
        </w:rPr>
        <w:t>предпринимателем, не</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прекратил деятельность в качестве индивидуального предпринимателя;</w:t>
      </w:r>
    </w:p>
    <w:p w14:paraId="1C4DD0A2" w14:textId="1C6CCE80"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5) не</w:t>
      </w:r>
      <w:r w:rsidR="000130D6" w:rsidRPr="000130D6">
        <w:rPr>
          <w:rFonts w:ascii="Times New Roman" w:hAnsi="Times New Roman" w:cs="Times New Roman"/>
          <w:sz w:val="26"/>
          <w:szCs w:val="26"/>
        </w:rPr>
        <w:t xml:space="preserve"> находится в</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процессе ликвидации,</w:t>
      </w:r>
      <w:r w:rsidR="000130D6" w:rsidRPr="000130D6">
        <w:rPr>
          <w:rFonts w:ascii="Times New Roman" w:hAnsi="Times New Roman" w:cs="Times New Roman"/>
          <w:sz w:val="26"/>
          <w:szCs w:val="26"/>
        </w:rPr>
        <w:t xml:space="preserve"> реорганизации, в отношении него не введена процедура</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 xml:space="preserve">банкротства, </w:t>
      </w:r>
      <w:r w:rsidR="000130D6" w:rsidRPr="000130D6">
        <w:rPr>
          <w:rFonts w:ascii="Times New Roman" w:hAnsi="Times New Roman" w:cs="Times New Roman"/>
          <w:sz w:val="26"/>
          <w:szCs w:val="26"/>
        </w:rPr>
        <w:t>деятельность участника отбора не должна быть приостановлена в</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порядке, предусмотренном законодательством Российской Федерации.</w:t>
      </w:r>
    </w:p>
    <w:p w14:paraId="7049865A"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FB4310B"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   ___________________    ____________________________________</w:t>
      </w:r>
    </w:p>
    <w:p w14:paraId="4ECA40B2" w14:textId="0D767AE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    (дата)     </w:t>
      </w:r>
      <w:r w:rsidR="00F408A1"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      (подпись)               </w:t>
      </w:r>
      <w:r w:rsidR="00F408A1"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      (Ф.И.О.)</w:t>
      </w:r>
    </w:p>
    <w:p w14:paraId="4020D45D"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67FDC9C"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    --------------------------------</w:t>
      </w:r>
    </w:p>
    <w:p w14:paraId="323F2AEF" w14:textId="5B4B9503"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4"/>
          <w:szCs w:val="26"/>
        </w:rPr>
      </w:pPr>
      <w:bookmarkStart w:id="2" w:name="Par119"/>
      <w:bookmarkEnd w:id="2"/>
      <w:r w:rsidRPr="000130D6">
        <w:rPr>
          <w:rFonts w:ascii="Times New Roman" w:hAnsi="Times New Roman" w:cs="Times New Roman"/>
          <w:sz w:val="26"/>
          <w:szCs w:val="26"/>
        </w:rPr>
        <w:t xml:space="preserve">    </w:t>
      </w:r>
      <w:r w:rsidRPr="000130D6">
        <w:rPr>
          <w:rFonts w:ascii="Times New Roman" w:hAnsi="Times New Roman" w:cs="Times New Roman"/>
          <w:sz w:val="24"/>
          <w:szCs w:val="26"/>
        </w:rPr>
        <w:t>&lt;*&gt; Нужное подчеркнуть.</w:t>
      </w:r>
      <w:r w:rsidR="001B774C">
        <w:rPr>
          <w:rFonts w:ascii="Times New Roman" w:hAnsi="Times New Roman" w:cs="Times New Roman"/>
          <w:sz w:val="24"/>
          <w:szCs w:val="26"/>
        </w:rPr>
        <w:t>».</w:t>
      </w:r>
    </w:p>
    <w:p w14:paraId="38ADC4F1" w14:textId="77777777" w:rsidR="00B874B3" w:rsidRPr="00490934" w:rsidRDefault="00B874B3" w:rsidP="000858A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067C02E3" w14:textId="70B0FE7B" w:rsidR="007C5D4D" w:rsidRPr="00490934" w:rsidRDefault="007C5D4D" w:rsidP="004B5A1A">
      <w:pPr>
        <w:widowControl w:val="0"/>
        <w:autoSpaceDE w:val="0"/>
        <w:autoSpaceDN w:val="0"/>
        <w:adjustRightInd w:val="0"/>
        <w:spacing w:after="0" w:line="240" w:lineRule="auto"/>
        <w:jc w:val="center"/>
        <w:rPr>
          <w:rFonts w:ascii="Times New Roman" w:hAnsi="Times New Roman" w:cs="Times New Roman"/>
          <w:sz w:val="28"/>
          <w:szCs w:val="28"/>
        </w:rPr>
      </w:pPr>
      <w:r w:rsidRPr="00490934">
        <w:rPr>
          <w:rFonts w:ascii="Times New Roman" w:hAnsi="Times New Roman" w:cs="Times New Roman"/>
          <w:sz w:val="28"/>
          <w:szCs w:val="28"/>
        </w:rPr>
        <w:t>__________</w:t>
      </w:r>
      <w:r w:rsidR="00A7173B" w:rsidRPr="00490934">
        <w:rPr>
          <w:rFonts w:ascii="Times New Roman" w:hAnsi="Times New Roman" w:cs="Times New Roman"/>
          <w:sz w:val="28"/>
          <w:szCs w:val="28"/>
        </w:rPr>
        <w:t>___</w:t>
      </w:r>
    </w:p>
    <w:p w14:paraId="0C5C1109" w14:textId="77777777" w:rsidR="00C06898" w:rsidRPr="00490934" w:rsidRDefault="00C06898" w:rsidP="00BC542E">
      <w:pPr>
        <w:pStyle w:val="a5"/>
        <w:widowControl w:val="0"/>
        <w:autoSpaceDE w:val="0"/>
        <w:autoSpaceDN w:val="0"/>
        <w:adjustRightInd w:val="0"/>
        <w:spacing w:after="0" w:line="240" w:lineRule="auto"/>
        <w:ind w:left="709"/>
        <w:jc w:val="both"/>
        <w:rPr>
          <w:rFonts w:ascii="Times New Roman" w:hAnsi="Times New Roman" w:cs="Times New Roman"/>
          <w:sz w:val="28"/>
          <w:szCs w:val="28"/>
        </w:rPr>
      </w:pPr>
    </w:p>
    <w:sectPr w:rsidR="00C06898" w:rsidRPr="00490934"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6F113" w14:textId="77777777" w:rsidR="00B30A4F" w:rsidRDefault="00B30A4F" w:rsidP="002C618A">
      <w:pPr>
        <w:spacing w:after="0" w:line="240" w:lineRule="auto"/>
      </w:pPr>
      <w:r>
        <w:separator/>
      </w:r>
    </w:p>
  </w:endnote>
  <w:endnote w:type="continuationSeparator" w:id="0">
    <w:p w14:paraId="603B2FC3" w14:textId="77777777" w:rsidR="00B30A4F" w:rsidRDefault="00B30A4F"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0CAD" w14:textId="77777777" w:rsidR="00B30A4F" w:rsidRDefault="00B30A4F" w:rsidP="002C618A">
      <w:pPr>
        <w:spacing w:after="0" w:line="240" w:lineRule="auto"/>
      </w:pPr>
      <w:r>
        <w:separator/>
      </w:r>
    </w:p>
  </w:footnote>
  <w:footnote w:type="continuationSeparator" w:id="0">
    <w:p w14:paraId="522C2F4D" w14:textId="77777777" w:rsidR="00B30A4F" w:rsidRDefault="00B30A4F"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880"/>
      <w:docPartObj>
        <w:docPartGallery w:val="Page Numbers (Top of Page)"/>
        <w:docPartUnique/>
      </w:docPartObj>
    </w:sdtPr>
    <w:sdtEndPr>
      <w:rPr>
        <w:rFonts w:ascii="Times New Roman" w:hAnsi="Times New Roman" w:cs="Times New Roman"/>
        <w:sz w:val="20"/>
        <w:szCs w:val="20"/>
      </w:rPr>
    </w:sdtEndPr>
    <w:sdtContent>
      <w:p w14:paraId="18E74DFC" w14:textId="77777777" w:rsidR="008144F8" w:rsidRPr="0050227C" w:rsidRDefault="008144F8">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6D299E">
          <w:rPr>
            <w:rFonts w:ascii="Times New Roman" w:hAnsi="Times New Roman" w:cs="Times New Roman"/>
            <w:noProof/>
            <w:sz w:val="20"/>
            <w:szCs w:val="20"/>
          </w:rPr>
          <w:t>2</w:t>
        </w:r>
        <w:r w:rsidRPr="0050227C">
          <w:rPr>
            <w:rFonts w:ascii="Times New Roman" w:hAnsi="Times New Roman" w:cs="Times New Roman"/>
            <w:sz w:val="20"/>
            <w:szCs w:val="20"/>
          </w:rPr>
          <w:fldChar w:fldCharType="end"/>
        </w:r>
      </w:p>
    </w:sdtContent>
  </w:sdt>
  <w:p w14:paraId="7CA77E7B" w14:textId="77777777" w:rsidR="008144F8" w:rsidRDefault="008144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6"/>
    <w:multiLevelType w:val="hybridMultilevel"/>
    <w:tmpl w:val="26E6A314"/>
    <w:lvl w:ilvl="0" w:tplc="258A7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B4673B"/>
    <w:multiLevelType w:val="hybridMultilevel"/>
    <w:tmpl w:val="AECC3842"/>
    <w:lvl w:ilvl="0" w:tplc="6DB4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44589"/>
    <w:multiLevelType w:val="hybridMultilevel"/>
    <w:tmpl w:val="CECAD6F0"/>
    <w:lvl w:ilvl="0" w:tplc="8DF80C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1240E7"/>
    <w:multiLevelType w:val="hybridMultilevel"/>
    <w:tmpl w:val="ABD82AFE"/>
    <w:lvl w:ilvl="0" w:tplc="41BAFC54">
      <w:start w:val="1"/>
      <w:numFmt w:val="decimal"/>
      <w:lvlText w:val="%1)"/>
      <w:lvlJc w:val="left"/>
      <w:pPr>
        <w:ind w:left="1310"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5756FE"/>
    <w:multiLevelType w:val="hybridMultilevel"/>
    <w:tmpl w:val="0136E3F4"/>
    <w:lvl w:ilvl="0" w:tplc="0F046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BF"/>
    <w:rsid w:val="000000DB"/>
    <w:rsid w:val="0000161F"/>
    <w:rsid w:val="00001D79"/>
    <w:rsid w:val="00001F29"/>
    <w:rsid w:val="000046B3"/>
    <w:rsid w:val="00007946"/>
    <w:rsid w:val="000113B1"/>
    <w:rsid w:val="00011776"/>
    <w:rsid w:val="000127D0"/>
    <w:rsid w:val="000127E9"/>
    <w:rsid w:val="00012E6D"/>
    <w:rsid w:val="000130D6"/>
    <w:rsid w:val="00013D23"/>
    <w:rsid w:val="00014AFD"/>
    <w:rsid w:val="00015E4C"/>
    <w:rsid w:val="00016BB2"/>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75A"/>
    <w:rsid w:val="00041CCA"/>
    <w:rsid w:val="00044342"/>
    <w:rsid w:val="00044BE7"/>
    <w:rsid w:val="00046D76"/>
    <w:rsid w:val="0004774C"/>
    <w:rsid w:val="00050C6B"/>
    <w:rsid w:val="00050E40"/>
    <w:rsid w:val="00051475"/>
    <w:rsid w:val="000518C4"/>
    <w:rsid w:val="000522AA"/>
    <w:rsid w:val="000532F3"/>
    <w:rsid w:val="00053EE1"/>
    <w:rsid w:val="0005439C"/>
    <w:rsid w:val="000550E7"/>
    <w:rsid w:val="0005636F"/>
    <w:rsid w:val="0005679C"/>
    <w:rsid w:val="000572C7"/>
    <w:rsid w:val="000574E2"/>
    <w:rsid w:val="000620AF"/>
    <w:rsid w:val="0006592B"/>
    <w:rsid w:val="00067220"/>
    <w:rsid w:val="000675B3"/>
    <w:rsid w:val="0007036A"/>
    <w:rsid w:val="00071221"/>
    <w:rsid w:val="0007136D"/>
    <w:rsid w:val="000720F5"/>
    <w:rsid w:val="00072F70"/>
    <w:rsid w:val="0007322C"/>
    <w:rsid w:val="00074A87"/>
    <w:rsid w:val="000755DD"/>
    <w:rsid w:val="00080068"/>
    <w:rsid w:val="00081598"/>
    <w:rsid w:val="00083A3D"/>
    <w:rsid w:val="00083E6D"/>
    <w:rsid w:val="000840E4"/>
    <w:rsid w:val="00084EBA"/>
    <w:rsid w:val="000858AF"/>
    <w:rsid w:val="00087407"/>
    <w:rsid w:val="00087727"/>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C20F9"/>
    <w:rsid w:val="000C23C7"/>
    <w:rsid w:val="000D125B"/>
    <w:rsid w:val="000D1959"/>
    <w:rsid w:val="000D4A2A"/>
    <w:rsid w:val="000D6E36"/>
    <w:rsid w:val="000D7878"/>
    <w:rsid w:val="000E3A74"/>
    <w:rsid w:val="000E4BA5"/>
    <w:rsid w:val="000E6338"/>
    <w:rsid w:val="000E7CCA"/>
    <w:rsid w:val="000F1578"/>
    <w:rsid w:val="000F1AAF"/>
    <w:rsid w:val="000F2C76"/>
    <w:rsid w:val="000F2E36"/>
    <w:rsid w:val="000F659D"/>
    <w:rsid w:val="000F6736"/>
    <w:rsid w:val="000F68E2"/>
    <w:rsid w:val="0010065C"/>
    <w:rsid w:val="001007AB"/>
    <w:rsid w:val="00102CF5"/>
    <w:rsid w:val="00103E44"/>
    <w:rsid w:val="00104112"/>
    <w:rsid w:val="0010678F"/>
    <w:rsid w:val="001107AD"/>
    <w:rsid w:val="0011137D"/>
    <w:rsid w:val="00111B2A"/>
    <w:rsid w:val="00112369"/>
    <w:rsid w:val="001126E6"/>
    <w:rsid w:val="001215BE"/>
    <w:rsid w:val="00125F6E"/>
    <w:rsid w:val="001260C4"/>
    <w:rsid w:val="00126F25"/>
    <w:rsid w:val="0013034E"/>
    <w:rsid w:val="00130557"/>
    <w:rsid w:val="00132141"/>
    <w:rsid w:val="0013407C"/>
    <w:rsid w:val="00135ABA"/>
    <w:rsid w:val="00137648"/>
    <w:rsid w:val="00141CE2"/>
    <w:rsid w:val="00142E6F"/>
    <w:rsid w:val="00143099"/>
    <w:rsid w:val="001438A9"/>
    <w:rsid w:val="00144865"/>
    <w:rsid w:val="001456B8"/>
    <w:rsid w:val="00145BC2"/>
    <w:rsid w:val="00146E62"/>
    <w:rsid w:val="001502C5"/>
    <w:rsid w:val="00150A04"/>
    <w:rsid w:val="00152407"/>
    <w:rsid w:val="00152B91"/>
    <w:rsid w:val="00153FFF"/>
    <w:rsid w:val="00154F70"/>
    <w:rsid w:val="001556B3"/>
    <w:rsid w:val="001557BC"/>
    <w:rsid w:val="00157436"/>
    <w:rsid w:val="00160A8E"/>
    <w:rsid w:val="00161125"/>
    <w:rsid w:val="00162ECC"/>
    <w:rsid w:val="0016343B"/>
    <w:rsid w:val="00165317"/>
    <w:rsid w:val="001665C0"/>
    <w:rsid w:val="0017077D"/>
    <w:rsid w:val="00170BD9"/>
    <w:rsid w:val="001731BC"/>
    <w:rsid w:val="00173397"/>
    <w:rsid w:val="00175BA1"/>
    <w:rsid w:val="0017643C"/>
    <w:rsid w:val="00176471"/>
    <w:rsid w:val="00176FE7"/>
    <w:rsid w:val="0018138E"/>
    <w:rsid w:val="001821F0"/>
    <w:rsid w:val="00183008"/>
    <w:rsid w:val="00183141"/>
    <w:rsid w:val="00183DBC"/>
    <w:rsid w:val="001855C7"/>
    <w:rsid w:val="00187CA3"/>
    <w:rsid w:val="0019210A"/>
    <w:rsid w:val="0019455F"/>
    <w:rsid w:val="001A3587"/>
    <w:rsid w:val="001A5091"/>
    <w:rsid w:val="001A7730"/>
    <w:rsid w:val="001B02B9"/>
    <w:rsid w:val="001B1D6A"/>
    <w:rsid w:val="001B4FF4"/>
    <w:rsid w:val="001B62AF"/>
    <w:rsid w:val="001B6B1E"/>
    <w:rsid w:val="001B774C"/>
    <w:rsid w:val="001C07D5"/>
    <w:rsid w:val="001C17D9"/>
    <w:rsid w:val="001C184B"/>
    <w:rsid w:val="001C3BF1"/>
    <w:rsid w:val="001C4A58"/>
    <w:rsid w:val="001D6060"/>
    <w:rsid w:val="001D6BD1"/>
    <w:rsid w:val="001D76CB"/>
    <w:rsid w:val="001E4F88"/>
    <w:rsid w:val="001E6802"/>
    <w:rsid w:val="001E7A3D"/>
    <w:rsid w:val="001F2C21"/>
    <w:rsid w:val="001F4448"/>
    <w:rsid w:val="001F5246"/>
    <w:rsid w:val="001F5427"/>
    <w:rsid w:val="001F5FEE"/>
    <w:rsid w:val="00202479"/>
    <w:rsid w:val="002038C8"/>
    <w:rsid w:val="00204960"/>
    <w:rsid w:val="00206B16"/>
    <w:rsid w:val="00211960"/>
    <w:rsid w:val="00211A01"/>
    <w:rsid w:val="00212E21"/>
    <w:rsid w:val="002155AE"/>
    <w:rsid w:val="00215793"/>
    <w:rsid w:val="00220A89"/>
    <w:rsid w:val="00220BBF"/>
    <w:rsid w:val="00223F29"/>
    <w:rsid w:val="00226B8E"/>
    <w:rsid w:val="002272EF"/>
    <w:rsid w:val="00227595"/>
    <w:rsid w:val="00230318"/>
    <w:rsid w:val="00230920"/>
    <w:rsid w:val="00231630"/>
    <w:rsid w:val="0023340B"/>
    <w:rsid w:val="00235A7A"/>
    <w:rsid w:val="00237341"/>
    <w:rsid w:val="002411D7"/>
    <w:rsid w:val="002418C6"/>
    <w:rsid w:val="002445AE"/>
    <w:rsid w:val="002500F3"/>
    <w:rsid w:val="002504D1"/>
    <w:rsid w:val="00251007"/>
    <w:rsid w:val="00253C01"/>
    <w:rsid w:val="00253E44"/>
    <w:rsid w:val="002543F2"/>
    <w:rsid w:val="00257AB7"/>
    <w:rsid w:val="00257AF1"/>
    <w:rsid w:val="00262CB9"/>
    <w:rsid w:val="00262D56"/>
    <w:rsid w:val="0026375D"/>
    <w:rsid w:val="00265D8D"/>
    <w:rsid w:val="00274E71"/>
    <w:rsid w:val="00275632"/>
    <w:rsid w:val="002764B1"/>
    <w:rsid w:val="002766D3"/>
    <w:rsid w:val="00276771"/>
    <w:rsid w:val="0028121A"/>
    <w:rsid w:val="00281C78"/>
    <w:rsid w:val="00284781"/>
    <w:rsid w:val="0029012F"/>
    <w:rsid w:val="00290AC6"/>
    <w:rsid w:val="00293D65"/>
    <w:rsid w:val="00294115"/>
    <w:rsid w:val="002964C2"/>
    <w:rsid w:val="002A0DB9"/>
    <w:rsid w:val="002A1FCB"/>
    <w:rsid w:val="002B1324"/>
    <w:rsid w:val="002B2157"/>
    <w:rsid w:val="002B366A"/>
    <w:rsid w:val="002B432A"/>
    <w:rsid w:val="002B57A2"/>
    <w:rsid w:val="002B5B04"/>
    <w:rsid w:val="002B7741"/>
    <w:rsid w:val="002C1FD2"/>
    <w:rsid w:val="002C4436"/>
    <w:rsid w:val="002C5A89"/>
    <w:rsid w:val="002C618A"/>
    <w:rsid w:val="002C69D4"/>
    <w:rsid w:val="002C7748"/>
    <w:rsid w:val="002C7DCB"/>
    <w:rsid w:val="002D0225"/>
    <w:rsid w:val="002D0B2A"/>
    <w:rsid w:val="002D1278"/>
    <w:rsid w:val="002D133E"/>
    <w:rsid w:val="002D2632"/>
    <w:rsid w:val="002D427F"/>
    <w:rsid w:val="002D50D0"/>
    <w:rsid w:val="002D5DC0"/>
    <w:rsid w:val="002D7F70"/>
    <w:rsid w:val="002E0CA6"/>
    <w:rsid w:val="002E1770"/>
    <w:rsid w:val="002E317F"/>
    <w:rsid w:val="002E4A35"/>
    <w:rsid w:val="002E6649"/>
    <w:rsid w:val="002E732E"/>
    <w:rsid w:val="002F1459"/>
    <w:rsid w:val="002F1EBA"/>
    <w:rsid w:val="002F34D6"/>
    <w:rsid w:val="002F351C"/>
    <w:rsid w:val="002F3921"/>
    <w:rsid w:val="002F6655"/>
    <w:rsid w:val="002F7ADA"/>
    <w:rsid w:val="0030021A"/>
    <w:rsid w:val="00302308"/>
    <w:rsid w:val="00303E00"/>
    <w:rsid w:val="00304387"/>
    <w:rsid w:val="00304A3E"/>
    <w:rsid w:val="00306761"/>
    <w:rsid w:val="003067BB"/>
    <w:rsid w:val="00312DE3"/>
    <w:rsid w:val="00314A57"/>
    <w:rsid w:val="003166F8"/>
    <w:rsid w:val="00316E56"/>
    <w:rsid w:val="00316FB3"/>
    <w:rsid w:val="003171F3"/>
    <w:rsid w:val="003251F5"/>
    <w:rsid w:val="00325804"/>
    <w:rsid w:val="003267D1"/>
    <w:rsid w:val="00327234"/>
    <w:rsid w:val="00330DF5"/>
    <w:rsid w:val="00332EB6"/>
    <w:rsid w:val="0033488A"/>
    <w:rsid w:val="00334B60"/>
    <w:rsid w:val="003359A0"/>
    <w:rsid w:val="00335C08"/>
    <w:rsid w:val="00335C47"/>
    <w:rsid w:val="0033734F"/>
    <w:rsid w:val="00337A60"/>
    <w:rsid w:val="00340104"/>
    <w:rsid w:val="00345116"/>
    <w:rsid w:val="00346289"/>
    <w:rsid w:val="00350503"/>
    <w:rsid w:val="0035464F"/>
    <w:rsid w:val="00354AAB"/>
    <w:rsid w:val="0035614E"/>
    <w:rsid w:val="00356BF8"/>
    <w:rsid w:val="00357728"/>
    <w:rsid w:val="00360ADB"/>
    <w:rsid w:val="00362A0A"/>
    <w:rsid w:val="003631D1"/>
    <w:rsid w:val="003658DE"/>
    <w:rsid w:val="0036643B"/>
    <w:rsid w:val="00370A5C"/>
    <w:rsid w:val="00373815"/>
    <w:rsid w:val="00374814"/>
    <w:rsid w:val="00374EE3"/>
    <w:rsid w:val="00375A03"/>
    <w:rsid w:val="0037673C"/>
    <w:rsid w:val="00377051"/>
    <w:rsid w:val="0037720D"/>
    <w:rsid w:val="00381DD4"/>
    <w:rsid w:val="0038349B"/>
    <w:rsid w:val="003859A8"/>
    <w:rsid w:val="00386D88"/>
    <w:rsid w:val="00391358"/>
    <w:rsid w:val="00392ED6"/>
    <w:rsid w:val="0039434E"/>
    <w:rsid w:val="0039492F"/>
    <w:rsid w:val="00394BDA"/>
    <w:rsid w:val="0039740C"/>
    <w:rsid w:val="003976FF"/>
    <w:rsid w:val="003A052C"/>
    <w:rsid w:val="003A1385"/>
    <w:rsid w:val="003A5420"/>
    <w:rsid w:val="003A747A"/>
    <w:rsid w:val="003B0A70"/>
    <w:rsid w:val="003B4707"/>
    <w:rsid w:val="003B4930"/>
    <w:rsid w:val="003B5B31"/>
    <w:rsid w:val="003C093B"/>
    <w:rsid w:val="003C1FC4"/>
    <w:rsid w:val="003C3AF5"/>
    <w:rsid w:val="003C6712"/>
    <w:rsid w:val="003C6875"/>
    <w:rsid w:val="003C7E1D"/>
    <w:rsid w:val="003C7EC5"/>
    <w:rsid w:val="003D13C2"/>
    <w:rsid w:val="003D7EA7"/>
    <w:rsid w:val="003E0080"/>
    <w:rsid w:val="003E0410"/>
    <w:rsid w:val="003E17CE"/>
    <w:rsid w:val="003E2571"/>
    <w:rsid w:val="003E2F14"/>
    <w:rsid w:val="003E3B14"/>
    <w:rsid w:val="003E43E2"/>
    <w:rsid w:val="003E4EFA"/>
    <w:rsid w:val="003E67BB"/>
    <w:rsid w:val="003E6D0C"/>
    <w:rsid w:val="003F0D6E"/>
    <w:rsid w:val="003F2A40"/>
    <w:rsid w:val="003F3B05"/>
    <w:rsid w:val="003F581F"/>
    <w:rsid w:val="003F5CC8"/>
    <w:rsid w:val="003F65F7"/>
    <w:rsid w:val="003F6C01"/>
    <w:rsid w:val="0040061C"/>
    <w:rsid w:val="0040085E"/>
    <w:rsid w:val="00401069"/>
    <w:rsid w:val="00404CF1"/>
    <w:rsid w:val="00404F02"/>
    <w:rsid w:val="00404FB6"/>
    <w:rsid w:val="004067D0"/>
    <w:rsid w:val="00410887"/>
    <w:rsid w:val="00411B23"/>
    <w:rsid w:val="004127E3"/>
    <w:rsid w:val="0041682D"/>
    <w:rsid w:val="00417036"/>
    <w:rsid w:val="0041703C"/>
    <w:rsid w:val="0041731B"/>
    <w:rsid w:val="00417D4C"/>
    <w:rsid w:val="00417D82"/>
    <w:rsid w:val="00417EFF"/>
    <w:rsid w:val="00417F4E"/>
    <w:rsid w:val="00420415"/>
    <w:rsid w:val="0042050F"/>
    <w:rsid w:val="00420688"/>
    <w:rsid w:val="00422D75"/>
    <w:rsid w:val="00423EA0"/>
    <w:rsid w:val="00426CB1"/>
    <w:rsid w:val="00431586"/>
    <w:rsid w:val="004320A6"/>
    <w:rsid w:val="004329A7"/>
    <w:rsid w:val="004334EF"/>
    <w:rsid w:val="00433AED"/>
    <w:rsid w:val="00434EAE"/>
    <w:rsid w:val="004368D6"/>
    <w:rsid w:val="00437F05"/>
    <w:rsid w:val="00440D9C"/>
    <w:rsid w:val="0044243D"/>
    <w:rsid w:val="00442E84"/>
    <w:rsid w:val="004460D6"/>
    <w:rsid w:val="004470AE"/>
    <w:rsid w:val="00447C5D"/>
    <w:rsid w:val="0045382C"/>
    <w:rsid w:val="00455F2A"/>
    <w:rsid w:val="0045600E"/>
    <w:rsid w:val="00456A07"/>
    <w:rsid w:val="00456B67"/>
    <w:rsid w:val="00456CB2"/>
    <w:rsid w:val="00457385"/>
    <w:rsid w:val="00457957"/>
    <w:rsid w:val="00464131"/>
    <w:rsid w:val="00464395"/>
    <w:rsid w:val="0046544E"/>
    <w:rsid w:val="00465E99"/>
    <w:rsid w:val="004723FB"/>
    <w:rsid w:val="00472BED"/>
    <w:rsid w:val="004757C8"/>
    <w:rsid w:val="00475B4F"/>
    <w:rsid w:val="00476CF6"/>
    <w:rsid w:val="0047799D"/>
    <w:rsid w:val="004842E0"/>
    <w:rsid w:val="004843A1"/>
    <w:rsid w:val="00490861"/>
    <w:rsid w:val="00490934"/>
    <w:rsid w:val="00490F1A"/>
    <w:rsid w:val="00491D48"/>
    <w:rsid w:val="00491F37"/>
    <w:rsid w:val="0049338A"/>
    <w:rsid w:val="00495E93"/>
    <w:rsid w:val="0049605B"/>
    <w:rsid w:val="00497153"/>
    <w:rsid w:val="004A0A1F"/>
    <w:rsid w:val="004A0F83"/>
    <w:rsid w:val="004A2AB1"/>
    <w:rsid w:val="004A4D33"/>
    <w:rsid w:val="004A4E92"/>
    <w:rsid w:val="004A722D"/>
    <w:rsid w:val="004A7B03"/>
    <w:rsid w:val="004B0C33"/>
    <w:rsid w:val="004B4843"/>
    <w:rsid w:val="004B5A1A"/>
    <w:rsid w:val="004B5BA2"/>
    <w:rsid w:val="004C21CA"/>
    <w:rsid w:val="004C5FDC"/>
    <w:rsid w:val="004C6FFC"/>
    <w:rsid w:val="004D29B2"/>
    <w:rsid w:val="004D41F5"/>
    <w:rsid w:val="004D4310"/>
    <w:rsid w:val="004D4519"/>
    <w:rsid w:val="004D4AD7"/>
    <w:rsid w:val="004E1EB6"/>
    <w:rsid w:val="004E4C12"/>
    <w:rsid w:val="004E502A"/>
    <w:rsid w:val="004E6975"/>
    <w:rsid w:val="004E7FEE"/>
    <w:rsid w:val="004F082C"/>
    <w:rsid w:val="004F0BA1"/>
    <w:rsid w:val="004F1694"/>
    <w:rsid w:val="004F3101"/>
    <w:rsid w:val="004F522B"/>
    <w:rsid w:val="004F65A2"/>
    <w:rsid w:val="004F6B2C"/>
    <w:rsid w:val="0050141C"/>
    <w:rsid w:val="00501AB6"/>
    <w:rsid w:val="0050227C"/>
    <w:rsid w:val="005024A8"/>
    <w:rsid w:val="00502E6E"/>
    <w:rsid w:val="0050624B"/>
    <w:rsid w:val="005115C2"/>
    <w:rsid w:val="00512776"/>
    <w:rsid w:val="00513946"/>
    <w:rsid w:val="00513F11"/>
    <w:rsid w:val="00514A58"/>
    <w:rsid w:val="00515A92"/>
    <w:rsid w:val="0051663F"/>
    <w:rsid w:val="005225A6"/>
    <w:rsid w:val="00522FEF"/>
    <w:rsid w:val="00523D6A"/>
    <w:rsid w:val="00523FCE"/>
    <w:rsid w:val="005251FF"/>
    <w:rsid w:val="00532894"/>
    <w:rsid w:val="0053337F"/>
    <w:rsid w:val="00535A56"/>
    <w:rsid w:val="00536CD6"/>
    <w:rsid w:val="00537C3C"/>
    <w:rsid w:val="0054094E"/>
    <w:rsid w:val="00541055"/>
    <w:rsid w:val="00542365"/>
    <w:rsid w:val="00542BD5"/>
    <w:rsid w:val="005431A1"/>
    <w:rsid w:val="00544788"/>
    <w:rsid w:val="005463A4"/>
    <w:rsid w:val="00546464"/>
    <w:rsid w:val="0055182C"/>
    <w:rsid w:val="00553BD8"/>
    <w:rsid w:val="00554638"/>
    <w:rsid w:val="00554A20"/>
    <w:rsid w:val="005579C6"/>
    <w:rsid w:val="00560975"/>
    <w:rsid w:val="00560B80"/>
    <w:rsid w:val="005613BE"/>
    <w:rsid w:val="00561895"/>
    <w:rsid w:val="00563084"/>
    <w:rsid w:val="00564EEA"/>
    <w:rsid w:val="00571070"/>
    <w:rsid w:val="005713CB"/>
    <w:rsid w:val="005717BF"/>
    <w:rsid w:val="00575121"/>
    <w:rsid w:val="0057621A"/>
    <w:rsid w:val="00577409"/>
    <w:rsid w:val="00580108"/>
    <w:rsid w:val="00581909"/>
    <w:rsid w:val="00581FA3"/>
    <w:rsid w:val="005869E7"/>
    <w:rsid w:val="00590CD9"/>
    <w:rsid w:val="005929B1"/>
    <w:rsid w:val="005A0D7F"/>
    <w:rsid w:val="005A1B98"/>
    <w:rsid w:val="005A50E8"/>
    <w:rsid w:val="005A7521"/>
    <w:rsid w:val="005A7CAD"/>
    <w:rsid w:val="005B0A38"/>
    <w:rsid w:val="005B1F32"/>
    <w:rsid w:val="005B4578"/>
    <w:rsid w:val="005B4801"/>
    <w:rsid w:val="005B4AEC"/>
    <w:rsid w:val="005B63E7"/>
    <w:rsid w:val="005B7927"/>
    <w:rsid w:val="005C4BDF"/>
    <w:rsid w:val="005C5077"/>
    <w:rsid w:val="005D039E"/>
    <w:rsid w:val="005D05F4"/>
    <w:rsid w:val="005D3B78"/>
    <w:rsid w:val="005D7B91"/>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1027A"/>
    <w:rsid w:val="00613AB6"/>
    <w:rsid w:val="00613D75"/>
    <w:rsid w:val="00617D7D"/>
    <w:rsid w:val="00623A5A"/>
    <w:rsid w:val="00623D65"/>
    <w:rsid w:val="00624AE3"/>
    <w:rsid w:val="00625D70"/>
    <w:rsid w:val="006303FD"/>
    <w:rsid w:val="00631490"/>
    <w:rsid w:val="00631B40"/>
    <w:rsid w:val="00634BC1"/>
    <w:rsid w:val="0063508B"/>
    <w:rsid w:val="006355BF"/>
    <w:rsid w:val="006363CD"/>
    <w:rsid w:val="00637D5F"/>
    <w:rsid w:val="00641BCC"/>
    <w:rsid w:val="00642B69"/>
    <w:rsid w:val="006513F2"/>
    <w:rsid w:val="00651959"/>
    <w:rsid w:val="00651C9A"/>
    <w:rsid w:val="006528C7"/>
    <w:rsid w:val="006543BD"/>
    <w:rsid w:val="00656D1C"/>
    <w:rsid w:val="006621F5"/>
    <w:rsid w:val="006632F8"/>
    <w:rsid w:val="00666236"/>
    <w:rsid w:val="006674B6"/>
    <w:rsid w:val="00667A13"/>
    <w:rsid w:val="00667B8B"/>
    <w:rsid w:val="00671E3D"/>
    <w:rsid w:val="0067366A"/>
    <w:rsid w:val="00673B5B"/>
    <w:rsid w:val="006760C4"/>
    <w:rsid w:val="00680EC5"/>
    <w:rsid w:val="00681CF0"/>
    <w:rsid w:val="00684224"/>
    <w:rsid w:val="00684791"/>
    <w:rsid w:val="0068666E"/>
    <w:rsid w:val="00693452"/>
    <w:rsid w:val="00695427"/>
    <w:rsid w:val="006956A4"/>
    <w:rsid w:val="006965F2"/>
    <w:rsid w:val="00697D20"/>
    <w:rsid w:val="006A0E57"/>
    <w:rsid w:val="006A6B21"/>
    <w:rsid w:val="006B3A2C"/>
    <w:rsid w:val="006B4B64"/>
    <w:rsid w:val="006B579C"/>
    <w:rsid w:val="006B6485"/>
    <w:rsid w:val="006C0E68"/>
    <w:rsid w:val="006C1A7A"/>
    <w:rsid w:val="006C7E1E"/>
    <w:rsid w:val="006D14C7"/>
    <w:rsid w:val="006D299E"/>
    <w:rsid w:val="006D3ED7"/>
    <w:rsid w:val="006D46B5"/>
    <w:rsid w:val="006D4AAA"/>
    <w:rsid w:val="006D5F9D"/>
    <w:rsid w:val="006D69CE"/>
    <w:rsid w:val="006D7C3F"/>
    <w:rsid w:val="006E0A3F"/>
    <w:rsid w:val="006E2879"/>
    <w:rsid w:val="006E6FED"/>
    <w:rsid w:val="006E7D56"/>
    <w:rsid w:val="006F1DDE"/>
    <w:rsid w:val="006F287D"/>
    <w:rsid w:val="006F3066"/>
    <w:rsid w:val="006F75B1"/>
    <w:rsid w:val="006F7C25"/>
    <w:rsid w:val="00700626"/>
    <w:rsid w:val="007023D9"/>
    <w:rsid w:val="00707558"/>
    <w:rsid w:val="00707E1B"/>
    <w:rsid w:val="00711755"/>
    <w:rsid w:val="00714C52"/>
    <w:rsid w:val="00716C52"/>
    <w:rsid w:val="00717079"/>
    <w:rsid w:val="00717215"/>
    <w:rsid w:val="007208DE"/>
    <w:rsid w:val="00721396"/>
    <w:rsid w:val="007216B5"/>
    <w:rsid w:val="007217CA"/>
    <w:rsid w:val="00721D4B"/>
    <w:rsid w:val="00722F8B"/>
    <w:rsid w:val="00723B4D"/>
    <w:rsid w:val="00726043"/>
    <w:rsid w:val="00730680"/>
    <w:rsid w:val="0073110C"/>
    <w:rsid w:val="00731D9B"/>
    <w:rsid w:val="007334D3"/>
    <w:rsid w:val="007335F9"/>
    <w:rsid w:val="007354BC"/>
    <w:rsid w:val="00735C3E"/>
    <w:rsid w:val="00740146"/>
    <w:rsid w:val="007416A5"/>
    <w:rsid w:val="00743755"/>
    <w:rsid w:val="0074737E"/>
    <w:rsid w:val="0074795D"/>
    <w:rsid w:val="007502C3"/>
    <w:rsid w:val="007506B1"/>
    <w:rsid w:val="00751AED"/>
    <w:rsid w:val="00752445"/>
    <w:rsid w:val="00752517"/>
    <w:rsid w:val="007535EA"/>
    <w:rsid w:val="00756DA4"/>
    <w:rsid w:val="00762B23"/>
    <w:rsid w:val="00764AF5"/>
    <w:rsid w:val="007663CE"/>
    <w:rsid w:val="007666AA"/>
    <w:rsid w:val="00767DA7"/>
    <w:rsid w:val="00770341"/>
    <w:rsid w:val="00772FB8"/>
    <w:rsid w:val="007731A5"/>
    <w:rsid w:val="00775029"/>
    <w:rsid w:val="00775B5B"/>
    <w:rsid w:val="00776410"/>
    <w:rsid w:val="00780729"/>
    <w:rsid w:val="00784021"/>
    <w:rsid w:val="007848E8"/>
    <w:rsid w:val="0078520C"/>
    <w:rsid w:val="0078542F"/>
    <w:rsid w:val="00785DB3"/>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4AE9"/>
    <w:rsid w:val="007C531D"/>
    <w:rsid w:val="007C53D2"/>
    <w:rsid w:val="007C5D4D"/>
    <w:rsid w:val="007C75F9"/>
    <w:rsid w:val="007C7B30"/>
    <w:rsid w:val="007D143A"/>
    <w:rsid w:val="007D3712"/>
    <w:rsid w:val="007D4198"/>
    <w:rsid w:val="007D44A9"/>
    <w:rsid w:val="007D5EB1"/>
    <w:rsid w:val="007E0079"/>
    <w:rsid w:val="007E2C38"/>
    <w:rsid w:val="007E399B"/>
    <w:rsid w:val="007E4908"/>
    <w:rsid w:val="007E5046"/>
    <w:rsid w:val="007E5FE9"/>
    <w:rsid w:val="007E7AA8"/>
    <w:rsid w:val="007E7AF0"/>
    <w:rsid w:val="007E7EA5"/>
    <w:rsid w:val="007F38C3"/>
    <w:rsid w:val="007F4EF7"/>
    <w:rsid w:val="007F7A3B"/>
    <w:rsid w:val="00800149"/>
    <w:rsid w:val="0080138D"/>
    <w:rsid w:val="00801C15"/>
    <w:rsid w:val="00804831"/>
    <w:rsid w:val="0080653E"/>
    <w:rsid w:val="008106EA"/>
    <w:rsid w:val="00810FF8"/>
    <w:rsid w:val="00813869"/>
    <w:rsid w:val="008144F8"/>
    <w:rsid w:val="00814793"/>
    <w:rsid w:val="00821A82"/>
    <w:rsid w:val="008248AF"/>
    <w:rsid w:val="00826AF7"/>
    <w:rsid w:val="008315EC"/>
    <w:rsid w:val="0083303E"/>
    <w:rsid w:val="00834AE3"/>
    <w:rsid w:val="008359BC"/>
    <w:rsid w:val="00835F23"/>
    <w:rsid w:val="00837611"/>
    <w:rsid w:val="00840B8F"/>
    <w:rsid w:val="0084125A"/>
    <w:rsid w:val="00841E14"/>
    <w:rsid w:val="00842F27"/>
    <w:rsid w:val="0084327B"/>
    <w:rsid w:val="00846743"/>
    <w:rsid w:val="008467EC"/>
    <w:rsid w:val="008468E3"/>
    <w:rsid w:val="00851A7A"/>
    <w:rsid w:val="00852D0F"/>
    <w:rsid w:val="00853BE3"/>
    <w:rsid w:val="00853CB7"/>
    <w:rsid w:val="00854E24"/>
    <w:rsid w:val="008552CA"/>
    <w:rsid w:val="008554BE"/>
    <w:rsid w:val="008608B1"/>
    <w:rsid w:val="00860A6C"/>
    <w:rsid w:val="0086514F"/>
    <w:rsid w:val="00872DDE"/>
    <w:rsid w:val="00874226"/>
    <w:rsid w:val="00874F4D"/>
    <w:rsid w:val="0088027F"/>
    <w:rsid w:val="00881989"/>
    <w:rsid w:val="008819F1"/>
    <w:rsid w:val="008825DE"/>
    <w:rsid w:val="00883989"/>
    <w:rsid w:val="00884933"/>
    <w:rsid w:val="00891050"/>
    <w:rsid w:val="00892928"/>
    <w:rsid w:val="0089454C"/>
    <w:rsid w:val="008A06B9"/>
    <w:rsid w:val="008A15AE"/>
    <w:rsid w:val="008A666A"/>
    <w:rsid w:val="008A6D48"/>
    <w:rsid w:val="008B025D"/>
    <w:rsid w:val="008B049E"/>
    <w:rsid w:val="008B45D9"/>
    <w:rsid w:val="008B6B88"/>
    <w:rsid w:val="008C5687"/>
    <w:rsid w:val="008C5AD8"/>
    <w:rsid w:val="008D098C"/>
    <w:rsid w:val="008D15D9"/>
    <w:rsid w:val="008D4243"/>
    <w:rsid w:val="008D5041"/>
    <w:rsid w:val="008E053D"/>
    <w:rsid w:val="008E11AC"/>
    <w:rsid w:val="008F0D57"/>
    <w:rsid w:val="008F3196"/>
    <w:rsid w:val="008F4553"/>
    <w:rsid w:val="009025BC"/>
    <w:rsid w:val="009026DE"/>
    <w:rsid w:val="00902CDC"/>
    <w:rsid w:val="009053E4"/>
    <w:rsid w:val="0090553B"/>
    <w:rsid w:val="00905627"/>
    <w:rsid w:val="009063ED"/>
    <w:rsid w:val="00906D38"/>
    <w:rsid w:val="00910A72"/>
    <w:rsid w:val="00911520"/>
    <w:rsid w:val="0091193D"/>
    <w:rsid w:val="00911E98"/>
    <w:rsid w:val="0091209F"/>
    <w:rsid w:val="00912C01"/>
    <w:rsid w:val="00917D9F"/>
    <w:rsid w:val="00917EE5"/>
    <w:rsid w:val="009200B4"/>
    <w:rsid w:val="0092063D"/>
    <w:rsid w:val="00923CC0"/>
    <w:rsid w:val="00923D21"/>
    <w:rsid w:val="009251D5"/>
    <w:rsid w:val="00926753"/>
    <w:rsid w:val="0093103E"/>
    <w:rsid w:val="00935DDF"/>
    <w:rsid w:val="0093650E"/>
    <w:rsid w:val="009375DA"/>
    <w:rsid w:val="0094221E"/>
    <w:rsid w:val="0094398C"/>
    <w:rsid w:val="00944479"/>
    <w:rsid w:val="00944606"/>
    <w:rsid w:val="009460CC"/>
    <w:rsid w:val="0094621A"/>
    <w:rsid w:val="009469EE"/>
    <w:rsid w:val="0094771E"/>
    <w:rsid w:val="00953B3B"/>
    <w:rsid w:val="00953B84"/>
    <w:rsid w:val="00956183"/>
    <w:rsid w:val="0095642C"/>
    <w:rsid w:val="009569FF"/>
    <w:rsid w:val="00957653"/>
    <w:rsid w:val="009606EA"/>
    <w:rsid w:val="0096099F"/>
    <w:rsid w:val="00962752"/>
    <w:rsid w:val="009636D9"/>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1E80"/>
    <w:rsid w:val="00992C28"/>
    <w:rsid w:val="00992F0C"/>
    <w:rsid w:val="0099528A"/>
    <w:rsid w:val="00996441"/>
    <w:rsid w:val="009A0D85"/>
    <w:rsid w:val="009A13D3"/>
    <w:rsid w:val="009A22B1"/>
    <w:rsid w:val="009A22B2"/>
    <w:rsid w:val="009A257D"/>
    <w:rsid w:val="009A3BCA"/>
    <w:rsid w:val="009A4808"/>
    <w:rsid w:val="009A5CFE"/>
    <w:rsid w:val="009A7B7A"/>
    <w:rsid w:val="009B230F"/>
    <w:rsid w:val="009B288B"/>
    <w:rsid w:val="009B5B52"/>
    <w:rsid w:val="009B5F9C"/>
    <w:rsid w:val="009B6B1D"/>
    <w:rsid w:val="009C10A2"/>
    <w:rsid w:val="009C1451"/>
    <w:rsid w:val="009C1C20"/>
    <w:rsid w:val="009C21DC"/>
    <w:rsid w:val="009C4055"/>
    <w:rsid w:val="009C5D06"/>
    <w:rsid w:val="009C78A7"/>
    <w:rsid w:val="009D7F08"/>
    <w:rsid w:val="009E0C7B"/>
    <w:rsid w:val="009E14F6"/>
    <w:rsid w:val="009E1B56"/>
    <w:rsid w:val="009E31CA"/>
    <w:rsid w:val="009E36A6"/>
    <w:rsid w:val="009E397E"/>
    <w:rsid w:val="009E5014"/>
    <w:rsid w:val="009E6AEE"/>
    <w:rsid w:val="009E7D8F"/>
    <w:rsid w:val="009F1F9A"/>
    <w:rsid w:val="009F27F9"/>
    <w:rsid w:val="009F367C"/>
    <w:rsid w:val="009F37C6"/>
    <w:rsid w:val="009F4286"/>
    <w:rsid w:val="00A002E7"/>
    <w:rsid w:val="00A006D2"/>
    <w:rsid w:val="00A02E31"/>
    <w:rsid w:val="00A0432B"/>
    <w:rsid w:val="00A043C9"/>
    <w:rsid w:val="00A055BE"/>
    <w:rsid w:val="00A05F88"/>
    <w:rsid w:val="00A06BE8"/>
    <w:rsid w:val="00A06FE4"/>
    <w:rsid w:val="00A11AE6"/>
    <w:rsid w:val="00A13530"/>
    <w:rsid w:val="00A17D5A"/>
    <w:rsid w:val="00A24910"/>
    <w:rsid w:val="00A24A30"/>
    <w:rsid w:val="00A263B4"/>
    <w:rsid w:val="00A31D15"/>
    <w:rsid w:val="00A3210C"/>
    <w:rsid w:val="00A32D38"/>
    <w:rsid w:val="00A33C23"/>
    <w:rsid w:val="00A36232"/>
    <w:rsid w:val="00A36327"/>
    <w:rsid w:val="00A3659B"/>
    <w:rsid w:val="00A40BCE"/>
    <w:rsid w:val="00A40CEF"/>
    <w:rsid w:val="00A416D8"/>
    <w:rsid w:val="00A41856"/>
    <w:rsid w:val="00A4295D"/>
    <w:rsid w:val="00A42AE5"/>
    <w:rsid w:val="00A43D73"/>
    <w:rsid w:val="00A44428"/>
    <w:rsid w:val="00A4577B"/>
    <w:rsid w:val="00A5093D"/>
    <w:rsid w:val="00A50A99"/>
    <w:rsid w:val="00A536AD"/>
    <w:rsid w:val="00A54C18"/>
    <w:rsid w:val="00A57588"/>
    <w:rsid w:val="00A6163F"/>
    <w:rsid w:val="00A63091"/>
    <w:rsid w:val="00A63C1B"/>
    <w:rsid w:val="00A64AA4"/>
    <w:rsid w:val="00A64CC4"/>
    <w:rsid w:val="00A65284"/>
    <w:rsid w:val="00A6603F"/>
    <w:rsid w:val="00A70E0A"/>
    <w:rsid w:val="00A71576"/>
    <w:rsid w:val="00A7173B"/>
    <w:rsid w:val="00A73D55"/>
    <w:rsid w:val="00A73E34"/>
    <w:rsid w:val="00A76558"/>
    <w:rsid w:val="00A76752"/>
    <w:rsid w:val="00A81085"/>
    <w:rsid w:val="00A81E5C"/>
    <w:rsid w:val="00A8284C"/>
    <w:rsid w:val="00A82DE8"/>
    <w:rsid w:val="00A83143"/>
    <w:rsid w:val="00A83397"/>
    <w:rsid w:val="00A83E5F"/>
    <w:rsid w:val="00A840EA"/>
    <w:rsid w:val="00A863C8"/>
    <w:rsid w:val="00A91817"/>
    <w:rsid w:val="00A94605"/>
    <w:rsid w:val="00A94A1D"/>
    <w:rsid w:val="00AA0C34"/>
    <w:rsid w:val="00AA1B26"/>
    <w:rsid w:val="00AA4875"/>
    <w:rsid w:val="00AA65A6"/>
    <w:rsid w:val="00AA67B1"/>
    <w:rsid w:val="00AB225E"/>
    <w:rsid w:val="00AB2D6B"/>
    <w:rsid w:val="00AB66DD"/>
    <w:rsid w:val="00AB709C"/>
    <w:rsid w:val="00AC03A8"/>
    <w:rsid w:val="00AC2D02"/>
    <w:rsid w:val="00AC34FB"/>
    <w:rsid w:val="00AC55EB"/>
    <w:rsid w:val="00AC57C2"/>
    <w:rsid w:val="00AC5ACF"/>
    <w:rsid w:val="00AC6038"/>
    <w:rsid w:val="00AC689D"/>
    <w:rsid w:val="00AC78B6"/>
    <w:rsid w:val="00AD09EC"/>
    <w:rsid w:val="00AD2606"/>
    <w:rsid w:val="00AD448A"/>
    <w:rsid w:val="00AD5AE3"/>
    <w:rsid w:val="00AD65E1"/>
    <w:rsid w:val="00AD6A5C"/>
    <w:rsid w:val="00AD6CD4"/>
    <w:rsid w:val="00AE12D6"/>
    <w:rsid w:val="00AE1C9F"/>
    <w:rsid w:val="00AE275A"/>
    <w:rsid w:val="00AE2A63"/>
    <w:rsid w:val="00AE4035"/>
    <w:rsid w:val="00AE40EF"/>
    <w:rsid w:val="00AE440B"/>
    <w:rsid w:val="00AE6476"/>
    <w:rsid w:val="00AF1302"/>
    <w:rsid w:val="00AF39D9"/>
    <w:rsid w:val="00AF3C46"/>
    <w:rsid w:val="00AF4F22"/>
    <w:rsid w:val="00AF6614"/>
    <w:rsid w:val="00B00A96"/>
    <w:rsid w:val="00B00E83"/>
    <w:rsid w:val="00B035DF"/>
    <w:rsid w:val="00B0419C"/>
    <w:rsid w:val="00B114DF"/>
    <w:rsid w:val="00B1375A"/>
    <w:rsid w:val="00B20423"/>
    <w:rsid w:val="00B20784"/>
    <w:rsid w:val="00B20957"/>
    <w:rsid w:val="00B211D8"/>
    <w:rsid w:val="00B21586"/>
    <w:rsid w:val="00B22450"/>
    <w:rsid w:val="00B23676"/>
    <w:rsid w:val="00B24AA4"/>
    <w:rsid w:val="00B261FC"/>
    <w:rsid w:val="00B26374"/>
    <w:rsid w:val="00B30A4F"/>
    <w:rsid w:val="00B319DA"/>
    <w:rsid w:val="00B31A7E"/>
    <w:rsid w:val="00B33C31"/>
    <w:rsid w:val="00B342DE"/>
    <w:rsid w:val="00B345E4"/>
    <w:rsid w:val="00B34703"/>
    <w:rsid w:val="00B371E2"/>
    <w:rsid w:val="00B37995"/>
    <w:rsid w:val="00B40286"/>
    <w:rsid w:val="00B40E32"/>
    <w:rsid w:val="00B40F22"/>
    <w:rsid w:val="00B44FAA"/>
    <w:rsid w:val="00B4542B"/>
    <w:rsid w:val="00B464C0"/>
    <w:rsid w:val="00B47684"/>
    <w:rsid w:val="00B50B99"/>
    <w:rsid w:val="00B51553"/>
    <w:rsid w:val="00B55BD7"/>
    <w:rsid w:val="00B56BEC"/>
    <w:rsid w:val="00B576DA"/>
    <w:rsid w:val="00B576F8"/>
    <w:rsid w:val="00B57CEF"/>
    <w:rsid w:val="00B60FAE"/>
    <w:rsid w:val="00B61313"/>
    <w:rsid w:val="00B632ED"/>
    <w:rsid w:val="00B6410B"/>
    <w:rsid w:val="00B64B7F"/>
    <w:rsid w:val="00B6537A"/>
    <w:rsid w:val="00B674E8"/>
    <w:rsid w:val="00B7066D"/>
    <w:rsid w:val="00B70FCD"/>
    <w:rsid w:val="00B711AF"/>
    <w:rsid w:val="00B750FA"/>
    <w:rsid w:val="00B7523A"/>
    <w:rsid w:val="00B758FB"/>
    <w:rsid w:val="00B7593A"/>
    <w:rsid w:val="00B76A35"/>
    <w:rsid w:val="00B76D2F"/>
    <w:rsid w:val="00B77AF7"/>
    <w:rsid w:val="00B80B5E"/>
    <w:rsid w:val="00B83BFA"/>
    <w:rsid w:val="00B84DD8"/>
    <w:rsid w:val="00B867A7"/>
    <w:rsid w:val="00B86B02"/>
    <w:rsid w:val="00B874B3"/>
    <w:rsid w:val="00B90D97"/>
    <w:rsid w:val="00B921A6"/>
    <w:rsid w:val="00B96C1B"/>
    <w:rsid w:val="00B97904"/>
    <w:rsid w:val="00BA1556"/>
    <w:rsid w:val="00BA2F49"/>
    <w:rsid w:val="00BA4923"/>
    <w:rsid w:val="00BA6B62"/>
    <w:rsid w:val="00BB0098"/>
    <w:rsid w:val="00BB2B61"/>
    <w:rsid w:val="00BB3783"/>
    <w:rsid w:val="00BB7912"/>
    <w:rsid w:val="00BC045A"/>
    <w:rsid w:val="00BC31AE"/>
    <w:rsid w:val="00BC51A1"/>
    <w:rsid w:val="00BC520A"/>
    <w:rsid w:val="00BC542E"/>
    <w:rsid w:val="00BC724B"/>
    <w:rsid w:val="00BC7F5B"/>
    <w:rsid w:val="00BD1513"/>
    <w:rsid w:val="00BD1B6C"/>
    <w:rsid w:val="00BD1D5E"/>
    <w:rsid w:val="00BD5F22"/>
    <w:rsid w:val="00BD6406"/>
    <w:rsid w:val="00BE1E27"/>
    <w:rsid w:val="00BE1F07"/>
    <w:rsid w:val="00BE31AB"/>
    <w:rsid w:val="00BE3756"/>
    <w:rsid w:val="00BE44A3"/>
    <w:rsid w:val="00BE7305"/>
    <w:rsid w:val="00BF0E2E"/>
    <w:rsid w:val="00BF276F"/>
    <w:rsid w:val="00BF6AB1"/>
    <w:rsid w:val="00C039A6"/>
    <w:rsid w:val="00C03CB9"/>
    <w:rsid w:val="00C06898"/>
    <w:rsid w:val="00C118BD"/>
    <w:rsid w:val="00C11C00"/>
    <w:rsid w:val="00C12062"/>
    <w:rsid w:val="00C12E35"/>
    <w:rsid w:val="00C16836"/>
    <w:rsid w:val="00C16879"/>
    <w:rsid w:val="00C16AFF"/>
    <w:rsid w:val="00C17C14"/>
    <w:rsid w:val="00C2388C"/>
    <w:rsid w:val="00C2543E"/>
    <w:rsid w:val="00C25678"/>
    <w:rsid w:val="00C26DFA"/>
    <w:rsid w:val="00C26FAA"/>
    <w:rsid w:val="00C302F7"/>
    <w:rsid w:val="00C31434"/>
    <w:rsid w:val="00C32A03"/>
    <w:rsid w:val="00C33E98"/>
    <w:rsid w:val="00C357AB"/>
    <w:rsid w:val="00C35C18"/>
    <w:rsid w:val="00C43434"/>
    <w:rsid w:val="00C435B5"/>
    <w:rsid w:val="00C47603"/>
    <w:rsid w:val="00C47D0A"/>
    <w:rsid w:val="00C50B96"/>
    <w:rsid w:val="00C53F26"/>
    <w:rsid w:val="00C545A1"/>
    <w:rsid w:val="00C562AB"/>
    <w:rsid w:val="00C57554"/>
    <w:rsid w:val="00C614C2"/>
    <w:rsid w:val="00C63E98"/>
    <w:rsid w:val="00C64051"/>
    <w:rsid w:val="00C65022"/>
    <w:rsid w:val="00C6642B"/>
    <w:rsid w:val="00C66A7D"/>
    <w:rsid w:val="00C67C00"/>
    <w:rsid w:val="00C67FC8"/>
    <w:rsid w:val="00C71703"/>
    <w:rsid w:val="00C76C91"/>
    <w:rsid w:val="00C810B2"/>
    <w:rsid w:val="00C81C65"/>
    <w:rsid w:val="00C82EB4"/>
    <w:rsid w:val="00C832BA"/>
    <w:rsid w:val="00C83717"/>
    <w:rsid w:val="00C84241"/>
    <w:rsid w:val="00C843B4"/>
    <w:rsid w:val="00C87B7C"/>
    <w:rsid w:val="00C87BEE"/>
    <w:rsid w:val="00C9372D"/>
    <w:rsid w:val="00C94D04"/>
    <w:rsid w:val="00C95DF9"/>
    <w:rsid w:val="00C97D93"/>
    <w:rsid w:val="00CA29BA"/>
    <w:rsid w:val="00CA6310"/>
    <w:rsid w:val="00CB1622"/>
    <w:rsid w:val="00CB747D"/>
    <w:rsid w:val="00CC025E"/>
    <w:rsid w:val="00CC3024"/>
    <w:rsid w:val="00CC5FA2"/>
    <w:rsid w:val="00CC6424"/>
    <w:rsid w:val="00CD0961"/>
    <w:rsid w:val="00CD0DEB"/>
    <w:rsid w:val="00CD11E7"/>
    <w:rsid w:val="00CE2F40"/>
    <w:rsid w:val="00CE494B"/>
    <w:rsid w:val="00CF0D96"/>
    <w:rsid w:val="00CF4E68"/>
    <w:rsid w:val="00CF50E3"/>
    <w:rsid w:val="00CF5AEC"/>
    <w:rsid w:val="00CF6C33"/>
    <w:rsid w:val="00CF7504"/>
    <w:rsid w:val="00CF7521"/>
    <w:rsid w:val="00D00F6F"/>
    <w:rsid w:val="00D0157C"/>
    <w:rsid w:val="00D01A1F"/>
    <w:rsid w:val="00D01C51"/>
    <w:rsid w:val="00D104F2"/>
    <w:rsid w:val="00D10AAA"/>
    <w:rsid w:val="00D1139A"/>
    <w:rsid w:val="00D11B59"/>
    <w:rsid w:val="00D11EFD"/>
    <w:rsid w:val="00D13A66"/>
    <w:rsid w:val="00D14EB8"/>
    <w:rsid w:val="00D14F2E"/>
    <w:rsid w:val="00D202DF"/>
    <w:rsid w:val="00D2112B"/>
    <w:rsid w:val="00D277E4"/>
    <w:rsid w:val="00D27C89"/>
    <w:rsid w:val="00D30A07"/>
    <w:rsid w:val="00D33AE7"/>
    <w:rsid w:val="00D36DEA"/>
    <w:rsid w:val="00D41A32"/>
    <w:rsid w:val="00D4374E"/>
    <w:rsid w:val="00D43867"/>
    <w:rsid w:val="00D44358"/>
    <w:rsid w:val="00D50CF7"/>
    <w:rsid w:val="00D50EE7"/>
    <w:rsid w:val="00D5102E"/>
    <w:rsid w:val="00D519A3"/>
    <w:rsid w:val="00D52A3E"/>
    <w:rsid w:val="00D52F87"/>
    <w:rsid w:val="00D549C2"/>
    <w:rsid w:val="00D56702"/>
    <w:rsid w:val="00D60C02"/>
    <w:rsid w:val="00D61137"/>
    <w:rsid w:val="00D62CE5"/>
    <w:rsid w:val="00D637D0"/>
    <w:rsid w:val="00D63D64"/>
    <w:rsid w:val="00D64779"/>
    <w:rsid w:val="00D6551E"/>
    <w:rsid w:val="00D67E1F"/>
    <w:rsid w:val="00D70A2B"/>
    <w:rsid w:val="00D71B8C"/>
    <w:rsid w:val="00D72B88"/>
    <w:rsid w:val="00D742B2"/>
    <w:rsid w:val="00D74336"/>
    <w:rsid w:val="00D744FB"/>
    <w:rsid w:val="00D768D5"/>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A0CEA"/>
    <w:rsid w:val="00DA34B9"/>
    <w:rsid w:val="00DA473D"/>
    <w:rsid w:val="00DA67ED"/>
    <w:rsid w:val="00DA6985"/>
    <w:rsid w:val="00DB13DF"/>
    <w:rsid w:val="00DB2693"/>
    <w:rsid w:val="00DB2DD1"/>
    <w:rsid w:val="00DB3F1B"/>
    <w:rsid w:val="00DB6390"/>
    <w:rsid w:val="00DB6BE1"/>
    <w:rsid w:val="00DB7343"/>
    <w:rsid w:val="00DC160A"/>
    <w:rsid w:val="00DC2271"/>
    <w:rsid w:val="00DC2DBC"/>
    <w:rsid w:val="00DC481B"/>
    <w:rsid w:val="00DC57F3"/>
    <w:rsid w:val="00DC69CF"/>
    <w:rsid w:val="00DD11B5"/>
    <w:rsid w:val="00DD2186"/>
    <w:rsid w:val="00DD2F74"/>
    <w:rsid w:val="00DD4554"/>
    <w:rsid w:val="00DD49C5"/>
    <w:rsid w:val="00DD4F70"/>
    <w:rsid w:val="00DD69C6"/>
    <w:rsid w:val="00DD721C"/>
    <w:rsid w:val="00DD75D0"/>
    <w:rsid w:val="00DE0244"/>
    <w:rsid w:val="00DE05D4"/>
    <w:rsid w:val="00DE0636"/>
    <w:rsid w:val="00DE1AD8"/>
    <w:rsid w:val="00DE228F"/>
    <w:rsid w:val="00DE2B20"/>
    <w:rsid w:val="00DE3FD6"/>
    <w:rsid w:val="00DE4527"/>
    <w:rsid w:val="00DE7DD1"/>
    <w:rsid w:val="00DF0A71"/>
    <w:rsid w:val="00DF11A2"/>
    <w:rsid w:val="00DF11C4"/>
    <w:rsid w:val="00DF2433"/>
    <w:rsid w:val="00DF2F2D"/>
    <w:rsid w:val="00DF5885"/>
    <w:rsid w:val="00DF68D5"/>
    <w:rsid w:val="00DF7106"/>
    <w:rsid w:val="00E002A6"/>
    <w:rsid w:val="00E00923"/>
    <w:rsid w:val="00E05EA6"/>
    <w:rsid w:val="00E061F8"/>
    <w:rsid w:val="00E06346"/>
    <w:rsid w:val="00E069F0"/>
    <w:rsid w:val="00E1049C"/>
    <w:rsid w:val="00E123E7"/>
    <w:rsid w:val="00E12467"/>
    <w:rsid w:val="00E13C3A"/>
    <w:rsid w:val="00E16404"/>
    <w:rsid w:val="00E17509"/>
    <w:rsid w:val="00E17623"/>
    <w:rsid w:val="00E2011F"/>
    <w:rsid w:val="00E204D6"/>
    <w:rsid w:val="00E22840"/>
    <w:rsid w:val="00E23296"/>
    <w:rsid w:val="00E235AC"/>
    <w:rsid w:val="00E25033"/>
    <w:rsid w:val="00E26805"/>
    <w:rsid w:val="00E26D63"/>
    <w:rsid w:val="00E274B0"/>
    <w:rsid w:val="00E27F0A"/>
    <w:rsid w:val="00E304FB"/>
    <w:rsid w:val="00E30795"/>
    <w:rsid w:val="00E312E4"/>
    <w:rsid w:val="00E31D4C"/>
    <w:rsid w:val="00E31E72"/>
    <w:rsid w:val="00E337C2"/>
    <w:rsid w:val="00E33A85"/>
    <w:rsid w:val="00E357F7"/>
    <w:rsid w:val="00E37088"/>
    <w:rsid w:val="00E37EE4"/>
    <w:rsid w:val="00E417EB"/>
    <w:rsid w:val="00E4327F"/>
    <w:rsid w:val="00E4353B"/>
    <w:rsid w:val="00E442A8"/>
    <w:rsid w:val="00E45167"/>
    <w:rsid w:val="00E50EB6"/>
    <w:rsid w:val="00E52107"/>
    <w:rsid w:val="00E54CF7"/>
    <w:rsid w:val="00E55E16"/>
    <w:rsid w:val="00E57210"/>
    <w:rsid w:val="00E57650"/>
    <w:rsid w:val="00E61283"/>
    <w:rsid w:val="00E61B87"/>
    <w:rsid w:val="00E64071"/>
    <w:rsid w:val="00E66357"/>
    <w:rsid w:val="00E704AA"/>
    <w:rsid w:val="00E709EE"/>
    <w:rsid w:val="00E70B74"/>
    <w:rsid w:val="00E71BB8"/>
    <w:rsid w:val="00E76007"/>
    <w:rsid w:val="00E76431"/>
    <w:rsid w:val="00E76BE3"/>
    <w:rsid w:val="00E816F9"/>
    <w:rsid w:val="00E81711"/>
    <w:rsid w:val="00E834D5"/>
    <w:rsid w:val="00E8516B"/>
    <w:rsid w:val="00E8574D"/>
    <w:rsid w:val="00E8599D"/>
    <w:rsid w:val="00E86CBB"/>
    <w:rsid w:val="00E87AB3"/>
    <w:rsid w:val="00E87E58"/>
    <w:rsid w:val="00E91709"/>
    <w:rsid w:val="00E92648"/>
    <w:rsid w:val="00E927C9"/>
    <w:rsid w:val="00E92D6F"/>
    <w:rsid w:val="00E95C24"/>
    <w:rsid w:val="00E962F1"/>
    <w:rsid w:val="00E97055"/>
    <w:rsid w:val="00EA0C0F"/>
    <w:rsid w:val="00EA207A"/>
    <w:rsid w:val="00EA2AA8"/>
    <w:rsid w:val="00EA3485"/>
    <w:rsid w:val="00EA351C"/>
    <w:rsid w:val="00EA7EFA"/>
    <w:rsid w:val="00EB08A7"/>
    <w:rsid w:val="00EB094B"/>
    <w:rsid w:val="00EB0E04"/>
    <w:rsid w:val="00EB1CAE"/>
    <w:rsid w:val="00EB2B9F"/>
    <w:rsid w:val="00EB5594"/>
    <w:rsid w:val="00EB5C45"/>
    <w:rsid w:val="00EB7FF9"/>
    <w:rsid w:val="00EC1207"/>
    <w:rsid w:val="00EC2A02"/>
    <w:rsid w:val="00EC31E1"/>
    <w:rsid w:val="00EC338C"/>
    <w:rsid w:val="00EC3E32"/>
    <w:rsid w:val="00EC5038"/>
    <w:rsid w:val="00EC7EE0"/>
    <w:rsid w:val="00ED079D"/>
    <w:rsid w:val="00ED2548"/>
    <w:rsid w:val="00ED4228"/>
    <w:rsid w:val="00ED4CE6"/>
    <w:rsid w:val="00ED5C88"/>
    <w:rsid w:val="00EE0246"/>
    <w:rsid w:val="00EE1B8E"/>
    <w:rsid w:val="00EE1E29"/>
    <w:rsid w:val="00EE4D43"/>
    <w:rsid w:val="00EF1BC3"/>
    <w:rsid w:val="00EF2F03"/>
    <w:rsid w:val="00EF37CC"/>
    <w:rsid w:val="00EF5BDC"/>
    <w:rsid w:val="00EF7466"/>
    <w:rsid w:val="00F044A3"/>
    <w:rsid w:val="00F05B23"/>
    <w:rsid w:val="00F10A45"/>
    <w:rsid w:val="00F131BC"/>
    <w:rsid w:val="00F155C5"/>
    <w:rsid w:val="00F15707"/>
    <w:rsid w:val="00F16D9F"/>
    <w:rsid w:val="00F22313"/>
    <w:rsid w:val="00F22E90"/>
    <w:rsid w:val="00F23DD3"/>
    <w:rsid w:val="00F24A33"/>
    <w:rsid w:val="00F25E69"/>
    <w:rsid w:val="00F267EC"/>
    <w:rsid w:val="00F279E4"/>
    <w:rsid w:val="00F30008"/>
    <w:rsid w:val="00F306E0"/>
    <w:rsid w:val="00F34155"/>
    <w:rsid w:val="00F34772"/>
    <w:rsid w:val="00F353BD"/>
    <w:rsid w:val="00F3668D"/>
    <w:rsid w:val="00F40597"/>
    <w:rsid w:val="00F408A1"/>
    <w:rsid w:val="00F421F7"/>
    <w:rsid w:val="00F42396"/>
    <w:rsid w:val="00F42B2E"/>
    <w:rsid w:val="00F43247"/>
    <w:rsid w:val="00F4403A"/>
    <w:rsid w:val="00F45B90"/>
    <w:rsid w:val="00F47509"/>
    <w:rsid w:val="00F476CA"/>
    <w:rsid w:val="00F50F0F"/>
    <w:rsid w:val="00F52ADB"/>
    <w:rsid w:val="00F57FAC"/>
    <w:rsid w:val="00F60927"/>
    <w:rsid w:val="00F60C1E"/>
    <w:rsid w:val="00F60E42"/>
    <w:rsid w:val="00F624B6"/>
    <w:rsid w:val="00F6324B"/>
    <w:rsid w:val="00F64F29"/>
    <w:rsid w:val="00F65A72"/>
    <w:rsid w:val="00F66DA9"/>
    <w:rsid w:val="00F67B4E"/>
    <w:rsid w:val="00F71D03"/>
    <w:rsid w:val="00F753DA"/>
    <w:rsid w:val="00F75AC2"/>
    <w:rsid w:val="00F760B9"/>
    <w:rsid w:val="00F77B8C"/>
    <w:rsid w:val="00F8052D"/>
    <w:rsid w:val="00F80C8E"/>
    <w:rsid w:val="00F811D8"/>
    <w:rsid w:val="00F81926"/>
    <w:rsid w:val="00F8397C"/>
    <w:rsid w:val="00F850D1"/>
    <w:rsid w:val="00F85F75"/>
    <w:rsid w:val="00F861DD"/>
    <w:rsid w:val="00F864EA"/>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7547"/>
    <w:rsid w:val="00FC7D9A"/>
    <w:rsid w:val="00FD23CD"/>
    <w:rsid w:val="00FD48C9"/>
    <w:rsid w:val="00FD54EC"/>
    <w:rsid w:val="00FE0206"/>
    <w:rsid w:val="00FE03BE"/>
    <w:rsid w:val="00FE0E95"/>
    <w:rsid w:val="00FE1113"/>
    <w:rsid w:val="00FE13CF"/>
    <w:rsid w:val="00FE5243"/>
    <w:rsid w:val="00FE5897"/>
    <w:rsid w:val="00FE60C0"/>
    <w:rsid w:val="00FF053D"/>
    <w:rsid w:val="00FF0662"/>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2098819DBDE343324ED774A51C291EA0BB693748F10CEF8F832A0260571173ECF25C23429959A4E1AEF8DECCREN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2098819DBDE343324ED774A51C291EA0BB67304CFD0CEF8F832A0260571173ECF25C23429959A4E1AEF8DECCREN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54D7CE76938E54A268FCE2CDDE944641E9DEDEE79F20077A42FB8092500B063B425D665E3FFC2B17D84BCE5642BD72F2823A137C14497B9CDDC4n21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A54D7CE76938E54A268FCE2CDDE944641E9DEDEE79F20077A42FB8092500B063B425D665E3FFC2B17DB42CE5642BD72F2823A137C14497B9CDDC4n211I" TargetMode="External"/><Relationship Id="rId10" Type="http://schemas.openxmlformats.org/officeDocument/2006/relationships/hyperlink" Target="consultantplus://offline/ref=8FBEFB3487C5CBD409F827F312726178267143161B2BCDE73EB52DD16A3F472C986F0D0BC782CB123B42492A7739ACBC69DF8934D7374481263CE1U0Y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2098819DBDE343324ED774A51C291EA0BB693748F10CEF8F832A0260571173ECF25C23429959A4E1AEF8DECCRE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68E8-09AB-4F4D-A233-185C7C0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Кармановская Марина Александровна</cp:lastModifiedBy>
  <cp:revision>2</cp:revision>
  <cp:lastPrinted>2021-01-22T08:41:00Z</cp:lastPrinted>
  <dcterms:created xsi:type="dcterms:W3CDTF">2021-03-12T12:01:00Z</dcterms:created>
  <dcterms:modified xsi:type="dcterms:W3CDTF">2021-03-12T12:01:00Z</dcterms:modified>
</cp:coreProperties>
</file>