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8" w:rsidRPr="00AC3E64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3E64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214B68" w:rsidRPr="00AC3E64" w:rsidRDefault="00214B68" w:rsidP="00214B6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E64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214B68" w:rsidRPr="00AC3E64" w:rsidRDefault="00214B68" w:rsidP="00624763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 Общая информация</w:t>
      </w:r>
      <w:r w:rsidR="006B796D" w:rsidRPr="00C26911">
        <w:rPr>
          <w:rFonts w:ascii="Times New Roman" w:hAnsi="Times New Roman" w:cs="Times New Roman"/>
          <w:b/>
          <w:sz w:val="26"/>
          <w:szCs w:val="26"/>
        </w:rPr>
        <w:t>:</w:t>
      </w:r>
    </w:p>
    <w:p w:rsidR="00277051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"/>
      <w:bookmarkEnd w:id="1"/>
      <w:r w:rsidRPr="00C26911">
        <w:rPr>
          <w:rFonts w:ascii="Times New Roman" w:hAnsi="Times New Roman" w:cs="Times New Roman"/>
          <w:b/>
          <w:sz w:val="26"/>
          <w:szCs w:val="26"/>
        </w:rPr>
        <w:t>1.1. Разработчик проекта:</w:t>
      </w:r>
      <w:r w:rsidR="003033A1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B68" w:rsidRPr="00C26911" w:rsidRDefault="003033A1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277051" w:rsidRPr="00C26911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</w:t>
      </w:r>
      <w:r w:rsidRPr="00C2691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</w:t>
      </w:r>
      <w:r w:rsidR="00277051" w:rsidRPr="00C26911">
        <w:rPr>
          <w:rFonts w:ascii="Times New Roman" w:hAnsi="Times New Roman" w:cs="Times New Roman"/>
          <w:sz w:val="26"/>
          <w:szCs w:val="26"/>
        </w:rPr>
        <w:t>сектор по торговле и потребительскому рынку управления агропромышленного комплекса, торговли и продовольствия</w:t>
      </w:r>
      <w:r w:rsidR="00FA2315" w:rsidRPr="00C26911">
        <w:rPr>
          <w:rFonts w:ascii="Times New Roman" w:hAnsi="Times New Roman" w:cs="Times New Roman"/>
          <w:sz w:val="26"/>
          <w:szCs w:val="26"/>
        </w:rPr>
        <w:t>.</w:t>
      </w:r>
    </w:p>
    <w:p w:rsidR="00277051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1.2. Вид и наименование проекта:</w:t>
      </w:r>
      <w:r w:rsidR="003033A1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41B" w:rsidRPr="00C26911" w:rsidRDefault="003033A1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Ненецкого автономного округа </w:t>
      </w:r>
      <w:r w:rsidR="00791C77" w:rsidRPr="008F6507">
        <w:rPr>
          <w:rFonts w:ascii="Times New Roman" w:hAnsi="Times New Roman" w:cs="Times New Roman"/>
          <w:sz w:val="26"/>
          <w:szCs w:val="26"/>
        </w:rPr>
        <w:t>«</w:t>
      </w:r>
      <w:r w:rsidR="009C36D3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9C36D3" w:rsidRPr="002B432A">
        <w:rPr>
          <w:rFonts w:ascii="Times New Roman" w:hAnsi="Times New Roman" w:cs="Times New Roman"/>
          <w:sz w:val="26"/>
          <w:szCs w:val="26"/>
        </w:rPr>
        <w:t xml:space="preserve"> в </w:t>
      </w:r>
      <w:r w:rsidR="009C36D3" w:rsidRPr="00254F26">
        <w:rPr>
          <w:rFonts w:ascii="Times New Roman" w:hAnsi="Times New Roman" w:cs="Times New Roman"/>
          <w:sz w:val="26"/>
          <w:szCs w:val="26"/>
        </w:rPr>
        <w:t>П</w:t>
      </w:r>
      <w:r w:rsidR="009C36D3">
        <w:rPr>
          <w:rFonts w:ascii="Times New Roman" w:hAnsi="Times New Roman" w:cs="Times New Roman"/>
          <w:sz w:val="26"/>
          <w:szCs w:val="26"/>
        </w:rPr>
        <w:t xml:space="preserve">орядок предоставления субсидий </w:t>
      </w:r>
      <w:r w:rsidR="009C36D3" w:rsidRPr="00254F26">
        <w:rPr>
          <w:rFonts w:ascii="Times New Roman" w:hAnsi="Times New Roman" w:cs="Times New Roman"/>
          <w:sz w:val="26"/>
          <w:szCs w:val="26"/>
        </w:rPr>
        <w:t>в целях частичного возмещения затрат, возникающи</w:t>
      </w:r>
      <w:r w:rsidR="009C36D3">
        <w:rPr>
          <w:rFonts w:ascii="Times New Roman" w:hAnsi="Times New Roman" w:cs="Times New Roman"/>
          <w:sz w:val="26"/>
          <w:szCs w:val="26"/>
        </w:rPr>
        <w:t xml:space="preserve">х в связи с производством хлеба </w:t>
      </w:r>
      <w:r w:rsidR="009C36D3" w:rsidRPr="00254F26">
        <w:rPr>
          <w:rFonts w:ascii="Times New Roman" w:hAnsi="Times New Roman" w:cs="Times New Roman"/>
          <w:sz w:val="26"/>
          <w:szCs w:val="26"/>
        </w:rPr>
        <w:t xml:space="preserve">и (или) в связи </w:t>
      </w:r>
      <w:r w:rsidR="009C36D3">
        <w:rPr>
          <w:rFonts w:ascii="Times New Roman" w:hAnsi="Times New Roman" w:cs="Times New Roman"/>
          <w:sz w:val="26"/>
          <w:szCs w:val="26"/>
        </w:rPr>
        <w:br/>
      </w:r>
      <w:r w:rsidR="009C36D3" w:rsidRPr="00254F26">
        <w:rPr>
          <w:rFonts w:ascii="Times New Roman" w:hAnsi="Times New Roman" w:cs="Times New Roman"/>
          <w:sz w:val="26"/>
          <w:szCs w:val="26"/>
        </w:rPr>
        <w:t>с оказанием услуг по его доставке</w:t>
      </w:r>
      <w:r w:rsidR="00791C77">
        <w:rPr>
          <w:rFonts w:ascii="Times New Roman" w:hAnsi="Times New Roman" w:cs="Times New Roman"/>
          <w:sz w:val="26"/>
          <w:szCs w:val="26"/>
        </w:rPr>
        <w:t>»</w:t>
      </w:r>
      <w:r w:rsidR="0027441B" w:rsidRPr="00C26911">
        <w:rPr>
          <w:rFonts w:ascii="Times New Roman" w:hAnsi="Times New Roman" w:cs="Times New Roman"/>
          <w:sz w:val="26"/>
          <w:szCs w:val="26"/>
        </w:rPr>
        <w:t>.</w:t>
      </w:r>
    </w:p>
    <w:p w:rsidR="00277051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1.3. Степень регулирующего воздействия проекта нормативного правового</w:t>
      </w:r>
      <w:r w:rsidR="00FA2315" w:rsidRPr="00C26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911">
        <w:rPr>
          <w:rFonts w:ascii="Times New Roman" w:hAnsi="Times New Roman" w:cs="Times New Roman"/>
          <w:b/>
          <w:sz w:val="26"/>
          <w:szCs w:val="26"/>
        </w:rPr>
        <w:t>акта:</w:t>
      </w:r>
      <w:r w:rsidR="00FA2315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B68" w:rsidRPr="00C26911" w:rsidRDefault="00791C77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высокая</w:t>
      </w:r>
      <w:r w:rsidR="00FA2315" w:rsidRPr="00C26911">
        <w:rPr>
          <w:rFonts w:ascii="Times New Roman" w:hAnsi="Times New Roman" w:cs="Times New Roman"/>
          <w:sz w:val="26"/>
          <w:szCs w:val="26"/>
        </w:rPr>
        <w:t>.</w:t>
      </w:r>
    </w:p>
    <w:p w:rsidR="00277051" w:rsidRPr="00C26911" w:rsidRDefault="00214B68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1.4. 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 w:rsidR="00F42EA0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802" w:rsidRPr="00C26911" w:rsidRDefault="009C36D3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соответствие Порядка Общим требованиям, утвержденным Постановлением Правительства Российской Федерации от 18.09.2020 № 1492</w:t>
      </w:r>
    </w:p>
    <w:p w:rsidR="00277051" w:rsidRPr="00C26911" w:rsidRDefault="00770CDC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</w:t>
      </w:r>
      <w:r w:rsidR="00214B68" w:rsidRPr="00C26911">
        <w:rPr>
          <w:rFonts w:ascii="Times New Roman" w:hAnsi="Times New Roman" w:cs="Times New Roman"/>
          <w:b/>
          <w:sz w:val="26"/>
          <w:szCs w:val="26"/>
        </w:rPr>
        <w:t>.5. Краткое описание целей предлагаемого регулирования:</w:t>
      </w:r>
      <w:r w:rsidRPr="00C26911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12"/>
      <w:bookmarkEnd w:id="2"/>
    </w:p>
    <w:p w:rsidR="00073A07" w:rsidRPr="00C26911" w:rsidRDefault="009C36D3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Приведение Порядка в соответствие к Общим требованиям, утвержденным Постановлением Правительства Российской Федерации от 18.09.2020 № 1492</w:t>
      </w:r>
      <w:r w:rsidR="00073A07" w:rsidRPr="00C269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0D26" w:rsidRPr="00C26911" w:rsidRDefault="00214B68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1.6. Краткое описание содержания проекта:</w:t>
      </w:r>
      <w:r w:rsidR="006B2F77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D26" w:rsidRDefault="00FE6DF8" w:rsidP="00791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предусматривает:</w:t>
      </w:r>
    </w:p>
    <w:p w:rsidR="00FE6DF8" w:rsidRDefault="00FE6DF8" w:rsidP="00791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 приведение Порядка предоставления субсидий </w:t>
      </w:r>
      <w:r w:rsidRPr="00254F26">
        <w:rPr>
          <w:rFonts w:ascii="Times New Roman" w:hAnsi="Times New Roman" w:cs="Times New Roman"/>
          <w:sz w:val="26"/>
          <w:szCs w:val="26"/>
        </w:rPr>
        <w:t>в целях частичного возмещения затрат, возникающи</w:t>
      </w:r>
      <w:r>
        <w:rPr>
          <w:rFonts w:ascii="Times New Roman" w:hAnsi="Times New Roman" w:cs="Times New Roman"/>
          <w:sz w:val="26"/>
          <w:szCs w:val="26"/>
        </w:rPr>
        <w:t xml:space="preserve">х в связи с производством хлеба </w:t>
      </w:r>
      <w:r w:rsidRPr="00254F26">
        <w:rPr>
          <w:rFonts w:ascii="Times New Roman" w:hAnsi="Times New Roman" w:cs="Times New Roman"/>
          <w:sz w:val="26"/>
          <w:szCs w:val="26"/>
        </w:rPr>
        <w:t xml:space="preserve">и (или)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254F26">
        <w:rPr>
          <w:rFonts w:ascii="Times New Roman" w:hAnsi="Times New Roman" w:cs="Times New Roman"/>
          <w:sz w:val="26"/>
          <w:szCs w:val="26"/>
        </w:rPr>
        <w:t>с оказанием услуг по его доставке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соответствие к общим требованиям, утвержденным Постановлением Правительства Российской Федерации от 18.09.2020 № 1492;</w:t>
      </w:r>
    </w:p>
    <w:p w:rsidR="00FE6DF8" w:rsidRPr="00C26911" w:rsidRDefault="00FE6DF8" w:rsidP="00791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корректировку методики расчета размера субсидии на частичное возмещение затрат на производство хлеба.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1.7. Срок, в течение которого принимались предложения в связи</w:t>
      </w:r>
      <w:r w:rsidR="000412E2" w:rsidRPr="00C26911">
        <w:rPr>
          <w:rFonts w:ascii="Times New Roman" w:hAnsi="Times New Roman" w:cs="Times New Roman"/>
          <w:b/>
          <w:sz w:val="26"/>
          <w:szCs w:val="26"/>
        </w:rPr>
        <w:br/>
      </w:r>
      <w:r w:rsidRPr="00C26911">
        <w:rPr>
          <w:rFonts w:ascii="Times New Roman" w:hAnsi="Times New Roman" w:cs="Times New Roman"/>
          <w:b/>
          <w:sz w:val="26"/>
          <w:szCs w:val="26"/>
        </w:rPr>
        <w:t>с размещением уведомления о начале обсуждения идеи правового регулирования:</w:t>
      </w:r>
      <w:r w:rsidRPr="00C26911">
        <w:rPr>
          <w:rFonts w:ascii="Times New Roman" w:hAnsi="Times New Roman" w:cs="Times New Roman"/>
          <w:sz w:val="26"/>
          <w:szCs w:val="26"/>
        </w:rPr>
        <w:t xml:space="preserve"> с </w:t>
      </w:r>
      <w:r w:rsidR="009C36D3">
        <w:rPr>
          <w:rFonts w:ascii="Times New Roman" w:hAnsi="Times New Roman" w:cs="Times New Roman"/>
          <w:sz w:val="26"/>
          <w:szCs w:val="26"/>
        </w:rPr>
        <w:t>29</w:t>
      </w:r>
      <w:r w:rsidR="00586B1A">
        <w:rPr>
          <w:rFonts w:ascii="Times New Roman" w:hAnsi="Times New Roman" w:cs="Times New Roman"/>
          <w:sz w:val="26"/>
          <w:szCs w:val="26"/>
        </w:rPr>
        <w:t>.12.2020</w:t>
      </w:r>
      <w:r w:rsidRPr="00C26911">
        <w:rPr>
          <w:rFonts w:ascii="Times New Roman" w:hAnsi="Times New Roman" w:cs="Times New Roman"/>
          <w:sz w:val="26"/>
          <w:szCs w:val="26"/>
        </w:rPr>
        <w:t xml:space="preserve"> по </w:t>
      </w:r>
      <w:r w:rsidR="009C36D3">
        <w:rPr>
          <w:rFonts w:ascii="Times New Roman" w:hAnsi="Times New Roman" w:cs="Times New Roman"/>
          <w:sz w:val="26"/>
          <w:szCs w:val="26"/>
        </w:rPr>
        <w:t>19.01.2021</w:t>
      </w:r>
      <w:r w:rsidRPr="00C26911">
        <w:rPr>
          <w:rFonts w:ascii="Times New Roman" w:hAnsi="Times New Roman" w:cs="Times New Roman"/>
          <w:sz w:val="26"/>
          <w:szCs w:val="26"/>
        </w:rPr>
        <w:t>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1.8. Количество предложений, полученных в связи с размещением уведомления о начале обсуждения идеи правового регулирования: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1A3965" w:rsidRPr="00C26911">
        <w:rPr>
          <w:rFonts w:ascii="Times New Roman" w:hAnsi="Times New Roman" w:cs="Times New Roman"/>
          <w:sz w:val="26"/>
          <w:szCs w:val="26"/>
        </w:rPr>
        <w:t xml:space="preserve">- </w:t>
      </w:r>
      <w:r w:rsidR="00586B1A">
        <w:rPr>
          <w:rFonts w:ascii="Times New Roman" w:hAnsi="Times New Roman" w:cs="Times New Roman"/>
          <w:sz w:val="26"/>
          <w:szCs w:val="26"/>
        </w:rPr>
        <w:t>0</w:t>
      </w:r>
      <w:r w:rsidRPr="00C26911">
        <w:rPr>
          <w:rFonts w:ascii="Times New Roman" w:hAnsi="Times New Roman" w:cs="Times New Roman"/>
          <w:sz w:val="26"/>
          <w:szCs w:val="26"/>
        </w:rPr>
        <w:t>, из них: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sz w:val="26"/>
          <w:szCs w:val="26"/>
        </w:rPr>
        <w:t xml:space="preserve">учтено полностью </w:t>
      </w:r>
      <w:r w:rsidR="001A3965" w:rsidRPr="00C26911">
        <w:rPr>
          <w:rFonts w:ascii="Times New Roman" w:hAnsi="Times New Roman" w:cs="Times New Roman"/>
          <w:sz w:val="26"/>
          <w:szCs w:val="26"/>
        </w:rPr>
        <w:t xml:space="preserve">- </w:t>
      </w:r>
      <w:r w:rsidR="00586B1A">
        <w:rPr>
          <w:rFonts w:ascii="Times New Roman" w:hAnsi="Times New Roman" w:cs="Times New Roman"/>
          <w:sz w:val="26"/>
          <w:szCs w:val="26"/>
        </w:rPr>
        <w:t>0</w:t>
      </w:r>
      <w:r w:rsidRPr="00C26911">
        <w:rPr>
          <w:rFonts w:ascii="Times New Roman" w:hAnsi="Times New Roman" w:cs="Times New Roman"/>
          <w:sz w:val="26"/>
          <w:szCs w:val="26"/>
        </w:rPr>
        <w:t>;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sz w:val="26"/>
          <w:szCs w:val="26"/>
        </w:rPr>
        <w:t xml:space="preserve">учтено частично </w:t>
      </w:r>
      <w:r w:rsidR="001A3965" w:rsidRPr="00C26911">
        <w:rPr>
          <w:rFonts w:ascii="Times New Roman" w:hAnsi="Times New Roman" w:cs="Times New Roman"/>
          <w:sz w:val="26"/>
          <w:szCs w:val="26"/>
        </w:rPr>
        <w:t xml:space="preserve">- </w:t>
      </w:r>
      <w:r w:rsidR="00586B1A">
        <w:rPr>
          <w:rFonts w:ascii="Times New Roman" w:hAnsi="Times New Roman" w:cs="Times New Roman"/>
          <w:sz w:val="26"/>
          <w:szCs w:val="26"/>
        </w:rPr>
        <w:t>0</w:t>
      </w:r>
      <w:r w:rsidRPr="00C26911">
        <w:rPr>
          <w:rFonts w:ascii="Times New Roman" w:hAnsi="Times New Roman" w:cs="Times New Roman"/>
          <w:sz w:val="26"/>
          <w:szCs w:val="26"/>
        </w:rPr>
        <w:t>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1.9. Полный электронный адрес размещения сводки предложений</w:t>
      </w:r>
      <w:r w:rsidR="000412E2" w:rsidRPr="00C26911">
        <w:rPr>
          <w:rFonts w:ascii="Times New Roman" w:hAnsi="Times New Roman" w:cs="Times New Roman"/>
          <w:b/>
          <w:sz w:val="26"/>
          <w:szCs w:val="26"/>
        </w:rPr>
        <w:br/>
      </w:r>
      <w:r w:rsidRPr="00C26911">
        <w:rPr>
          <w:rFonts w:ascii="Times New Roman" w:hAnsi="Times New Roman" w:cs="Times New Roman"/>
          <w:b/>
          <w:sz w:val="26"/>
          <w:szCs w:val="26"/>
        </w:rPr>
        <w:t>по результатам обсуждения идеи:</w:t>
      </w:r>
      <w:r w:rsidR="006B796D" w:rsidRPr="00C26911">
        <w:rPr>
          <w:rFonts w:ascii="Times New Roman" w:hAnsi="Times New Roman" w:cs="Times New Roman"/>
          <w:sz w:val="26"/>
          <w:szCs w:val="26"/>
        </w:rPr>
        <w:t xml:space="preserve"> </w:t>
      </w:r>
      <w:r w:rsidR="00FA4BFA" w:rsidRPr="008A4FBE">
        <w:rPr>
          <w:rFonts w:ascii="Times New Roman" w:hAnsi="Times New Roman" w:cs="Times New Roman"/>
          <w:sz w:val="26"/>
          <w:szCs w:val="26"/>
        </w:rPr>
        <w:t>http://dfei.adm-nao.ru/orv/</w:t>
      </w:r>
      <w:r w:rsidR="006B796D" w:rsidRPr="00C26911">
        <w:rPr>
          <w:rFonts w:ascii="Times New Roman" w:hAnsi="Times New Roman" w:cs="Times New Roman"/>
          <w:sz w:val="26"/>
          <w:szCs w:val="26"/>
        </w:rPr>
        <w:t>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"/>
      <w:bookmarkEnd w:id="3"/>
      <w:r w:rsidRPr="00C26911">
        <w:rPr>
          <w:rFonts w:ascii="Times New Roman" w:hAnsi="Times New Roman" w:cs="Times New Roman"/>
          <w:b/>
          <w:sz w:val="26"/>
          <w:szCs w:val="26"/>
        </w:rPr>
        <w:t>1.10. Контактная информация об исполнителе разработчика проекта:</w:t>
      </w:r>
      <w:r w:rsidR="004F0E2F" w:rsidRPr="00C26911">
        <w:rPr>
          <w:rFonts w:ascii="Times New Roman" w:hAnsi="Times New Roman" w:cs="Times New Roman"/>
          <w:sz w:val="26"/>
          <w:szCs w:val="26"/>
        </w:rPr>
        <w:t xml:space="preserve"> </w:t>
      </w:r>
      <w:r w:rsidR="00073A07" w:rsidRPr="00C26911">
        <w:rPr>
          <w:rFonts w:ascii="Times New Roman" w:hAnsi="Times New Roman" w:cs="Times New Roman"/>
          <w:sz w:val="26"/>
          <w:szCs w:val="26"/>
        </w:rPr>
        <w:t>Заместитель начальника управления агропромышленного комплекса, торговли и продовольствия Департамента – начальник сектора по торговле и потребительскому рынку Хохлов Николай Анатольевич</w:t>
      </w:r>
      <w:r w:rsidR="004F0E2F" w:rsidRPr="00C26911">
        <w:rPr>
          <w:rFonts w:ascii="Times New Roman" w:hAnsi="Times New Roman" w:cs="Times New Roman"/>
          <w:sz w:val="26"/>
          <w:szCs w:val="26"/>
        </w:rPr>
        <w:t xml:space="preserve">, </w:t>
      </w:r>
      <w:r w:rsidR="00073A07" w:rsidRPr="00C26911">
        <w:rPr>
          <w:rFonts w:ascii="Times New Roman" w:hAnsi="Times New Roman" w:cs="Times New Roman"/>
          <w:sz w:val="26"/>
          <w:szCs w:val="26"/>
        </w:rPr>
        <w:br/>
      </w:r>
      <w:r w:rsidR="004F0E2F" w:rsidRPr="00C26911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F720D6" w:rsidRPr="00C26911">
        <w:rPr>
          <w:rFonts w:ascii="Times New Roman" w:hAnsi="Times New Roman" w:cs="Times New Roman"/>
          <w:sz w:val="26"/>
          <w:szCs w:val="26"/>
        </w:rPr>
        <w:t xml:space="preserve">8 (818-53) </w:t>
      </w:r>
      <w:r w:rsidR="00073A07" w:rsidRPr="00C26911">
        <w:rPr>
          <w:rFonts w:ascii="Times New Roman" w:hAnsi="Times New Roman" w:cs="Times New Roman"/>
          <w:sz w:val="26"/>
          <w:szCs w:val="26"/>
        </w:rPr>
        <w:t>2-38-68</w:t>
      </w:r>
      <w:r w:rsidR="004F0E2F" w:rsidRPr="00C26911">
        <w:rPr>
          <w:rFonts w:ascii="Times New Roman" w:hAnsi="Times New Roman" w:cs="Times New Roman"/>
          <w:sz w:val="26"/>
          <w:szCs w:val="26"/>
        </w:rPr>
        <w:t xml:space="preserve">, адрес электронной почты </w:t>
      </w:r>
      <w:hyperlink r:id="rId8" w:history="1">
        <w:r w:rsidR="009C1F81" w:rsidRPr="00C2691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nhohlov</w:t>
        </w:r>
        <w:r w:rsidR="009C1F81" w:rsidRPr="00C26911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9C1F81" w:rsidRPr="00C2691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9C1F81" w:rsidRPr="00C26911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9C1F81" w:rsidRPr="00C2691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9C1F81" w:rsidRPr="00C2691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1F81" w:rsidRPr="00C2691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B796D" w:rsidRPr="00C26911">
        <w:rPr>
          <w:rFonts w:ascii="Times New Roman" w:hAnsi="Times New Roman" w:cs="Times New Roman"/>
          <w:sz w:val="26"/>
          <w:szCs w:val="26"/>
        </w:rPr>
        <w:t>.</w:t>
      </w:r>
    </w:p>
    <w:p w:rsidR="00FA4BFA" w:rsidRDefault="00FA4BFA" w:rsidP="00C269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2. Детальное описание проблемы, целей и планируемых результатов предлагаемого правового регулирования</w:t>
      </w:r>
      <w:r w:rsidR="003106E5" w:rsidRPr="00C26911">
        <w:rPr>
          <w:rFonts w:ascii="Times New Roman" w:hAnsi="Times New Roman" w:cs="Times New Roman"/>
          <w:b/>
          <w:sz w:val="26"/>
          <w:szCs w:val="26"/>
        </w:rPr>
        <w:t>:</w:t>
      </w:r>
    </w:p>
    <w:p w:rsidR="009C1F81" w:rsidRPr="00FA4BFA" w:rsidRDefault="00214B68" w:rsidP="00C269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9"/>
      <w:bookmarkEnd w:id="4"/>
      <w:r w:rsidRPr="00C26911">
        <w:rPr>
          <w:rFonts w:ascii="Times New Roman" w:hAnsi="Times New Roman" w:cs="Times New Roman"/>
          <w:b/>
          <w:sz w:val="26"/>
          <w:szCs w:val="26"/>
        </w:rPr>
        <w:t>2.1. Формулировка проблемы:</w:t>
      </w:r>
      <w:r w:rsidR="00471F52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DF8" w:rsidRDefault="00FE6DF8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не соответствие Порядка Общим требованиям, утвержденным Постановлением Правительства Российской Федерации от 18.09.2020 № 1492;</w:t>
      </w:r>
    </w:p>
    <w:p w:rsidR="00FE6DF8" w:rsidRDefault="00FE6DF8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E966BA">
        <w:rPr>
          <w:rFonts w:ascii="Times New Roman" w:hAnsi="Times New Roman" w:cs="Times New Roman"/>
          <w:sz w:val="26"/>
          <w:szCs w:val="26"/>
        </w:rPr>
        <w:t>в настоящее время формула расчета размера субсидии предусматривает возмещение 99% затрат на производство основных сортов хлеба.</w:t>
      </w:r>
    </w:p>
    <w:p w:rsidR="00E940FC" w:rsidRPr="00C26911" w:rsidRDefault="00214B68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C74BB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F81" w:rsidRPr="00C26911" w:rsidRDefault="00214B68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2.3. Основные группы субъектов предпринимательской</w:t>
      </w:r>
      <w:r w:rsidR="00B9761C" w:rsidRPr="00C26911">
        <w:rPr>
          <w:rFonts w:ascii="Times New Roman" w:hAnsi="Times New Roman" w:cs="Times New Roman"/>
          <w:b/>
          <w:sz w:val="26"/>
          <w:szCs w:val="26"/>
        </w:rPr>
        <w:br/>
      </w:r>
      <w:r w:rsidRPr="00C26911">
        <w:rPr>
          <w:rFonts w:ascii="Times New Roman" w:hAnsi="Times New Roman" w:cs="Times New Roman"/>
          <w:b/>
          <w:sz w:val="26"/>
          <w:szCs w:val="26"/>
        </w:rPr>
        <w:t>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  <w:r w:rsidR="00BD333C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B68" w:rsidRPr="00C26911" w:rsidRDefault="00D93BCC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и индивидуальные предприниматели</w:t>
      </w:r>
      <w:r w:rsidR="00FA4BFA">
        <w:rPr>
          <w:rFonts w:ascii="Times New Roman" w:hAnsi="Times New Roman" w:cs="Times New Roman"/>
          <w:sz w:val="26"/>
          <w:szCs w:val="26"/>
        </w:rPr>
        <w:t xml:space="preserve"> хлебопекарной промышленности</w:t>
      </w:r>
      <w:r w:rsidR="009C1F81" w:rsidRPr="00C26911">
        <w:rPr>
          <w:rFonts w:ascii="Times New Roman" w:hAnsi="Times New Roman" w:cs="Times New Roman"/>
          <w:bCs/>
          <w:sz w:val="26"/>
          <w:szCs w:val="26"/>
        </w:rPr>
        <w:t xml:space="preserve"> Ненецкого автономного округа</w:t>
      </w:r>
      <w:r w:rsidR="00BD333C" w:rsidRPr="00C26911">
        <w:rPr>
          <w:rFonts w:ascii="Times New Roman" w:hAnsi="Times New Roman" w:cs="Times New Roman"/>
          <w:sz w:val="26"/>
          <w:szCs w:val="26"/>
        </w:rPr>
        <w:t>.</w:t>
      </w:r>
    </w:p>
    <w:p w:rsidR="009C1F81" w:rsidRPr="00C26911" w:rsidRDefault="00214B68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2.4. Характеристика негативных эффектов, возникающих в связи</w:t>
      </w:r>
      <w:r w:rsidR="00B9761C" w:rsidRPr="00C26911">
        <w:rPr>
          <w:rFonts w:ascii="Times New Roman" w:hAnsi="Times New Roman" w:cs="Times New Roman"/>
          <w:b/>
          <w:sz w:val="26"/>
          <w:szCs w:val="26"/>
        </w:rPr>
        <w:br/>
      </w:r>
      <w:r w:rsidRPr="00C26911">
        <w:rPr>
          <w:rFonts w:ascii="Times New Roman" w:hAnsi="Times New Roman" w:cs="Times New Roman"/>
          <w:b/>
          <w:sz w:val="26"/>
          <w:szCs w:val="26"/>
        </w:rPr>
        <w:t>с наличием проблемы, их количественная оценка:</w:t>
      </w:r>
      <w:r w:rsidR="00CF6EC8" w:rsidRPr="00C269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DC1" w:rsidRPr="00C26911" w:rsidRDefault="00D93BCC" w:rsidP="00C2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1% затрат на производство хлеба основных сортов, является запланированным убытком для организаций и индивидуальных предпринимателем</w:t>
      </w:r>
    </w:p>
    <w:p w:rsidR="009C1F81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2.5. Описание предлагаемого регулирования и иных возможных способов решения проблемы:</w:t>
      </w:r>
      <w:r w:rsidR="00F56E5E" w:rsidRPr="00C26911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40"/>
      <w:bookmarkEnd w:id="5"/>
    </w:p>
    <w:p w:rsidR="00D93BCC" w:rsidRDefault="00D93BCC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корректировка методики расчета размера субсидии на частичное возмещение затрат на производство хлеба и изменение формулы расчета размера субсидии.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2.6. Риски решения проблемы предложенным способом регулирования</w:t>
      </w:r>
      <w:r w:rsidR="00B9761C" w:rsidRPr="00C26911">
        <w:rPr>
          <w:rFonts w:ascii="Times New Roman" w:hAnsi="Times New Roman" w:cs="Times New Roman"/>
          <w:b/>
          <w:sz w:val="26"/>
          <w:szCs w:val="26"/>
        </w:rPr>
        <w:br/>
      </w:r>
      <w:r w:rsidRPr="00C26911">
        <w:rPr>
          <w:rFonts w:ascii="Times New Roman" w:hAnsi="Times New Roman" w:cs="Times New Roman"/>
          <w:b/>
          <w:sz w:val="26"/>
          <w:szCs w:val="26"/>
        </w:rPr>
        <w:t>и риски негативных последствий:</w:t>
      </w:r>
      <w:r w:rsidR="008754A0" w:rsidRPr="00C26911">
        <w:rPr>
          <w:rFonts w:ascii="Times New Roman" w:hAnsi="Times New Roman" w:cs="Times New Roman"/>
          <w:sz w:val="26"/>
          <w:szCs w:val="26"/>
        </w:rPr>
        <w:t xml:space="preserve"> не </w:t>
      </w:r>
      <w:r w:rsidR="006B796D" w:rsidRPr="00C26911">
        <w:rPr>
          <w:rFonts w:ascii="Times New Roman" w:hAnsi="Times New Roman" w:cs="Times New Roman"/>
          <w:sz w:val="26"/>
          <w:szCs w:val="26"/>
        </w:rPr>
        <w:t>выявлены</w:t>
      </w:r>
      <w:r w:rsidR="008754A0" w:rsidRPr="00C26911">
        <w:rPr>
          <w:rFonts w:ascii="Times New Roman" w:hAnsi="Times New Roman" w:cs="Times New Roman"/>
          <w:sz w:val="26"/>
          <w:szCs w:val="26"/>
        </w:rPr>
        <w:t>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911">
        <w:rPr>
          <w:rFonts w:ascii="Times New Roman" w:hAnsi="Times New Roman" w:cs="Times New Roman"/>
          <w:b/>
          <w:sz w:val="26"/>
          <w:szCs w:val="26"/>
        </w:rPr>
        <w:t>2.7. Анализ опыта иных субъектов Российской Федерации</w:t>
      </w:r>
      <w:r w:rsidR="00B9761C" w:rsidRPr="00C26911">
        <w:rPr>
          <w:rFonts w:ascii="Times New Roman" w:hAnsi="Times New Roman" w:cs="Times New Roman"/>
          <w:b/>
          <w:sz w:val="26"/>
          <w:szCs w:val="26"/>
        </w:rPr>
        <w:br/>
      </w:r>
      <w:r w:rsidRPr="00C26911">
        <w:rPr>
          <w:rFonts w:ascii="Times New Roman" w:hAnsi="Times New Roman" w:cs="Times New Roman"/>
          <w:b/>
          <w:sz w:val="26"/>
          <w:szCs w:val="26"/>
        </w:rPr>
        <w:t>в соответствующих сферах деятельности:</w:t>
      </w:r>
      <w:r w:rsidR="008F219E" w:rsidRPr="00C26911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4"/>
      <w:bookmarkEnd w:id="6"/>
      <w:r w:rsidRPr="00C26911">
        <w:rPr>
          <w:rFonts w:ascii="Times New Roman" w:hAnsi="Times New Roman" w:cs="Times New Roman"/>
          <w:b/>
          <w:sz w:val="26"/>
          <w:szCs w:val="26"/>
        </w:rPr>
        <w:t>2.8. 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="006B796D" w:rsidRPr="00C26911">
        <w:rPr>
          <w:rFonts w:ascii="Times New Roman" w:hAnsi="Times New Roman" w:cs="Times New Roman"/>
          <w:sz w:val="26"/>
          <w:szCs w:val="26"/>
        </w:rPr>
        <w:t xml:space="preserve"> - .</w:t>
      </w:r>
    </w:p>
    <w:p w:rsidR="00214B68" w:rsidRPr="00C26911" w:rsidRDefault="00214B68" w:rsidP="00C269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47"/>
      <w:bookmarkEnd w:id="7"/>
      <w:r w:rsidRPr="00C26911">
        <w:rPr>
          <w:rFonts w:ascii="Times New Roman" w:hAnsi="Times New Roman" w:cs="Times New Roman"/>
          <w:b/>
          <w:sz w:val="26"/>
          <w:szCs w:val="26"/>
        </w:rPr>
        <w:t>2.9. Дополнительная информация: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746"/>
        <w:gridCol w:w="1777"/>
        <w:gridCol w:w="2192"/>
      </w:tblGrid>
      <w:tr w:rsidR="00214B68" w:rsidRPr="00C26911" w:rsidTr="006B25D3">
        <w:trPr>
          <w:jc w:val="center"/>
        </w:trPr>
        <w:tc>
          <w:tcPr>
            <w:tcW w:w="567" w:type="dxa"/>
          </w:tcPr>
          <w:p w:rsidR="00214B68" w:rsidRPr="00C26911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проекта</w:t>
            </w:r>
          </w:p>
        </w:tc>
        <w:tc>
          <w:tcPr>
            <w:tcW w:w="2746" w:type="dxa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предлагаемого проекта</w:t>
            </w:r>
          </w:p>
        </w:tc>
        <w:tc>
          <w:tcPr>
            <w:tcW w:w="1777" w:type="dxa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индикаторов</w:t>
            </w:r>
          </w:p>
        </w:tc>
        <w:tc>
          <w:tcPr>
            <w:tcW w:w="2192" w:type="dxa"/>
          </w:tcPr>
          <w:p w:rsidR="006B25D3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</w:t>
            </w:r>
          </w:p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214B68" w:rsidRPr="00C26911" w:rsidTr="006B25D3">
        <w:trPr>
          <w:jc w:val="center"/>
        </w:trPr>
        <w:tc>
          <w:tcPr>
            <w:tcW w:w="567" w:type="dxa"/>
          </w:tcPr>
          <w:p w:rsidR="00214B68" w:rsidRPr="00C26911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</w:tcPr>
          <w:p w:rsidR="00214B68" w:rsidRPr="00C26911" w:rsidRDefault="001A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B68" w:rsidRPr="00AC3E64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 регулирования: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Индикативные показатели, программы мониторинга и иные способы (методы) оценки достижения заявленных целей регулирования: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6A3D1C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D1C">
        <w:rPr>
          <w:rFonts w:ascii="Times New Roman" w:hAnsi="Times New Roman" w:cs="Times New Roman"/>
          <w:b/>
          <w:sz w:val="26"/>
          <w:szCs w:val="26"/>
        </w:rPr>
        <w:t>3. Оценка изменений функций (полномочий, обязанностей, прав) органов государственной власти Ненецкого автономного округа, а также порядка</w:t>
      </w:r>
      <w:r w:rsidR="009C1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3D1C">
        <w:rPr>
          <w:rFonts w:ascii="Times New Roman" w:hAnsi="Times New Roman" w:cs="Times New Roman"/>
          <w:b/>
          <w:sz w:val="26"/>
          <w:szCs w:val="26"/>
        </w:rPr>
        <w:t>их реализации в связи с принятием предлагаемого проекта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76"/>
        <w:gridCol w:w="1559"/>
        <w:gridCol w:w="2126"/>
        <w:gridCol w:w="1701"/>
        <w:gridCol w:w="1701"/>
      </w:tblGrid>
      <w:tr w:rsidR="00214B68" w:rsidRPr="00C26911" w:rsidTr="006B796D">
        <w:trPr>
          <w:jc w:val="center"/>
        </w:trPr>
        <w:tc>
          <w:tcPr>
            <w:tcW w:w="576" w:type="dxa"/>
            <w:vAlign w:val="center"/>
          </w:tcPr>
          <w:p w:rsidR="00214B68" w:rsidRPr="00C26911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6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обязанности, права)</w:t>
            </w:r>
          </w:p>
        </w:tc>
        <w:tc>
          <w:tcPr>
            <w:tcW w:w="1559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(новая, изменяемая, отменяемая)</w:t>
            </w:r>
          </w:p>
        </w:tc>
        <w:tc>
          <w:tcPr>
            <w:tcW w:w="2126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1701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01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214B68" w:rsidRPr="00C26911" w:rsidTr="001E6E1B">
        <w:trPr>
          <w:jc w:val="center"/>
        </w:trPr>
        <w:tc>
          <w:tcPr>
            <w:tcW w:w="9639" w:type="dxa"/>
            <w:gridSpan w:val="6"/>
          </w:tcPr>
          <w:p w:rsidR="00214B68" w:rsidRPr="00C26911" w:rsidRDefault="0021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1:</w:t>
            </w:r>
            <w:r w:rsidR="006B796D"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14B68" w:rsidRPr="00C26911" w:rsidTr="001E6E1B">
        <w:trPr>
          <w:jc w:val="center"/>
        </w:trPr>
        <w:tc>
          <w:tcPr>
            <w:tcW w:w="576" w:type="dxa"/>
          </w:tcPr>
          <w:p w:rsidR="00214B68" w:rsidRPr="00C26911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B68" w:rsidRPr="00AC3E64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301DE3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174"/>
      <w:bookmarkEnd w:id="8"/>
      <w:r w:rsidRPr="00301DE3">
        <w:rPr>
          <w:rFonts w:ascii="Times New Roman" w:hAnsi="Times New Roman" w:cs="Times New Roman"/>
          <w:b/>
          <w:sz w:val="26"/>
          <w:szCs w:val="26"/>
        </w:rPr>
        <w:t>4. Оценка дополнительных расходов (доходов) окружного бюджета, связанных с принятием предлагаемого проекта</w:t>
      </w:r>
    </w:p>
    <w:p w:rsidR="00214B68" w:rsidRPr="00AC3E64" w:rsidRDefault="00B14E10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изменятся.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4"/>
        <w:gridCol w:w="3268"/>
        <w:gridCol w:w="2548"/>
      </w:tblGrid>
      <w:tr w:rsidR="00214B68" w:rsidRPr="00C26911" w:rsidTr="006B796D">
        <w:tc>
          <w:tcPr>
            <w:tcW w:w="567" w:type="dxa"/>
            <w:vAlign w:val="center"/>
          </w:tcPr>
          <w:p w:rsidR="00214B68" w:rsidRPr="00C26911" w:rsidRDefault="00214B68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6E1B" w:rsidRPr="00C26911" w:rsidRDefault="001E6E1B" w:rsidP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4" w:type="dxa"/>
            <w:vAlign w:val="center"/>
          </w:tcPr>
          <w:p w:rsidR="00214B68" w:rsidRPr="00C26911" w:rsidRDefault="00214B68" w:rsidP="001E6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функции (полномочия, обязанности или права) в соответствии с </w:t>
            </w:r>
            <w:r w:rsidR="001E6E1B" w:rsidRPr="00C26911">
              <w:rPr>
                <w:rFonts w:ascii="Times New Roman" w:hAnsi="Times New Roman" w:cs="Times New Roman"/>
                <w:sz w:val="24"/>
                <w:szCs w:val="24"/>
              </w:rPr>
              <w:t>пунктом 5</w:t>
            </w:r>
          </w:p>
        </w:tc>
        <w:tc>
          <w:tcPr>
            <w:tcW w:w="3268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Виды возможных расходов (доходов) бюджета</w:t>
            </w:r>
          </w:p>
        </w:tc>
        <w:tc>
          <w:tcPr>
            <w:tcW w:w="2548" w:type="dxa"/>
            <w:vAlign w:val="center"/>
          </w:tcPr>
          <w:p w:rsidR="00214B68" w:rsidRPr="00C26911" w:rsidRDefault="00214B68" w:rsidP="00B2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возможных расходов (доходов), млн рублей</w:t>
            </w:r>
          </w:p>
        </w:tc>
      </w:tr>
      <w:tr w:rsidR="00214B68" w:rsidRPr="00C26911" w:rsidTr="006B796D">
        <w:tc>
          <w:tcPr>
            <w:tcW w:w="9497" w:type="dxa"/>
            <w:gridSpan w:val="4"/>
          </w:tcPr>
          <w:p w:rsidR="00214B68" w:rsidRPr="00C26911" w:rsidRDefault="00214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(от 1 до N):</w:t>
            </w:r>
            <w:r w:rsidR="006B796D"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14B68" w:rsidRPr="00C26911" w:rsidTr="006B796D">
        <w:tc>
          <w:tcPr>
            <w:tcW w:w="567" w:type="dxa"/>
            <w:vMerge w:val="restart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vMerge w:val="restart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8" w:type="dxa"/>
          </w:tcPr>
          <w:p w:rsidR="00214B68" w:rsidRPr="00C26911" w:rsidRDefault="0021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 ____ гг.:</w:t>
            </w:r>
          </w:p>
        </w:tc>
        <w:tc>
          <w:tcPr>
            <w:tcW w:w="2548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B68" w:rsidRPr="00C26911" w:rsidTr="006B796D">
        <w:tc>
          <w:tcPr>
            <w:tcW w:w="567" w:type="dxa"/>
            <w:vMerge/>
          </w:tcPr>
          <w:p w:rsidR="00214B68" w:rsidRPr="00C26911" w:rsidRDefault="0021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214B68" w:rsidRPr="00C26911" w:rsidRDefault="0021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214B68" w:rsidRPr="00C26911" w:rsidRDefault="0021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(от 1 до N) за период </w:t>
            </w:r>
            <w:r w:rsidR="001E6E1B" w:rsidRPr="00C269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48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B68" w:rsidRPr="00C26911" w:rsidTr="006B796D">
        <w:tc>
          <w:tcPr>
            <w:tcW w:w="567" w:type="dxa"/>
            <w:vMerge/>
          </w:tcPr>
          <w:p w:rsidR="00214B68" w:rsidRPr="00C26911" w:rsidRDefault="0021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214B68" w:rsidRPr="00C26911" w:rsidRDefault="0021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214B68" w:rsidRPr="00C26911" w:rsidRDefault="0021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(от 1 до N) за период </w:t>
            </w:r>
            <w:r w:rsidR="001E6E1B" w:rsidRPr="00C269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48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B68" w:rsidRPr="00C26911" w:rsidTr="006B796D">
        <w:tc>
          <w:tcPr>
            <w:tcW w:w="6949" w:type="dxa"/>
            <w:gridSpan w:val="3"/>
          </w:tcPr>
          <w:p w:rsidR="00214B68" w:rsidRPr="00C26911" w:rsidRDefault="0021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1E6E1B" w:rsidRPr="00C269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48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B68" w:rsidRPr="00C26911" w:rsidTr="006B796D">
        <w:tc>
          <w:tcPr>
            <w:tcW w:w="6949" w:type="dxa"/>
            <w:gridSpan w:val="3"/>
          </w:tcPr>
          <w:p w:rsidR="00214B68" w:rsidRPr="00C26911" w:rsidRDefault="0021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  <w:r w:rsidR="001E6E1B" w:rsidRPr="00C269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48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B68" w:rsidRPr="00C26911" w:rsidTr="006B796D">
        <w:tc>
          <w:tcPr>
            <w:tcW w:w="6949" w:type="dxa"/>
            <w:gridSpan w:val="3"/>
          </w:tcPr>
          <w:p w:rsidR="00214B68" w:rsidRPr="00C26911" w:rsidRDefault="00214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  <w:r w:rsidR="001E6E1B" w:rsidRPr="00C269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48" w:type="dxa"/>
          </w:tcPr>
          <w:p w:rsidR="00214B68" w:rsidRPr="00C26911" w:rsidRDefault="006B796D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B68" w:rsidRPr="00AC3E64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 связи с принятием предлагаемого проекта: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301DE3" w:rsidRDefault="00214B68" w:rsidP="001E6E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214"/>
      <w:bookmarkEnd w:id="9"/>
      <w:r w:rsidRPr="00301DE3">
        <w:rPr>
          <w:rFonts w:ascii="Times New Roman" w:hAnsi="Times New Roman" w:cs="Times New Roman"/>
          <w:b/>
          <w:sz w:val="26"/>
          <w:szCs w:val="26"/>
        </w:rPr>
        <w:t>5. Оценка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p w:rsidR="00214B68" w:rsidRPr="00AC3E64" w:rsidRDefault="00214B68" w:rsidP="001E6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87"/>
        <w:gridCol w:w="2270"/>
        <w:gridCol w:w="1823"/>
      </w:tblGrid>
      <w:tr w:rsidR="00214B68" w:rsidRPr="00C26911" w:rsidTr="00EC7995">
        <w:trPr>
          <w:jc w:val="center"/>
        </w:trPr>
        <w:tc>
          <w:tcPr>
            <w:tcW w:w="2154" w:type="dxa"/>
            <w:vAlign w:val="center"/>
          </w:tcPr>
          <w:p w:rsidR="001A3965" w:rsidRPr="00C26911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проекта</w:t>
            </w:r>
          </w:p>
          <w:p w:rsidR="001A3965" w:rsidRPr="00C26911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:rsidR="00214B68" w:rsidRPr="00C26911" w:rsidRDefault="00214B68" w:rsidP="00F75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755AB" w:rsidRPr="00C26911">
              <w:rPr>
                <w:rFonts w:ascii="Times New Roman" w:hAnsi="Times New Roman" w:cs="Times New Roman"/>
                <w:sz w:val="24"/>
                <w:szCs w:val="24"/>
              </w:rPr>
              <w:t>пунктом 4</w:t>
            </w: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7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270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823" w:type="dxa"/>
            <w:vAlign w:val="center"/>
          </w:tcPr>
          <w:p w:rsidR="00F755AB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</w:t>
            </w:r>
          </w:p>
          <w:p w:rsidR="00214B68" w:rsidRPr="00C26911" w:rsidRDefault="00214B68" w:rsidP="00B25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</w:tr>
      <w:tr w:rsidR="00214B68" w:rsidRPr="00C26911" w:rsidTr="00EC7995">
        <w:trPr>
          <w:jc w:val="center"/>
        </w:trPr>
        <w:tc>
          <w:tcPr>
            <w:tcW w:w="2154" w:type="dxa"/>
          </w:tcPr>
          <w:p w:rsidR="00214B68" w:rsidRPr="00E7005F" w:rsidRDefault="00E7005F" w:rsidP="004C6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5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</w:t>
            </w:r>
            <w:r w:rsidRPr="00E70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осуществляющие </w:t>
            </w:r>
            <w:r w:rsidR="004C61D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хлеба основных сортов на территории</w:t>
            </w:r>
            <w:r w:rsidRPr="00E700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Ненецкого автономного округа</w:t>
            </w:r>
          </w:p>
        </w:tc>
        <w:tc>
          <w:tcPr>
            <w:tcW w:w="2787" w:type="dxa"/>
          </w:tcPr>
          <w:p w:rsidR="00214B68" w:rsidRPr="00C9633E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214B68" w:rsidRPr="00C26911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14B68" w:rsidRPr="00C26911" w:rsidRDefault="00214B68" w:rsidP="006B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B68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995" w:rsidRPr="00AC3E64" w:rsidRDefault="00EC7995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 количественной оценке: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214B68" w:rsidP="000A58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DE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0A58A8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6B796D" w:rsidRPr="00AC3E64">
        <w:rPr>
          <w:rFonts w:ascii="Times New Roman" w:hAnsi="Times New Roman" w:cs="Times New Roman"/>
          <w:sz w:val="26"/>
          <w:szCs w:val="26"/>
        </w:rPr>
        <w:t>- .</w:t>
      </w:r>
    </w:p>
    <w:p w:rsidR="00214B68" w:rsidRPr="00AC3E64" w:rsidRDefault="00752F49" w:rsidP="00752F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196"/>
        <w:gridCol w:w="2023"/>
        <w:gridCol w:w="2443"/>
      </w:tblGrid>
      <w:tr w:rsidR="00214B68" w:rsidRPr="00C26911" w:rsidTr="00C26911">
        <w:trPr>
          <w:trHeight w:val="1325"/>
          <w:jc w:val="center"/>
        </w:trPr>
        <w:tc>
          <w:tcPr>
            <w:tcW w:w="562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Виды рисков неблагоприятных последствий</w:t>
            </w:r>
          </w:p>
        </w:tc>
        <w:tc>
          <w:tcPr>
            <w:tcW w:w="2196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443" w:type="dxa"/>
            <w:vAlign w:val="center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(полный/частичный/отсутствует)</w:t>
            </w:r>
          </w:p>
        </w:tc>
      </w:tr>
      <w:tr w:rsidR="00214B68" w:rsidRPr="00C26911" w:rsidTr="00F755AB">
        <w:trPr>
          <w:jc w:val="center"/>
        </w:trPr>
        <w:tc>
          <w:tcPr>
            <w:tcW w:w="562" w:type="dxa"/>
          </w:tcPr>
          <w:p w:rsidR="00214B68" w:rsidRPr="00C26911" w:rsidRDefault="00214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14B68" w:rsidRPr="00C26911" w:rsidRDefault="00E7005F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</w:tcPr>
          <w:p w:rsidR="00214B68" w:rsidRPr="00C26911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3" w:type="dxa"/>
          </w:tcPr>
          <w:p w:rsidR="00214B68" w:rsidRPr="00C26911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</w:tcPr>
          <w:p w:rsidR="00214B68" w:rsidRPr="00C26911" w:rsidRDefault="006B796D" w:rsidP="001A3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B68" w:rsidRPr="00AC3E64" w:rsidRDefault="00214B68" w:rsidP="00F755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B68" w:rsidRPr="0098574B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266"/>
      <w:bookmarkEnd w:id="10"/>
      <w:r w:rsidRPr="0098574B">
        <w:rPr>
          <w:rFonts w:ascii="Times New Roman" w:hAnsi="Times New Roman" w:cs="Times New Roman"/>
          <w:b/>
          <w:sz w:val="26"/>
          <w:szCs w:val="26"/>
        </w:rPr>
        <w:t>6. Сравнение возможных вариантов решения проблемы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394"/>
      </w:tblGrid>
      <w:tr w:rsidR="009C1F81" w:rsidRPr="001F7BD3" w:rsidTr="00B476AC">
        <w:tc>
          <w:tcPr>
            <w:tcW w:w="4990" w:type="dxa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395" w:type="dxa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варианта:</w:t>
            </w:r>
          </w:p>
        </w:tc>
      </w:tr>
      <w:tr w:rsidR="009C1F81" w:rsidRPr="001F7BD3" w:rsidTr="00B476AC">
        <w:tc>
          <w:tcPr>
            <w:tcW w:w="4990" w:type="dxa"/>
            <w:shd w:val="clear" w:color="auto" w:fill="auto"/>
          </w:tcPr>
          <w:p w:rsidR="009C1F81" w:rsidRPr="004C61DD" w:rsidRDefault="009C1F81" w:rsidP="00B47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1DD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постановления Администрации Ненецкого автономного округа «</w:t>
            </w:r>
            <w:r w:rsidR="004C61DD" w:rsidRPr="004C61D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в целях частичного возмещения затрат, возникающих в связи с производством хлеба и (или) в связи </w:t>
            </w:r>
            <w:r w:rsidR="004C61DD" w:rsidRPr="004C61DD">
              <w:rPr>
                <w:rFonts w:ascii="Times New Roman" w:hAnsi="Times New Roman" w:cs="Times New Roman"/>
                <w:sz w:val="24"/>
                <w:szCs w:val="24"/>
              </w:rPr>
              <w:br/>
              <w:t>с оказанием услуг по его доставке</w:t>
            </w:r>
            <w:r w:rsidRPr="004C6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sz w:val="24"/>
                <w:szCs w:val="24"/>
              </w:rPr>
              <w:t>Невмешательство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среднесрочном периоде (1-3 года):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4C61DD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C1F81" w:rsidRPr="001F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юридических лица и индивидуальных предпринимателей, </w:t>
            </w:r>
            <w:r w:rsidR="009C1F81" w:rsidRPr="001F7B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получателей субсидии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4C61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доходы  </w:t>
            </w:r>
            <w:r w:rsidR="004C61DD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изменением формулы 1% к ставке субсидии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4C61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расходы </w:t>
            </w:r>
            <w:r w:rsidR="004C61DD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 1,17 млн. руб.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9C1F81" w:rsidRPr="001F7BD3" w:rsidTr="00B476AC">
        <w:tc>
          <w:tcPr>
            <w:tcW w:w="4990" w:type="dxa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будут достигнуты </w:t>
            </w:r>
          </w:p>
        </w:tc>
        <w:tc>
          <w:tcPr>
            <w:tcW w:w="4395" w:type="dxa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7BD3">
              <w:rPr>
                <w:rFonts w:ascii="Times New Roman" w:eastAsia="Calibri" w:hAnsi="Times New Roman" w:cs="Times New Roman"/>
                <w:sz w:val="24"/>
                <w:szCs w:val="24"/>
              </w:rPr>
              <w:t>Цели не будут достигнуты</w:t>
            </w:r>
          </w:p>
        </w:tc>
      </w:tr>
      <w:tr w:rsidR="009C1F81" w:rsidRPr="001F7BD3" w:rsidTr="00B476AC">
        <w:tc>
          <w:tcPr>
            <w:tcW w:w="9385" w:type="dxa"/>
            <w:gridSpan w:val="2"/>
            <w:shd w:val="clear" w:color="auto" w:fill="auto"/>
          </w:tcPr>
          <w:p w:rsidR="009C1F81" w:rsidRPr="001F7BD3" w:rsidRDefault="009C1F81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F7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рисков неблагоприятных последствий:</w:t>
            </w:r>
          </w:p>
        </w:tc>
      </w:tr>
      <w:tr w:rsidR="004C61DD" w:rsidRPr="001F7BD3" w:rsidTr="004C61DD">
        <w:tc>
          <w:tcPr>
            <w:tcW w:w="4992" w:type="dxa"/>
            <w:shd w:val="clear" w:color="auto" w:fill="auto"/>
          </w:tcPr>
          <w:p w:rsidR="004C61DD" w:rsidRPr="001F7BD3" w:rsidRDefault="004C61DD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4393" w:type="dxa"/>
            <w:shd w:val="clear" w:color="auto" w:fill="auto"/>
          </w:tcPr>
          <w:p w:rsidR="004C61DD" w:rsidRPr="001F7BD3" w:rsidRDefault="004C61DD" w:rsidP="00B476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Запланированный убыток предпринимателей</w:t>
            </w:r>
          </w:p>
        </w:tc>
      </w:tr>
    </w:tbl>
    <w:p w:rsidR="00214B68" w:rsidRPr="00AC3E64" w:rsidRDefault="00214B68" w:rsidP="00AD21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DA6" w:rsidRPr="001C3DA6" w:rsidRDefault="00214B68" w:rsidP="001C3D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DA6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D20486" w:rsidRPr="001C3DA6">
        <w:rPr>
          <w:rFonts w:ascii="Times New Roman" w:hAnsi="Times New Roman" w:cs="Times New Roman"/>
          <w:sz w:val="26"/>
          <w:szCs w:val="26"/>
        </w:rPr>
        <w:t xml:space="preserve"> </w:t>
      </w:r>
      <w:r w:rsidR="001C3DA6" w:rsidRPr="001C3DA6">
        <w:rPr>
          <w:rFonts w:ascii="Times New Roman" w:hAnsi="Times New Roman" w:cs="Times New Roman"/>
          <w:sz w:val="26"/>
          <w:szCs w:val="26"/>
        </w:rPr>
        <w:t>предпочтительным вариантом решения проблемы является вариант 1.</w:t>
      </w:r>
    </w:p>
    <w:p w:rsidR="00C26911" w:rsidRPr="001F73D4" w:rsidRDefault="00214B68" w:rsidP="00C26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DA6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 w:rsidR="00D20486" w:rsidRPr="00AC3E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 Оценка необходимости установления переходного периода и (или) отсрочки</w:t>
      </w:r>
      <w:r w:rsidR="00F755AB" w:rsidRPr="00745A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5A7A">
        <w:rPr>
          <w:rFonts w:ascii="Times New Roman" w:hAnsi="Times New Roman" w:cs="Times New Roman"/>
          <w:b/>
          <w:sz w:val="26"/>
          <w:szCs w:val="26"/>
        </w:rPr>
        <w:t>вступления в силу проекта акта либо необходимость распространения предлагаемого проекта на ранее возникшие отношения</w:t>
      </w:r>
      <w:r w:rsidR="00F755AB" w:rsidRPr="00745A7A">
        <w:rPr>
          <w:rFonts w:ascii="Times New Roman" w:hAnsi="Times New Roman" w:cs="Times New Roman"/>
          <w:b/>
          <w:sz w:val="26"/>
          <w:szCs w:val="26"/>
        </w:rPr>
        <w:t>.</w:t>
      </w:r>
    </w:p>
    <w:p w:rsidR="00214B68" w:rsidRPr="00AC3E64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310"/>
      <w:bookmarkEnd w:id="11"/>
      <w:r w:rsidRPr="00745A7A">
        <w:rPr>
          <w:rFonts w:ascii="Times New Roman" w:hAnsi="Times New Roman" w:cs="Times New Roman"/>
          <w:b/>
          <w:sz w:val="26"/>
          <w:szCs w:val="26"/>
        </w:rPr>
        <w:t>7.1. Предполагаемая дата вступления в силу проекта акта:</w:t>
      </w:r>
      <w:r w:rsidR="00F755AB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C26911">
        <w:rPr>
          <w:rFonts w:ascii="Times New Roman" w:hAnsi="Times New Roman" w:cs="Times New Roman"/>
          <w:sz w:val="26"/>
          <w:szCs w:val="26"/>
        </w:rPr>
        <w:t>со дня официального опубликования</w:t>
      </w:r>
    </w:p>
    <w:p w:rsidR="00214B68" w:rsidRPr="00AC3E64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7.2. Необходимость установления переходного периода и (или) отсрочки введения предлагаемого проекта акта:</w:t>
      </w:r>
      <w:r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F755AB" w:rsidRPr="00AC3E64">
        <w:rPr>
          <w:rFonts w:ascii="Times New Roman" w:hAnsi="Times New Roman" w:cs="Times New Roman"/>
          <w:sz w:val="26"/>
          <w:szCs w:val="26"/>
        </w:rPr>
        <w:t>нет</w:t>
      </w:r>
      <w:r w:rsidR="006B796D" w:rsidRPr="00AC3E64">
        <w:rPr>
          <w:rFonts w:ascii="Times New Roman" w:hAnsi="Times New Roman" w:cs="Times New Roman"/>
          <w:sz w:val="26"/>
          <w:szCs w:val="26"/>
        </w:rPr>
        <w:t>.</w:t>
      </w:r>
    </w:p>
    <w:p w:rsidR="00214B68" w:rsidRPr="00AC3E64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A7A">
        <w:rPr>
          <w:rFonts w:ascii="Times New Roman" w:hAnsi="Times New Roman" w:cs="Times New Roman"/>
          <w:b/>
          <w:sz w:val="26"/>
          <w:szCs w:val="26"/>
        </w:rPr>
        <w:t>7.3. Необходимость распространения предлагаемого проекта на ранее возникшие отношения:</w:t>
      </w:r>
      <w:r w:rsidR="00C269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6911">
        <w:rPr>
          <w:rFonts w:ascii="Times New Roman" w:hAnsi="Times New Roman" w:cs="Times New Roman"/>
          <w:sz w:val="26"/>
          <w:szCs w:val="26"/>
        </w:rPr>
        <w:t>нет</w:t>
      </w:r>
    </w:p>
    <w:p w:rsidR="00214B68" w:rsidRDefault="00214B68" w:rsidP="00F755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323"/>
      <w:bookmarkEnd w:id="12"/>
      <w:r w:rsidRPr="00745A7A">
        <w:rPr>
          <w:rFonts w:ascii="Times New Roman" w:hAnsi="Times New Roman" w:cs="Times New Roman"/>
          <w:b/>
          <w:sz w:val="26"/>
          <w:szCs w:val="26"/>
        </w:rPr>
        <w:t>7.4. Обоснование необходимости установления переходного периода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745A7A">
        <w:rPr>
          <w:rFonts w:ascii="Times New Roman" w:hAnsi="Times New Roman" w:cs="Times New Roman"/>
          <w:b/>
          <w:sz w:val="26"/>
          <w:szCs w:val="26"/>
        </w:rPr>
        <w:t>и (или) отсрочки вступления в силу проекта либо необходимость распространения предлагаемого правового регулирования на ранее возникшие отношения:</w:t>
      </w:r>
      <w:r w:rsidR="006B796D" w:rsidRPr="00AC3E64">
        <w:rPr>
          <w:rFonts w:ascii="Times New Roman" w:hAnsi="Times New Roman" w:cs="Times New Roman"/>
          <w:sz w:val="26"/>
          <w:szCs w:val="26"/>
        </w:rPr>
        <w:t xml:space="preserve"> </w:t>
      </w:r>
      <w:r w:rsidR="00C26911">
        <w:rPr>
          <w:rFonts w:ascii="Times New Roman" w:hAnsi="Times New Roman" w:cs="Times New Roman"/>
          <w:sz w:val="26"/>
          <w:szCs w:val="26"/>
        </w:rPr>
        <w:t>нет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 Информация о сроках проведения публичных консультаций.</w:t>
      </w:r>
    </w:p>
    <w:p w:rsidR="00345578" w:rsidRPr="00AC3E64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8.1. Срок приема предложений и ответов:</w:t>
      </w:r>
      <w:r w:rsidR="003455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8.2. Количество предложений и ответов, полученных в связи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0812AE">
        <w:rPr>
          <w:rFonts w:ascii="Times New Roman" w:hAnsi="Times New Roman" w:cs="Times New Roman"/>
          <w:b/>
          <w:sz w:val="26"/>
          <w:szCs w:val="26"/>
        </w:rPr>
        <w:t>с публичными консультациями:</w:t>
      </w:r>
    </w:p>
    <w:p w:rsidR="000812AE" w:rsidRPr="000812AE" w:rsidRDefault="0099602A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>В</w:t>
      </w:r>
      <w:r w:rsidR="000812AE" w:rsidRPr="000812AE">
        <w:rPr>
          <w:rFonts w:ascii="Times New Roman" w:hAnsi="Times New Roman" w:cs="Times New Roman"/>
          <w:sz w:val="26"/>
          <w:szCs w:val="26"/>
        </w:rPr>
        <w:t>сего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731367">
        <w:rPr>
          <w:rFonts w:ascii="Times New Roman" w:hAnsi="Times New Roman" w:cs="Times New Roman"/>
          <w:sz w:val="26"/>
          <w:szCs w:val="26"/>
        </w:rPr>
        <w:t xml:space="preserve"> </w:t>
      </w:r>
      <w:r w:rsidR="006A5D80">
        <w:rPr>
          <w:rFonts w:ascii="Times New Roman" w:hAnsi="Times New Roman" w:cs="Times New Roman"/>
          <w:sz w:val="26"/>
          <w:szCs w:val="26"/>
        </w:rPr>
        <w:t>1</w:t>
      </w:r>
      <w:r w:rsidR="000812AE" w:rsidRPr="000812AE">
        <w:rPr>
          <w:rFonts w:ascii="Times New Roman" w:hAnsi="Times New Roman" w:cs="Times New Roman"/>
          <w:sz w:val="26"/>
          <w:szCs w:val="26"/>
        </w:rPr>
        <w:t>;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>учтено полностью</w:t>
      </w:r>
      <w:r w:rsidR="0099602A">
        <w:rPr>
          <w:rFonts w:ascii="Times New Roman" w:hAnsi="Times New Roman" w:cs="Times New Roman"/>
          <w:sz w:val="26"/>
          <w:szCs w:val="26"/>
        </w:rPr>
        <w:t xml:space="preserve"> -</w:t>
      </w:r>
      <w:r w:rsidR="00731367">
        <w:rPr>
          <w:rFonts w:ascii="Times New Roman" w:hAnsi="Times New Roman" w:cs="Times New Roman"/>
          <w:sz w:val="26"/>
          <w:szCs w:val="26"/>
        </w:rPr>
        <w:t xml:space="preserve"> </w:t>
      </w:r>
      <w:r w:rsidR="006A5D80">
        <w:rPr>
          <w:rFonts w:ascii="Times New Roman" w:hAnsi="Times New Roman" w:cs="Times New Roman"/>
          <w:sz w:val="26"/>
          <w:szCs w:val="26"/>
        </w:rPr>
        <w:t>1</w:t>
      </w:r>
      <w:r w:rsidRPr="000812AE">
        <w:rPr>
          <w:rFonts w:ascii="Times New Roman" w:hAnsi="Times New Roman" w:cs="Times New Roman"/>
          <w:sz w:val="26"/>
          <w:szCs w:val="26"/>
        </w:rPr>
        <w:t>;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sz w:val="26"/>
          <w:szCs w:val="26"/>
        </w:rPr>
        <w:t>учтено частично</w:t>
      </w:r>
      <w:r w:rsidR="00731367">
        <w:rPr>
          <w:rFonts w:ascii="Times New Roman" w:hAnsi="Times New Roman" w:cs="Times New Roman"/>
          <w:sz w:val="26"/>
          <w:szCs w:val="26"/>
        </w:rPr>
        <w:t xml:space="preserve"> - 0</w:t>
      </w:r>
      <w:r w:rsidRPr="000812AE">
        <w:rPr>
          <w:rFonts w:ascii="Times New Roman" w:hAnsi="Times New Roman" w:cs="Times New Roman"/>
          <w:sz w:val="26"/>
          <w:szCs w:val="26"/>
        </w:rPr>
        <w:t>.</w:t>
      </w:r>
    </w:p>
    <w:p w:rsidR="000812AE" w:rsidRPr="000812AE" w:rsidRDefault="000812AE" w:rsidP="000812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AE">
        <w:rPr>
          <w:rFonts w:ascii="Times New Roman" w:hAnsi="Times New Roman" w:cs="Times New Roman"/>
          <w:b/>
          <w:sz w:val="26"/>
          <w:szCs w:val="26"/>
        </w:rPr>
        <w:t>8.3. Полный электронный адрес размещения сводки предложений</w:t>
      </w:r>
      <w:r w:rsidR="003E0DF0">
        <w:rPr>
          <w:rFonts w:ascii="Times New Roman" w:hAnsi="Times New Roman" w:cs="Times New Roman"/>
          <w:b/>
          <w:sz w:val="26"/>
          <w:szCs w:val="26"/>
        </w:rPr>
        <w:br/>
      </w:r>
      <w:r w:rsidRPr="000812AE">
        <w:rPr>
          <w:rFonts w:ascii="Times New Roman" w:hAnsi="Times New Roman" w:cs="Times New Roman"/>
          <w:b/>
          <w:sz w:val="26"/>
          <w:szCs w:val="26"/>
        </w:rPr>
        <w:t>по результатам публичных консультаций:</w:t>
      </w:r>
      <w:r w:rsidRPr="000812AE">
        <w:rPr>
          <w:rFonts w:ascii="Times New Roman" w:hAnsi="Times New Roman" w:cs="Times New Roman"/>
          <w:sz w:val="26"/>
          <w:szCs w:val="26"/>
        </w:rPr>
        <w:t xml:space="preserve"> </w:t>
      </w:r>
      <w:r w:rsidR="00731367" w:rsidRPr="00731367">
        <w:rPr>
          <w:rFonts w:ascii="Times New Roman" w:hAnsi="Times New Roman" w:cs="Times New Roman"/>
          <w:sz w:val="26"/>
          <w:szCs w:val="26"/>
        </w:rPr>
        <w:t>http://dfei.adm-nao.ru/orv/.</w:t>
      </w:r>
    </w:p>
    <w:p w:rsidR="000812AE" w:rsidRPr="00345578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2AE" w:rsidRDefault="000812AE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D79" w:rsidRPr="00345578" w:rsidRDefault="00CB0D79" w:rsidP="003455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6911" w:rsidRDefault="00C26911" w:rsidP="00254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C26911" w:rsidRDefault="00C26911" w:rsidP="00254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УАПК Департамента – </w:t>
      </w:r>
    </w:p>
    <w:p w:rsidR="00C26911" w:rsidRDefault="00C26911" w:rsidP="00254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сектора по торговле </w:t>
      </w:r>
    </w:p>
    <w:p w:rsidR="000812AE" w:rsidRPr="00345578" w:rsidRDefault="00C26911" w:rsidP="00254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потребительскому рынку                                                                            Н.А. Хохлов</w:t>
      </w:r>
    </w:p>
    <w:sectPr w:rsidR="000812AE" w:rsidRPr="00345578" w:rsidSect="00A561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8F" w:rsidRDefault="00CE678F" w:rsidP="00A56166">
      <w:pPr>
        <w:spacing w:after="0" w:line="240" w:lineRule="auto"/>
      </w:pPr>
      <w:r>
        <w:separator/>
      </w:r>
    </w:p>
  </w:endnote>
  <w:endnote w:type="continuationSeparator" w:id="0">
    <w:p w:rsidR="00CE678F" w:rsidRDefault="00CE678F" w:rsidP="00A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8F" w:rsidRDefault="00CE678F" w:rsidP="00A56166">
      <w:pPr>
        <w:spacing w:after="0" w:line="240" w:lineRule="auto"/>
      </w:pPr>
      <w:r>
        <w:separator/>
      </w:r>
    </w:p>
  </w:footnote>
  <w:footnote w:type="continuationSeparator" w:id="0">
    <w:p w:rsidR="00CE678F" w:rsidRDefault="00CE678F" w:rsidP="00A5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13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6166" w:rsidRPr="00A56166" w:rsidRDefault="00A56166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61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61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61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4AD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561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6166" w:rsidRPr="00A56166" w:rsidRDefault="00A56166">
    <w:pPr>
      <w:pStyle w:val="a7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8"/>
    <w:rsid w:val="00004A25"/>
    <w:rsid w:val="000412E2"/>
    <w:rsid w:val="0007256D"/>
    <w:rsid w:val="00073A07"/>
    <w:rsid w:val="000812AE"/>
    <w:rsid w:val="00094D55"/>
    <w:rsid w:val="000A58A8"/>
    <w:rsid w:val="000B0B7B"/>
    <w:rsid w:val="000D7A54"/>
    <w:rsid w:val="00101A51"/>
    <w:rsid w:val="0012430E"/>
    <w:rsid w:val="001A3965"/>
    <w:rsid w:val="001C18DB"/>
    <w:rsid w:val="001C3DA6"/>
    <w:rsid w:val="001D5E3C"/>
    <w:rsid w:val="001D657F"/>
    <w:rsid w:val="001E6E1B"/>
    <w:rsid w:val="001F6BCC"/>
    <w:rsid w:val="001F73D4"/>
    <w:rsid w:val="00214A05"/>
    <w:rsid w:val="00214B68"/>
    <w:rsid w:val="00247651"/>
    <w:rsid w:val="002548FC"/>
    <w:rsid w:val="0027441B"/>
    <w:rsid w:val="00277051"/>
    <w:rsid w:val="002C0B28"/>
    <w:rsid w:val="00301DE3"/>
    <w:rsid w:val="003033A1"/>
    <w:rsid w:val="003061DA"/>
    <w:rsid w:val="00306863"/>
    <w:rsid w:val="003106E5"/>
    <w:rsid w:val="00345578"/>
    <w:rsid w:val="00355330"/>
    <w:rsid w:val="003569B5"/>
    <w:rsid w:val="00377DEA"/>
    <w:rsid w:val="00386802"/>
    <w:rsid w:val="003A762B"/>
    <w:rsid w:val="003B529F"/>
    <w:rsid w:val="003E0DF0"/>
    <w:rsid w:val="00431CF7"/>
    <w:rsid w:val="00471F52"/>
    <w:rsid w:val="00477346"/>
    <w:rsid w:val="004C105E"/>
    <w:rsid w:val="004C61DD"/>
    <w:rsid w:val="004D0631"/>
    <w:rsid w:val="004F0E2F"/>
    <w:rsid w:val="00584522"/>
    <w:rsid w:val="00586B1A"/>
    <w:rsid w:val="005904AB"/>
    <w:rsid w:val="00624763"/>
    <w:rsid w:val="006347D9"/>
    <w:rsid w:val="00660F80"/>
    <w:rsid w:val="00684AD7"/>
    <w:rsid w:val="006A3D1C"/>
    <w:rsid w:val="006A5D80"/>
    <w:rsid w:val="006B25D3"/>
    <w:rsid w:val="006B2F77"/>
    <w:rsid w:val="006B796D"/>
    <w:rsid w:val="006F50E2"/>
    <w:rsid w:val="00731367"/>
    <w:rsid w:val="00745A7A"/>
    <w:rsid w:val="00752F49"/>
    <w:rsid w:val="00770CDC"/>
    <w:rsid w:val="00773C0A"/>
    <w:rsid w:val="00791C77"/>
    <w:rsid w:val="007C7806"/>
    <w:rsid w:val="00840D74"/>
    <w:rsid w:val="00850391"/>
    <w:rsid w:val="008754A0"/>
    <w:rsid w:val="00880033"/>
    <w:rsid w:val="008A4863"/>
    <w:rsid w:val="008B0D26"/>
    <w:rsid w:val="008B7A8B"/>
    <w:rsid w:val="008D45E0"/>
    <w:rsid w:val="008F219E"/>
    <w:rsid w:val="00905D7D"/>
    <w:rsid w:val="00956D33"/>
    <w:rsid w:val="0098574B"/>
    <w:rsid w:val="0099602A"/>
    <w:rsid w:val="009A2748"/>
    <w:rsid w:val="009C108A"/>
    <w:rsid w:val="009C1F81"/>
    <w:rsid w:val="009C36D3"/>
    <w:rsid w:val="009C40BD"/>
    <w:rsid w:val="009C6A9D"/>
    <w:rsid w:val="009E1830"/>
    <w:rsid w:val="009F5B02"/>
    <w:rsid w:val="00A30035"/>
    <w:rsid w:val="00A56166"/>
    <w:rsid w:val="00A626EF"/>
    <w:rsid w:val="00A77EE0"/>
    <w:rsid w:val="00A940CC"/>
    <w:rsid w:val="00AC3E64"/>
    <w:rsid w:val="00AD21A1"/>
    <w:rsid w:val="00B14E10"/>
    <w:rsid w:val="00B25A9A"/>
    <w:rsid w:val="00B476AC"/>
    <w:rsid w:val="00B64C10"/>
    <w:rsid w:val="00B73133"/>
    <w:rsid w:val="00B9761C"/>
    <w:rsid w:val="00BB0C2C"/>
    <w:rsid w:val="00BC74BB"/>
    <w:rsid w:val="00BD333C"/>
    <w:rsid w:val="00BD4EFE"/>
    <w:rsid w:val="00BF5A58"/>
    <w:rsid w:val="00C2329C"/>
    <w:rsid w:val="00C26911"/>
    <w:rsid w:val="00C305AC"/>
    <w:rsid w:val="00C4184D"/>
    <w:rsid w:val="00C81EE5"/>
    <w:rsid w:val="00C951F1"/>
    <w:rsid w:val="00C9633E"/>
    <w:rsid w:val="00CB0D79"/>
    <w:rsid w:val="00CD463B"/>
    <w:rsid w:val="00CE678F"/>
    <w:rsid w:val="00CF0DEE"/>
    <w:rsid w:val="00CF6EC8"/>
    <w:rsid w:val="00D10F7E"/>
    <w:rsid w:val="00D16E04"/>
    <w:rsid w:val="00D20486"/>
    <w:rsid w:val="00D30D53"/>
    <w:rsid w:val="00D41A07"/>
    <w:rsid w:val="00D62386"/>
    <w:rsid w:val="00D711F1"/>
    <w:rsid w:val="00D7460F"/>
    <w:rsid w:val="00D85642"/>
    <w:rsid w:val="00D85B9D"/>
    <w:rsid w:val="00D93BCC"/>
    <w:rsid w:val="00DF56AC"/>
    <w:rsid w:val="00E03CD2"/>
    <w:rsid w:val="00E100A6"/>
    <w:rsid w:val="00E56E99"/>
    <w:rsid w:val="00E664A4"/>
    <w:rsid w:val="00E7005F"/>
    <w:rsid w:val="00E82CDD"/>
    <w:rsid w:val="00E940FC"/>
    <w:rsid w:val="00E966BA"/>
    <w:rsid w:val="00EC7995"/>
    <w:rsid w:val="00EE1957"/>
    <w:rsid w:val="00F42EA0"/>
    <w:rsid w:val="00F4759E"/>
    <w:rsid w:val="00F56E5E"/>
    <w:rsid w:val="00F720D6"/>
    <w:rsid w:val="00F755AB"/>
    <w:rsid w:val="00F91EED"/>
    <w:rsid w:val="00F9718C"/>
    <w:rsid w:val="00FA2315"/>
    <w:rsid w:val="00FA4BFA"/>
    <w:rsid w:val="00FB023C"/>
    <w:rsid w:val="00FB2519"/>
    <w:rsid w:val="00FB7DC1"/>
    <w:rsid w:val="00FE5728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166"/>
  </w:style>
  <w:style w:type="paragraph" w:styleId="a9">
    <w:name w:val="footer"/>
    <w:basedOn w:val="a"/>
    <w:link w:val="aa"/>
    <w:uiPriority w:val="99"/>
    <w:unhideWhenUsed/>
    <w:rsid w:val="00A5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166"/>
  </w:style>
  <w:style w:type="paragraph" w:styleId="ab">
    <w:name w:val="Body Text Indent"/>
    <w:basedOn w:val="a"/>
    <w:link w:val="ac"/>
    <w:rsid w:val="008B0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B0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8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166"/>
  </w:style>
  <w:style w:type="paragraph" w:styleId="a9">
    <w:name w:val="footer"/>
    <w:basedOn w:val="a"/>
    <w:link w:val="aa"/>
    <w:uiPriority w:val="99"/>
    <w:unhideWhenUsed/>
    <w:rsid w:val="00A5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166"/>
  </w:style>
  <w:style w:type="paragraph" w:styleId="ab">
    <w:name w:val="Body Text Indent"/>
    <w:basedOn w:val="a"/>
    <w:link w:val="ac"/>
    <w:rsid w:val="008B0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B0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hlov@adm-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71DD-8739-4CEE-AFBE-1553E200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 Александр Сергеевич</dc:creator>
  <cp:lastModifiedBy>Кармановская Марина Александровна</cp:lastModifiedBy>
  <cp:revision>2</cp:revision>
  <cp:lastPrinted>2020-07-02T05:57:00Z</cp:lastPrinted>
  <dcterms:created xsi:type="dcterms:W3CDTF">2021-04-01T13:49:00Z</dcterms:created>
  <dcterms:modified xsi:type="dcterms:W3CDTF">2021-04-01T13:49:00Z</dcterms:modified>
</cp:coreProperties>
</file>