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93FA1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93519" w:rsidRPr="003D070A" w:rsidRDefault="00693519" w:rsidP="006935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 xml:space="preserve">Департамент строительства, жилищно-коммунального хозяйства, энергетики и транспорта Ненецкого автономного округа извещает о начале публичных консультаций и приема предложений и ответов заинтересованных лиц по проекту </w:t>
      </w:r>
      <w:r w:rsidRPr="003D070A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Ненецкого автономного округа </w:t>
      </w:r>
      <w:r w:rsidR="003D070A" w:rsidRPr="003D070A">
        <w:rPr>
          <w:rFonts w:ascii="Times New Roman" w:hAnsi="Times New Roman" w:cs="Times New Roman"/>
          <w:sz w:val="26"/>
          <w:szCs w:val="26"/>
        </w:rPr>
        <w:t>«</w:t>
      </w:r>
      <w:r w:rsidR="00532C34" w:rsidRPr="00532C34">
        <w:rPr>
          <w:rFonts w:ascii="Times New Roman" w:hAnsi="Times New Roman" w:cs="Times New Roman"/>
          <w:sz w:val="26"/>
          <w:szCs w:val="26"/>
        </w:rPr>
        <w:t>О внесении изменения в постановление Администрации Ненецкого автономного округа</w:t>
      </w:r>
      <w:r w:rsidR="00532C34">
        <w:rPr>
          <w:rFonts w:ascii="Times New Roman" w:hAnsi="Times New Roman" w:cs="Times New Roman"/>
          <w:sz w:val="26"/>
          <w:szCs w:val="26"/>
        </w:rPr>
        <w:br/>
      </w:r>
      <w:r w:rsidR="00532C34" w:rsidRPr="00532C34">
        <w:rPr>
          <w:rFonts w:ascii="Times New Roman" w:hAnsi="Times New Roman" w:cs="Times New Roman"/>
          <w:sz w:val="26"/>
          <w:szCs w:val="26"/>
        </w:rPr>
        <w:t>от 01.10.2014 № 368-п</w:t>
      </w:r>
      <w:r w:rsidR="003D070A" w:rsidRPr="003D070A">
        <w:rPr>
          <w:rFonts w:ascii="Times New Roman" w:hAnsi="Times New Roman" w:cs="Times New Roman"/>
          <w:sz w:val="26"/>
          <w:szCs w:val="26"/>
        </w:rPr>
        <w:t>»</w:t>
      </w:r>
      <w:r w:rsidRPr="003D070A">
        <w:rPr>
          <w:rFonts w:ascii="Times New Roman" w:hAnsi="Times New Roman" w:cs="Times New Roman"/>
          <w:sz w:val="26"/>
          <w:szCs w:val="26"/>
        </w:rPr>
        <w:t>.</w:t>
      </w:r>
    </w:p>
    <w:p w:rsidR="00693519" w:rsidRPr="00F417DD" w:rsidRDefault="00693519" w:rsidP="006935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Предложения и ответы принимаются по адресу: Ненецкий автономный округ, г. Нарьян-Мар, ул. им. А.П. Пырерко, д. 7 в часы приема: с 08 ч. 30 мин.</w:t>
      </w:r>
      <w:r w:rsidR="00401A81">
        <w:rPr>
          <w:rFonts w:ascii="Times New Roman" w:hAnsi="Times New Roman" w:cs="Times New Roman"/>
          <w:sz w:val="26"/>
          <w:szCs w:val="26"/>
        </w:rPr>
        <w:br/>
      </w:r>
      <w:r w:rsidRPr="00C93FA1">
        <w:rPr>
          <w:rFonts w:ascii="Times New Roman" w:hAnsi="Times New Roman" w:cs="Times New Roman"/>
          <w:sz w:val="26"/>
          <w:szCs w:val="26"/>
        </w:rPr>
        <w:t xml:space="preserve">до 12 ч. 30 мин. и с 13 ч. 30 мин. до 17 ч. 30 мин., а также по адресу электронной почты: </w:t>
      </w:r>
      <w:hyperlink r:id="rId4" w:history="1">
        <w:r w:rsidR="00F417DD" w:rsidRPr="00F417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areutov</w:t>
        </w:r>
        <w:r w:rsidR="00F417DD" w:rsidRPr="00F417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F417DD" w:rsidRPr="00F417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F417DD" w:rsidRPr="00F417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F417DD" w:rsidRPr="00F417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nao</w:t>
        </w:r>
        <w:r w:rsidR="00F417DD" w:rsidRPr="00F417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417DD" w:rsidRPr="00F417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F417DD">
        <w:rPr>
          <w:rFonts w:ascii="Times New Roman" w:hAnsi="Times New Roman" w:cs="Times New Roman"/>
          <w:sz w:val="26"/>
          <w:szCs w:val="26"/>
        </w:rPr>
        <w:t>.</w:t>
      </w:r>
    </w:p>
    <w:p w:rsidR="00693519" w:rsidRPr="00C93FA1" w:rsidRDefault="00693519" w:rsidP="008E6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 xml:space="preserve">Срок приема предложений и ответов: </w:t>
      </w:r>
      <w:r w:rsidR="00F417DD">
        <w:rPr>
          <w:rFonts w:ascii="Times New Roman" w:hAnsi="Times New Roman" w:cs="Times New Roman"/>
          <w:sz w:val="26"/>
          <w:szCs w:val="26"/>
        </w:rPr>
        <w:t>10</w:t>
      </w:r>
      <w:r w:rsidR="008E6392" w:rsidRPr="00C93FA1">
        <w:rPr>
          <w:rFonts w:ascii="Times New Roman" w:hAnsi="Times New Roman" w:cs="Times New Roman"/>
          <w:sz w:val="26"/>
          <w:szCs w:val="26"/>
        </w:rPr>
        <w:t xml:space="preserve"> рабочих дней со дня размещения уведомления.</w:t>
      </w:r>
    </w:p>
    <w:p w:rsidR="00693519" w:rsidRPr="00C93FA1" w:rsidRDefault="00693519" w:rsidP="00132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 w:rsidR="00132BC2" w:rsidRPr="00C93FA1">
        <w:rPr>
          <w:rFonts w:ascii="Times New Roman" w:hAnsi="Times New Roman" w:cs="Times New Roman"/>
          <w:sz w:val="26"/>
          <w:szCs w:val="26"/>
        </w:rPr>
        <w:t>ли</w:t>
      </w:r>
      <w:r w:rsidRPr="00C93FA1">
        <w:rPr>
          <w:rFonts w:ascii="Times New Roman" w:hAnsi="Times New Roman" w:cs="Times New Roman"/>
          <w:sz w:val="26"/>
          <w:szCs w:val="26"/>
        </w:rPr>
        <w:t>цо:</w:t>
      </w:r>
      <w:r w:rsidR="00132BC2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="008E6392" w:rsidRPr="00C93FA1">
        <w:rPr>
          <w:rFonts w:ascii="Times New Roman" w:hAnsi="Times New Roman" w:cs="Times New Roman"/>
          <w:sz w:val="26"/>
          <w:szCs w:val="26"/>
        </w:rPr>
        <w:t>Реутов Александр Сергеевич</w:t>
      </w:r>
      <w:r w:rsidR="004434EB">
        <w:rPr>
          <w:rFonts w:ascii="Times New Roman" w:hAnsi="Times New Roman" w:cs="Times New Roman"/>
          <w:sz w:val="26"/>
          <w:szCs w:val="26"/>
        </w:rPr>
        <w:t>.</w:t>
      </w:r>
    </w:p>
    <w:p w:rsidR="008E6392" w:rsidRPr="00F417DD" w:rsidRDefault="00693519" w:rsidP="00132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 xml:space="preserve">Контактные данные: </w:t>
      </w:r>
      <w:r w:rsidR="008E6392" w:rsidRPr="00C93FA1">
        <w:rPr>
          <w:rFonts w:ascii="Times New Roman" w:hAnsi="Times New Roman" w:cs="Times New Roman"/>
          <w:sz w:val="26"/>
          <w:szCs w:val="26"/>
        </w:rPr>
        <w:t>телефон 2-12-01, адрес электронной почты</w:t>
      </w:r>
      <w:r w:rsidR="00F417DD">
        <w:rPr>
          <w:rFonts w:ascii="Times New Roman" w:hAnsi="Times New Roman" w:cs="Times New Roman"/>
          <w:sz w:val="26"/>
          <w:szCs w:val="26"/>
        </w:rPr>
        <w:t>:</w:t>
      </w:r>
      <w:r w:rsidR="008E6392" w:rsidRPr="00C93FA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F417DD" w:rsidRPr="00F417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areutov</w:t>
        </w:r>
        <w:r w:rsidR="00F417DD" w:rsidRPr="00F417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F417DD" w:rsidRPr="00F417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F417DD" w:rsidRPr="00F417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F417DD" w:rsidRPr="00F417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nao</w:t>
        </w:r>
        <w:r w:rsidR="00F417DD" w:rsidRPr="00F417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417DD" w:rsidRPr="00F417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E6392" w:rsidRPr="00F417DD">
        <w:rPr>
          <w:rFonts w:ascii="Times New Roman" w:hAnsi="Times New Roman" w:cs="Times New Roman"/>
          <w:sz w:val="26"/>
          <w:szCs w:val="26"/>
        </w:rPr>
        <w:t>.</w:t>
      </w:r>
    </w:p>
    <w:p w:rsidR="008E6392" w:rsidRPr="00C93FA1" w:rsidRDefault="008E6392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Сводка предложений будет опубликована по адресу http://dfei.adm-nao.ru/orv не позднее 8 рабочих дней со дня окончания приема предложений и ответов.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Для участия в публичных консультациях необходимо заполнить форму</w:t>
      </w:r>
      <w:r w:rsidR="00D17388">
        <w:rPr>
          <w:rFonts w:ascii="Times New Roman" w:hAnsi="Times New Roman" w:cs="Times New Roman"/>
          <w:sz w:val="26"/>
          <w:szCs w:val="26"/>
        </w:rPr>
        <w:br/>
      </w:r>
      <w:r w:rsidRPr="00C93FA1">
        <w:rPr>
          <w:rFonts w:ascii="Times New Roman" w:hAnsi="Times New Roman" w:cs="Times New Roman"/>
          <w:sz w:val="26"/>
          <w:szCs w:val="26"/>
        </w:rPr>
        <w:t xml:space="preserve">и </w:t>
      </w:r>
      <w:r w:rsidR="008E6392" w:rsidRPr="00C93FA1">
        <w:rPr>
          <w:rFonts w:ascii="Times New Roman" w:hAnsi="Times New Roman" w:cs="Times New Roman"/>
          <w:sz w:val="26"/>
          <w:szCs w:val="26"/>
        </w:rPr>
        <w:t>ответить на указанные вопросы</w:t>
      </w:r>
      <w:r w:rsidRPr="00C93FA1">
        <w:rPr>
          <w:rFonts w:ascii="Times New Roman" w:hAnsi="Times New Roman" w:cs="Times New Roman"/>
          <w:sz w:val="26"/>
          <w:szCs w:val="26"/>
        </w:rPr>
        <w:t>: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Контактная информация: 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F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(фамилия, имя, отчество – для физического лица;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FA1">
        <w:rPr>
          <w:rFonts w:ascii="Times New Roman" w:hAnsi="Times New Roman" w:cs="Times New Roman"/>
          <w:sz w:val="20"/>
          <w:szCs w:val="20"/>
        </w:rPr>
        <w:t>наименование – для юридического лица, сфера деятельности автора предложений и ответов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FA1">
        <w:rPr>
          <w:rFonts w:ascii="Times New Roman" w:hAnsi="Times New Roman" w:cs="Times New Roman"/>
          <w:sz w:val="20"/>
          <w:szCs w:val="20"/>
        </w:rPr>
        <w:t>номер телефона, адрес электронной почты)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Вопрос 1. Является ли предлагаемое регулирование оптимальным способом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>решения проблемы?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Ответ: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>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Вопрос 2. Какие риски и негативные последствия могут возникнуть в случае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>принятия предлагаемого регулирования?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Ответ: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__</w:t>
      </w:r>
      <w:r w:rsidRPr="00C93FA1">
        <w:rPr>
          <w:rFonts w:ascii="Times New Roman" w:hAnsi="Times New Roman" w:cs="Times New Roman"/>
          <w:sz w:val="26"/>
          <w:szCs w:val="26"/>
        </w:rPr>
        <w:t>_____________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lastRenderedPageBreak/>
        <w:t>Вопрос 3. Какие выгоды и преимущества могут возникнуть в случае принятия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>предлагаемого регулирования?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Ответ: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>____________________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Вопрос 4. Существуют ли альтернативные (менее затратные и (или) более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>эффективные) способы решения проблемы?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Ответ: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_______</w:t>
      </w:r>
      <w:r w:rsidRPr="00C93FA1">
        <w:rPr>
          <w:rFonts w:ascii="Times New Roman" w:hAnsi="Times New Roman" w:cs="Times New Roman"/>
          <w:sz w:val="26"/>
          <w:szCs w:val="26"/>
        </w:rPr>
        <w:t>__________________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Вопрос 5. Ваше мнение по предлагаемому регулированию</w:t>
      </w:r>
    </w:p>
    <w:p w:rsidR="00FD1324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Ответ: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>______________________________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FD1324" w:rsidRPr="00C93FA1" w:rsidSect="00B776D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9"/>
    <w:rsid w:val="00132BC2"/>
    <w:rsid w:val="001C18DB"/>
    <w:rsid w:val="002C53D3"/>
    <w:rsid w:val="002F0C98"/>
    <w:rsid w:val="003D070A"/>
    <w:rsid w:val="00401A81"/>
    <w:rsid w:val="004434EB"/>
    <w:rsid w:val="00532C34"/>
    <w:rsid w:val="00693519"/>
    <w:rsid w:val="00880033"/>
    <w:rsid w:val="008A424E"/>
    <w:rsid w:val="008E6392"/>
    <w:rsid w:val="00991C90"/>
    <w:rsid w:val="00C93FA1"/>
    <w:rsid w:val="00C950F4"/>
    <w:rsid w:val="00D17388"/>
    <w:rsid w:val="00E07CF2"/>
    <w:rsid w:val="00F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D475-81E4-41A8-9A97-BC3128C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3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3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utov@adm-nao.ru" TargetMode="External"/><Relationship Id="rId4" Type="http://schemas.openxmlformats.org/officeDocument/2006/relationships/hyperlink" Target="mailto:areutov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 Александр Сергеевич</dc:creator>
  <cp:keywords/>
  <dc:description/>
  <cp:lastModifiedBy>Бадьян Лидия Алексеевна</cp:lastModifiedBy>
  <cp:revision>2</cp:revision>
  <dcterms:created xsi:type="dcterms:W3CDTF">2021-04-27T11:22:00Z</dcterms:created>
  <dcterms:modified xsi:type="dcterms:W3CDTF">2021-04-27T11:22:00Z</dcterms:modified>
</cp:coreProperties>
</file>