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4C" w:rsidRPr="00B7164A" w:rsidRDefault="005A714C" w:rsidP="00F827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4A">
        <w:rPr>
          <w:rFonts w:ascii="Times New Roman" w:hAnsi="Times New Roman" w:cs="Times New Roman"/>
          <w:sz w:val="26"/>
          <w:szCs w:val="26"/>
        </w:rPr>
        <w:t>Департамент</w:t>
      </w:r>
      <w:r w:rsidR="00B7164A">
        <w:rPr>
          <w:rFonts w:ascii="Times New Roman" w:hAnsi="Times New Roman" w:cs="Times New Roman"/>
          <w:sz w:val="26"/>
          <w:szCs w:val="26"/>
        </w:rPr>
        <w:t>ом</w:t>
      </w:r>
      <w:r w:rsidRPr="00B7164A">
        <w:rPr>
          <w:rFonts w:ascii="Times New Roman" w:hAnsi="Times New Roman" w:cs="Times New Roman"/>
          <w:sz w:val="26"/>
          <w:szCs w:val="26"/>
        </w:rPr>
        <w:t xml:space="preserve"> финансов и экономики Ненецкого автономного округа подве</w:t>
      </w:r>
      <w:r w:rsidR="00B7164A">
        <w:rPr>
          <w:rFonts w:ascii="Times New Roman" w:hAnsi="Times New Roman" w:cs="Times New Roman"/>
          <w:sz w:val="26"/>
          <w:szCs w:val="26"/>
        </w:rPr>
        <w:t>дены</w:t>
      </w:r>
      <w:r w:rsidRPr="00B7164A">
        <w:rPr>
          <w:rFonts w:ascii="Times New Roman" w:hAnsi="Times New Roman" w:cs="Times New Roman"/>
          <w:sz w:val="26"/>
          <w:szCs w:val="26"/>
        </w:rPr>
        <w:t xml:space="preserve"> итоги конкурсного отбора субъектов малого и среднего предпринимательства </w:t>
      </w:r>
      <w:r w:rsidR="00E57FA8" w:rsidRPr="00B7164A">
        <w:rPr>
          <w:rFonts w:ascii="Times New Roman" w:hAnsi="Times New Roman" w:cs="Times New Roman"/>
          <w:sz w:val="26"/>
          <w:szCs w:val="26"/>
        </w:rPr>
        <w:t>на право получения субсидии субъектам малого и среднего предпринимательства на возмещение части затрат, связанных с приобретением имущества для осуществления предпринимательской деятельности.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center"/>
        <w:rPr>
          <w:sz w:val="26"/>
          <w:szCs w:val="26"/>
        </w:rPr>
      </w:pP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sz w:val="26"/>
          <w:szCs w:val="26"/>
        </w:rPr>
      </w:pPr>
      <w:r w:rsidRPr="00B7164A">
        <w:rPr>
          <w:sz w:val="26"/>
          <w:szCs w:val="26"/>
        </w:rPr>
        <w:t xml:space="preserve">18 мая 2021 года в 16:00 в Департаменте финансов и экономики Ненецкого автономного округа по адресу: г. Нарьян-Мар, ул. Победы, д.4, кабинет № 14 состоялось заседание комиссии по конкурсному отбору субъектов малого и среднего предпринимательства </w:t>
      </w:r>
      <w:r w:rsidRPr="00B7164A">
        <w:rPr>
          <w:bCs/>
          <w:sz w:val="26"/>
          <w:szCs w:val="26"/>
        </w:rPr>
        <w:t>на право получения государственной поддержки в виде субсидий и грантов</w:t>
      </w:r>
      <w:r w:rsidR="00B7164A">
        <w:rPr>
          <w:bCs/>
          <w:sz w:val="26"/>
          <w:szCs w:val="26"/>
        </w:rPr>
        <w:t xml:space="preserve"> (далее – Комиссия)</w:t>
      </w:r>
      <w:r w:rsidRPr="00B7164A">
        <w:rPr>
          <w:bCs/>
          <w:sz w:val="26"/>
          <w:szCs w:val="26"/>
        </w:rPr>
        <w:t xml:space="preserve">, на котором рассматривались заявки соискателей, подавших документы для участия в </w:t>
      </w:r>
      <w:r w:rsidRPr="00B7164A">
        <w:rPr>
          <w:sz w:val="26"/>
          <w:szCs w:val="26"/>
        </w:rPr>
        <w:t>конкурсном отборе субъектов малого и среднего предпринимательства на право получения субсидии субъектам малого и среднего предпринимательства на возмещение части затрат, связанных с приобретением имущества для осуществления предпринимательской деятельности</w:t>
      </w:r>
      <w:r w:rsidR="00B7164A">
        <w:rPr>
          <w:sz w:val="26"/>
          <w:szCs w:val="26"/>
        </w:rPr>
        <w:t xml:space="preserve"> (далее – Субсидия на имущество)</w:t>
      </w:r>
      <w:r w:rsidRPr="00B7164A">
        <w:rPr>
          <w:sz w:val="26"/>
          <w:szCs w:val="26"/>
        </w:rPr>
        <w:t>.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sz w:val="26"/>
          <w:szCs w:val="26"/>
        </w:rPr>
      </w:pPr>
      <w:r w:rsidRPr="00B7164A">
        <w:rPr>
          <w:sz w:val="26"/>
          <w:szCs w:val="26"/>
        </w:rPr>
        <w:t>Всего на конкурс поступило 19 заявок от следующих соискателей: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1) ИП Леонтьева Марина Сергеевна;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2) ООО «Оленевод-Экспорт»;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3) ИП Михеев Павел Владимирович;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4) ООО «</w:t>
      </w:r>
      <w:proofErr w:type="spellStart"/>
      <w:r w:rsidRPr="00B7164A">
        <w:rPr>
          <w:bCs/>
          <w:sz w:val="26"/>
          <w:szCs w:val="26"/>
        </w:rPr>
        <w:t>Санрэй</w:t>
      </w:r>
      <w:proofErr w:type="spellEnd"/>
      <w:r w:rsidRPr="00B7164A">
        <w:rPr>
          <w:bCs/>
          <w:sz w:val="26"/>
          <w:szCs w:val="26"/>
        </w:rPr>
        <w:t>»;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5) ООО «Азимут»;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6) ООО «Азимут-тур»;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7) ПО «Печорский Пекарь»;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8) ИП Михеев Антон Павлович;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 xml:space="preserve">9) ИП </w:t>
      </w:r>
      <w:proofErr w:type="spellStart"/>
      <w:r w:rsidRPr="00B7164A">
        <w:rPr>
          <w:bCs/>
          <w:sz w:val="26"/>
          <w:szCs w:val="26"/>
        </w:rPr>
        <w:t>Бебенина</w:t>
      </w:r>
      <w:proofErr w:type="spellEnd"/>
      <w:r w:rsidRPr="00B7164A">
        <w:rPr>
          <w:bCs/>
          <w:sz w:val="26"/>
          <w:szCs w:val="26"/>
        </w:rPr>
        <w:t xml:space="preserve"> Анна Владимировна;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10) ИП Семяшкина Анна Алексеевна;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11) ИП Петрова Александра Васильевна;</w:t>
      </w:r>
    </w:p>
    <w:p w:rsidR="00E57FA8" w:rsidRPr="00B7164A" w:rsidRDefault="00E57FA8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 xml:space="preserve">12) </w:t>
      </w:r>
      <w:r w:rsidR="000E417F" w:rsidRPr="00B7164A">
        <w:rPr>
          <w:bCs/>
          <w:sz w:val="26"/>
          <w:szCs w:val="26"/>
        </w:rPr>
        <w:t>ООО «</w:t>
      </w:r>
      <w:proofErr w:type="spellStart"/>
      <w:r w:rsidR="000E417F" w:rsidRPr="00B7164A">
        <w:rPr>
          <w:bCs/>
          <w:sz w:val="26"/>
          <w:szCs w:val="26"/>
        </w:rPr>
        <w:t>Ерв</w:t>
      </w:r>
      <w:proofErr w:type="spellEnd"/>
      <w:r w:rsidR="000E417F" w:rsidRPr="00B7164A">
        <w:rPr>
          <w:bCs/>
          <w:sz w:val="26"/>
          <w:szCs w:val="26"/>
        </w:rPr>
        <w:t>»;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13) ОАО «Нарьян-</w:t>
      </w:r>
      <w:proofErr w:type="spellStart"/>
      <w:r w:rsidRPr="00B7164A">
        <w:rPr>
          <w:bCs/>
          <w:sz w:val="26"/>
          <w:szCs w:val="26"/>
        </w:rPr>
        <w:t>Марский</w:t>
      </w:r>
      <w:proofErr w:type="spellEnd"/>
      <w:r w:rsidRPr="00B7164A">
        <w:rPr>
          <w:bCs/>
          <w:sz w:val="26"/>
          <w:szCs w:val="26"/>
        </w:rPr>
        <w:t xml:space="preserve"> хлебозавод»;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14) ПО «</w:t>
      </w:r>
      <w:proofErr w:type="spellStart"/>
      <w:r w:rsidRPr="00B7164A">
        <w:rPr>
          <w:bCs/>
          <w:sz w:val="26"/>
          <w:szCs w:val="26"/>
        </w:rPr>
        <w:t>Каратайский</w:t>
      </w:r>
      <w:proofErr w:type="spellEnd"/>
      <w:r w:rsidRPr="00B7164A">
        <w:rPr>
          <w:bCs/>
          <w:sz w:val="26"/>
          <w:szCs w:val="26"/>
        </w:rPr>
        <w:t xml:space="preserve"> Пекарь»;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15) ИП Акопян Эдгар Артурович;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16) ИП Шестакова Мария Анатольевна;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 xml:space="preserve">17) ИП </w:t>
      </w:r>
      <w:proofErr w:type="spellStart"/>
      <w:r w:rsidRPr="00B7164A">
        <w:rPr>
          <w:bCs/>
          <w:sz w:val="26"/>
          <w:szCs w:val="26"/>
        </w:rPr>
        <w:t>Гнусарева</w:t>
      </w:r>
      <w:proofErr w:type="spellEnd"/>
      <w:r w:rsidRPr="00B7164A">
        <w:rPr>
          <w:bCs/>
          <w:sz w:val="26"/>
          <w:szCs w:val="26"/>
        </w:rPr>
        <w:t xml:space="preserve"> Виолетта Викторовна;</w:t>
      </w:r>
    </w:p>
    <w:p w:rsidR="000E417F" w:rsidRPr="00B7164A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 xml:space="preserve">18) ИП </w:t>
      </w:r>
      <w:proofErr w:type="spellStart"/>
      <w:r w:rsidRPr="00B7164A">
        <w:rPr>
          <w:bCs/>
          <w:sz w:val="26"/>
          <w:szCs w:val="26"/>
        </w:rPr>
        <w:t>Горяшин</w:t>
      </w:r>
      <w:proofErr w:type="spellEnd"/>
      <w:r w:rsidRPr="00B7164A">
        <w:rPr>
          <w:bCs/>
          <w:sz w:val="26"/>
          <w:szCs w:val="26"/>
        </w:rPr>
        <w:t xml:space="preserve"> Денис Николаевич;</w:t>
      </w:r>
    </w:p>
    <w:p w:rsidR="000E417F" w:rsidRDefault="000E417F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B7164A">
        <w:rPr>
          <w:bCs/>
          <w:sz w:val="26"/>
          <w:szCs w:val="26"/>
        </w:rPr>
        <w:t>19) ООО «Заполярный олень».</w:t>
      </w:r>
    </w:p>
    <w:p w:rsidR="00F827EB" w:rsidRDefault="00B7164A" w:rsidP="00F827EB">
      <w:pPr>
        <w:pStyle w:val="4"/>
        <w:keepNext w:val="0"/>
        <w:tabs>
          <w:tab w:val="left" w:pos="993"/>
          <w:tab w:val="left" w:pos="1276"/>
        </w:tabs>
        <w:spacing w:before="0" w:after="0"/>
        <w:ind w:firstLine="709"/>
        <w:jc w:val="both"/>
        <w:rPr>
          <w:b w:val="0"/>
          <w:sz w:val="26"/>
          <w:szCs w:val="26"/>
          <w:lang w:val="ru-RU"/>
        </w:rPr>
      </w:pPr>
      <w:r w:rsidRPr="00142223">
        <w:rPr>
          <w:b w:val="0"/>
          <w:bCs w:val="0"/>
          <w:sz w:val="26"/>
          <w:szCs w:val="26"/>
        </w:rPr>
        <w:t xml:space="preserve">По результатам </w:t>
      </w:r>
      <w:r w:rsidRPr="00142223">
        <w:rPr>
          <w:b w:val="0"/>
          <w:sz w:val="26"/>
          <w:szCs w:val="26"/>
        </w:rPr>
        <w:t xml:space="preserve">проведенной проверки соискателей и их заявок на соответствие условиям предоставления субсидии на имущество и требованиям, установленным Положением о порядке и условиях предоставления субсидий субъектам малого и среднего предпринимательства на возмещение части затрат, связанных с приобретением имущества для осуществления предпринимательской деятельности, утвержденного постановлением Администрации Ненецкого автономного округа от 05.05.2017 № 145-п (далее – Положение) Комиссией принято решение отказать </w:t>
      </w:r>
      <w:r w:rsidRPr="00142223">
        <w:rPr>
          <w:b w:val="0"/>
          <w:sz w:val="26"/>
          <w:szCs w:val="26"/>
          <w:lang w:val="ru-RU"/>
        </w:rPr>
        <w:t>в предоставлении субсидии на имущество следующим соискателям:</w:t>
      </w:r>
    </w:p>
    <w:p w:rsidR="00B7164A" w:rsidRPr="00F827EB" w:rsidRDefault="00F827EB" w:rsidP="00F827EB">
      <w:pPr>
        <w:pStyle w:val="4"/>
        <w:keepNext w:val="0"/>
        <w:tabs>
          <w:tab w:val="left" w:pos="993"/>
          <w:tab w:val="left" w:pos="1276"/>
        </w:tabs>
        <w:spacing w:before="0" w:after="0"/>
        <w:ind w:firstLine="709"/>
        <w:jc w:val="both"/>
        <w:rPr>
          <w:b w:val="0"/>
          <w:sz w:val="26"/>
          <w:szCs w:val="26"/>
        </w:rPr>
      </w:pPr>
      <w:r w:rsidRPr="00F827EB">
        <w:rPr>
          <w:b w:val="0"/>
          <w:sz w:val="26"/>
          <w:szCs w:val="26"/>
          <w:lang w:val="ru-RU"/>
        </w:rPr>
        <w:t xml:space="preserve">1) </w:t>
      </w:r>
      <w:r w:rsidR="00B7164A" w:rsidRPr="00F827EB">
        <w:rPr>
          <w:b w:val="0"/>
          <w:sz w:val="26"/>
          <w:szCs w:val="26"/>
        </w:rPr>
        <w:t xml:space="preserve">ИП </w:t>
      </w:r>
      <w:proofErr w:type="spellStart"/>
      <w:r w:rsidR="00B7164A" w:rsidRPr="00F827EB">
        <w:rPr>
          <w:b w:val="0"/>
          <w:sz w:val="26"/>
          <w:szCs w:val="26"/>
        </w:rPr>
        <w:t>Гнусарева</w:t>
      </w:r>
      <w:proofErr w:type="spellEnd"/>
      <w:r w:rsidR="00B7164A" w:rsidRPr="00F827EB">
        <w:rPr>
          <w:b w:val="0"/>
          <w:sz w:val="26"/>
          <w:szCs w:val="26"/>
        </w:rPr>
        <w:t xml:space="preserve"> Виолетта Викторовна – на основании подпункта 1 пункта 33 Положения;</w:t>
      </w:r>
    </w:p>
    <w:p w:rsidR="00B7164A" w:rsidRPr="00F827EB" w:rsidRDefault="00F827EB" w:rsidP="00F827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27EB">
        <w:rPr>
          <w:sz w:val="26"/>
          <w:szCs w:val="26"/>
        </w:rPr>
        <w:lastRenderedPageBreak/>
        <w:t xml:space="preserve">2) </w:t>
      </w:r>
      <w:r w:rsidR="00B7164A" w:rsidRPr="00F827EB">
        <w:rPr>
          <w:sz w:val="26"/>
          <w:szCs w:val="26"/>
        </w:rPr>
        <w:t xml:space="preserve">Общество с ограниченной ответственностью «Заполярный олень» – </w:t>
      </w:r>
      <w:r w:rsidR="00B7164A" w:rsidRPr="00F827EB">
        <w:rPr>
          <w:sz w:val="26"/>
          <w:szCs w:val="26"/>
        </w:rPr>
        <w:br/>
        <w:t xml:space="preserve">на основании  подпункта 3 пункта 33 Положения, подпункта 5 пункта 33 Положения, а также подпункта 1 пункта 33 Положения. </w:t>
      </w:r>
    </w:p>
    <w:p w:rsidR="00E57FA8" w:rsidRPr="00142223" w:rsidRDefault="00142223" w:rsidP="00F827EB">
      <w:pPr>
        <w:pStyle w:val="ConsPlusNormal"/>
        <w:widowControl/>
        <w:spacing w:before="2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42223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142223">
        <w:rPr>
          <w:rFonts w:ascii="Times New Roman" w:hAnsi="Times New Roman" w:cs="Times New Roman"/>
          <w:i/>
          <w:sz w:val="26"/>
          <w:szCs w:val="26"/>
        </w:rPr>
        <w:t xml:space="preserve">: В соответствии с пунктом 23 Положения, соискатели, которые либо заявки которых не соответствуют условиям предоставления субсидии на имущество и требованиям, установленным настоящим Положением, не допускаются ко второму этапу. В отношении таких соискателей Комиссия принимает решение об отказе в предоставлении субсидии по основаниям, предусмотренным </w:t>
      </w:r>
      <w:hyperlink w:anchor="P201" w:history="1">
        <w:r w:rsidRPr="00142223">
          <w:rPr>
            <w:rFonts w:ascii="Times New Roman" w:hAnsi="Times New Roman" w:cs="Times New Roman"/>
            <w:i/>
            <w:sz w:val="26"/>
            <w:szCs w:val="26"/>
          </w:rPr>
          <w:t>подпунктами 1</w:t>
        </w:r>
      </w:hyperlink>
      <w:r w:rsidRPr="00142223">
        <w:rPr>
          <w:rFonts w:ascii="Times New Roman" w:hAnsi="Times New Roman" w:cs="Times New Roman"/>
          <w:i/>
          <w:sz w:val="26"/>
          <w:szCs w:val="26"/>
        </w:rPr>
        <w:t xml:space="preserve"> - </w:t>
      </w:r>
      <w:hyperlink w:anchor="P205" w:history="1">
        <w:r w:rsidRPr="00142223">
          <w:rPr>
            <w:rFonts w:ascii="Times New Roman" w:hAnsi="Times New Roman" w:cs="Times New Roman"/>
            <w:i/>
            <w:sz w:val="26"/>
            <w:szCs w:val="26"/>
          </w:rPr>
          <w:t>5 пункта 33</w:t>
        </w:r>
      </w:hyperlink>
      <w:r w:rsidRPr="00142223">
        <w:rPr>
          <w:rFonts w:ascii="Times New Roman" w:hAnsi="Times New Roman" w:cs="Times New Roman"/>
          <w:i/>
          <w:sz w:val="26"/>
          <w:szCs w:val="26"/>
        </w:rPr>
        <w:t xml:space="preserve"> настоящего Положения.</w:t>
      </w:r>
    </w:p>
    <w:p w:rsidR="005A714C" w:rsidRPr="00933CEA" w:rsidRDefault="00933CEA" w:rsidP="00F827EB">
      <w:pPr>
        <w:pStyle w:val="ConsPlusNormal"/>
        <w:widowControl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CEA">
        <w:rPr>
          <w:rFonts w:ascii="Times New Roman" w:hAnsi="Times New Roman" w:cs="Times New Roman"/>
          <w:sz w:val="26"/>
          <w:szCs w:val="26"/>
        </w:rPr>
        <w:t>Допущенные ко второму этапу конкурса заявки оценивались в порядке их поступления для участия в конкурсе: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1) ИП Леонтьева Марина Сергеевна;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2) ООО «Оленевод-Экспорт»;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3) ИП Михеев Павел Владимирович;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4) ООО «</w:t>
      </w:r>
      <w:proofErr w:type="spellStart"/>
      <w:r w:rsidRPr="00933CEA">
        <w:rPr>
          <w:bCs/>
          <w:sz w:val="26"/>
          <w:szCs w:val="26"/>
        </w:rPr>
        <w:t>Санрэй</w:t>
      </w:r>
      <w:proofErr w:type="spellEnd"/>
      <w:r w:rsidRPr="00933CEA">
        <w:rPr>
          <w:bCs/>
          <w:sz w:val="26"/>
          <w:szCs w:val="26"/>
        </w:rPr>
        <w:t>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5) ООО «Азимут»;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6) ООО «Азимут-тур»;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7) ПО «Печорский Пекарь»;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8) ИП Михеев Антон Павлович;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 xml:space="preserve">9) ИП </w:t>
      </w:r>
      <w:proofErr w:type="spellStart"/>
      <w:r w:rsidRPr="00933CEA">
        <w:rPr>
          <w:bCs/>
          <w:sz w:val="26"/>
          <w:szCs w:val="26"/>
        </w:rPr>
        <w:t>Бебенина</w:t>
      </w:r>
      <w:proofErr w:type="spellEnd"/>
      <w:r w:rsidRPr="00933CEA">
        <w:rPr>
          <w:bCs/>
          <w:sz w:val="26"/>
          <w:szCs w:val="26"/>
        </w:rPr>
        <w:t xml:space="preserve"> Анна Владимировна;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10) ИП Семяшкина Анна Алексеевна;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11) ИП Петрова Александра Васильевна;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12) ООО «</w:t>
      </w:r>
      <w:proofErr w:type="spellStart"/>
      <w:r w:rsidRPr="00933CEA">
        <w:rPr>
          <w:bCs/>
          <w:sz w:val="26"/>
          <w:szCs w:val="26"/>
        </w:rPr>
        <w:t>Ерв</w:t>
      </w:r>
      <w:proofErr w:type="spellEnd"/>
      <w:r w:rsidRPr="00933CEA">
        <w:rPr>
          <w:bCs/>
          <w:sz w:val="26"/>
          <w:szCs w:val="26"/>
        </w:rPr>
        <w:t>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13) ОАО «Нарьян-</w:t>
      </w:r>
      <w:proofErr w:type="spellStart"/>
      <w:r w:rsidRPr="00933CEA">
        <w:rPr>
          <w:bCs/>
          <w:sz w:val="26"/>
          <w:szCs w:val="26"/>
        </w:rPr>
        <w:t>Марский</w:t>
      </w:r>
      <w:proofErr w:type="spellEnd"/>
      <w:r w:rsidRPr="00933CEA">
        <w:rPr>
          <w:bCs/>
          <w:sz w:val="26"/>
          <w:szCs w:val="26"/>
        </w:rPr>
        <w:t xml:space="preserve"> хлебозавод»;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14) ПО «</w:t>
      </w:r>
      <w:proofErr w:type="spellStart"/>
      <w:r w:rsidRPr="00933CEA">
        <w:rPr>
          <w:bCs/>
          <w:sz w:val="26"/>
          <w:szCs w:val="26"/>
        </w:rPr>
        <w:t>Каратайский</w:t>
      </w:r>
      <w:proofErr w:type="spellEnd"/>
      <w:r w:rsidRPr="00933CEA">
        <w:rPr>
          <w:bCs/>
          <w:sz w:val="26"/>
          <w:szCs w:val="26"/>
        </w:rPr>
        <w:t xml:space="preserve"> Пекарь»;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15) ИП Акопян Эдгар Артурович;</w:t>
      </w:r>
    </w:p>
    <w:p w:rsidR="00933CEA" w:rsidRP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>16) ИП Шестакова Мария Анатольевна;</w:t>
      </w:r>
    </w:p>
    <w:p w:rsidR="00933CEA" w:rsidRDefault="00933CEA" w:rsidP="00F827EB">
      <w:pPr>
        <w:tabs>
          <w:tab w:val="left" w:pos="1080"/>
          <w:tab w:val="left" w:pos="1260"/>
          <w:tab w:val="left" w:pos="1440"/>
          <w:tab w:val="left" w:pos="7920"/>
        </w:tabs>
        <w:ind w:firstLine="709"/>
        <w:jc w:val="both"/>
        <w:rPr>
          <w:bCs/>
          <w:sz w:val="26"/>
          <w:szCs w:val="26"/>
        </w:rPr>
      </w:pPr>
      <w:r w:rsidRPr="00933CEA">
        <w:rPr>
          <w:bCs/>
          <w:sz w:val="26"/>
          <w:szCs w:val="26"/>
        </w:rPr>
        <w:t xml:space="preserve">17) ИП </w:t>
      </w:r>
      <w:proofErr w:type="spellStart"/>
      <w:r w:rsidRPr="00933CEA">
        <w:rPr>
          <w:bCs/>
          <w:sz w:val="26"/>
          <w:szCs w:val="26"/>
        </w:rPr>
        <w:t>Горяшин</w:t>
      </w:r>
      <w:proofErr w:type="spellEnd"/>
      <w:r w:rsidRPr="00933CEA">
        <w:rPr>
          <w:bCs/>
          <w:sz w:val="26"/>
          <w:szCs w:val="26"/>
        </w:rPr>
        <w:t xml:space="preserve"> Денис Николаевич;</w:t>
      </w:r>
    </w:p>
    <w:p w:rsidR="00B405C7" w:rsidRDefault="00B405C7" w:rsidP="00933CEA">
      <w:pPr>
        <w:tabs>
          <w:tab w:val="left" w:pos="1080"/>
          <w:tab w:val="left" w:pos="1260"/>
          <w:tab w:val="left" w:pos="1440"/>
          <w:tab w:val="left" w:pos="7920"/>
        </w:tabs>
        <w:jc w:val="both"/>
        <w:rPr>
          <w:bCs/>
          <w:sz w:val="26"/>
          <w:szCs w:val="26"/>
        </w:rPr>
      </w:pPr>
    </w:p>
    <w:p w:rsidR="00B405C7" w:rsidRPr="00933CEA" w:rsidRDefault="00B405C7" w:rsidP="00B405C7">
      <w:pPr>
        <w:tabs>
          <w:tab w:val="left" w:pos="1080"/>
          <w:tab w:val="left" w:pos="1260"/>
          <w:tab w:val="left" w:pos="1440"/>
          <w:tab w:val="left" w:pos="792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Расчет </w:t>
      </w:r>
      <w:r w:rsidRPr="00B7164A">
        <w:rPr>
          <w:sz w:val="26"/>
          <w:szCs w:val="26"/>
        </w:rPr>
        <w:t>значения по каждому из предусмотренных критериев оценки</w:t>
      </w:r>
      <w:r>
        <w:rPr>
          <w:sz w:val="26"/>
          <w:szCs w:val="26"/>
        </w:rPr>
        <w:t>:</w:t>
      </w:r>
    </w:p>
    <w:tbl>
      <w:tblPr>
        <w:tblW w:w="95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6"/>
        <w:gridCol w:w="4035"/>
        <w:gridCol w:w="1843"/>
        <w:gridCol w:w="1701"/>
        <w:gridCol w:w="1474"/>
      </w:tblGrid>
      <w:tr w:rsidR="00B405C7" w:rsidRPr="00CC332C" w:rsidTr="00071CF2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Наименование юр. лица                               или ФИО ИП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C332C">
              <w:rPr>
                <w:bCs/>
                <w:color w:val="000000"/>
                <w:spacing w:val="-4"/>
                <w:sz w:val="24"/>
                <w:szCs w:val="24"/>
              </w:rPr>
              <w:t>Оценка количественных критериев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C332C">
              <w:rPr>
                <w:bCs/>
                <w:color w:val="000000"/>
                <w:spacing w:val="-4"/>
                <w:sz w:val="24"/>
                <w:szCs w:val="24"/>
              </w:rPr>
              <w:t>Средняя оценка качественных критериев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C332C">
              <w:rPr>
                <w:bCs/>
                <w:color w:val="000000"/>
                <w:spacing w:val="-4"/>
                <w:sz w:val="24"/>
                <w:szCs w:val="24"/>
              </w:rPr>
              <w:t xml:space="preserve">Рейтинговая оценка </w:t>
            </w:r>
          </w:p>
        </w:tc>
      </w:tr>
      <w:tr w:rsidR="00B405C7" w:rsidRPr="00CC332C" w:rsidTr="00071CF2">
        <w:trPr>
          <w:trHeight w:val="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ООО «</w:t>
            </w:r>
            <w:proofErr w:type="spellStart"/>
            <w:r w:rsidRPr="00CC332C">
              <w:rPr>
                <w:sz w:val="24"/>
                <w:szCs w:val="24"/>
              </w:rPr>
              <w:t>Ерв</w:t>
            </w:r>
            <w:proofErr w:type="spellEnd"/>
            <w:r w:rsidRPr="00CC332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102,25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ПО «Печорский Пекарь»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ПО «</w:t>
            </w:r>
            <w:proofErr w:type="spellStart"/>
            <w:r w:rsidRPr="00CC332C">
              <w:rPr>
                <w:sz w:val="24"/>
                <w:szCs w:val="24"/>
              </w:rPr>
              <w:t>Каратайский</w:t>
            </w:r>
            <w:proofErr w:type="spellEnd"/>
            <w:r w:rsidRPr="00CC332C">
              <w:rPr>
                <w:sz w:val="24"/>
                <w:szCs w:val="24"/>
              </w:rPr>
              <w:t xml:space="preserve"> Пекарь»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91,50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ООО «Оленевод-Экспорт»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88,75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ОАО «Нарьян-</w:t>
            </w:r>
            <w:proofErr w:type="spellStart"/>
            <w:r w:rsidRPr="00CC332C">
              <w:rPr>
                <w:sz w:val="24"/>
                <w:szCs w:val="24"/>
              </w:rPr>
              <w:t>Марский</w:t>
            </w:r>
            <w:proofErr w:type="spellEnd"/>
            <w:r w:rsidRPr="00CC332C">
              <w:rPr>
                <w:sz w:val="24"/>
                <w:szCs w:val="24"/>
              </w:rPr>
              <w:t xml:space="preserve"> хлебозавод»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88,75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Михеев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87,75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ООО «Азимут»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85,25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ООО «Азимут-тур»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84,25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Акопян Эдгар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78,75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 xml:space="preserve">ИП </w:t>
            </w:r>
            <w:proofErr w:type="spellStart"/>
            <w:r w:rsidRPr="00CC332C">
              <w:rPr>
                <w:sz w:val="24"/>
                <w:szCs w:val="24"/>
              </w:rPr>
              <w:t>Бебенина</w:t>
            </w:r>
            <w:proofErr w:type="spellEnd"/>
            <w:r w:rsidRPr="00CC332C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13,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Михеев Антон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71,00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ООО «</w:t>
            </w:r>
            <w:proofErr w:type="spellStart"/>
            <w:r w:rsidRPr="00CC332C">
              <w:rPr>
                <w:sz w:val="24"/>
                <w:szCs w:val="24"/>
              </w:rPr>
              <w:t>Санрэй</w:t>
            </w:r>
            <w:proofErr w:type="spellEnd"/>
            <w:r w:rsidRPr="00CC332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70,75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 xml:space="preserve">ИП </w:t>
            </w:r>
            <w:proofErr w:type="spellStart"/>
            <w:r w:rsidRPr="00CC332C">
              <w:rPr>
                <w:sz w:val="24"/>
                <w:szCs w:val="24"/>
              </w:rPr>
              <w:t>Горяшин</w:t>
            </w:r>
            <w:proofErr w:type="spellEnd"/>
            <w:r w:rsidRPr="00CC332C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Шестакова Мария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67,50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Петрова Александра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Семяшкина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38,50</w:t>
            </w:r>
          </w:p>
        </w:tc>
      </w:tr>
      <w:tr w:rsidR="00B405C7" w:rsidRPr="00CC332C" w:rsidTr="00071CF2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sz w:val="24"/>
                <w:szCs w:val="24"/>
              </w:rPr>
            </w:pPr>
            <w:r w:rsidRPr="00CC332C">
              <w:rPr>
                <w:sz w:val="24"/>
                <w:szCs w:val="24"/>
              </w:rPr>
              <w:t>ИП Леонтьева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color w:val="000000"/>
                <w:sz w:val="24"/>
                <w:szCs w:val="24"/>
              </w:rPr>
            </w:pPr>
            <w:r w:rsidRPr="00CC332C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5C7" w:rsidRPr="00CC332C" w:rsidRDefault="00B405C7" w:rsidP="00071C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332C">
              <w:rPr>
                <w:bCs/>
                <w:color w:val="000000"/>
                <w:sz w:val="24"/>
                <w:szCs w:val="24"/>
              </w:rPr>
              <w:t>34,50</w:t>
            </w:r>
          </w:p>
        </w:tc>
      </w:tr>
    </w:tbl>
    <w:p w:rsidR="00933CEA" w:rsidRPr="00933CEA" w:rsidRDefault="00933CEA" w:rsidP="00933CEA">
      <w:pPr>
        <w:tabs>
          <w:tab w:val="left" w:pos="1080"/>
          <w:tab w:val="left" w:pos="1260"/>
          <w:tab w:val="left" w:pos="1440"/>
          <w:tab w:val="left" w:pos="7920"/>
        </w:tabs>
        <w:jc w:val="both"/>
        <w:rPr>
          <w:bCs/>
          <w:sz w:val="26"/>
          <w:szCs w:val="26"/>
        </w:rPr>
      </w:pPr>
    </w:p>
    <w:p w:rsidR="00083B13" w:rsidRPr="00083B13" w:rsidRDefault="00083B13" w:rsidP="00F827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83B13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083B13">
        <w:rPr>
          <w:rFonts w:ascii="Times New Roman" w:hAnsi="Times New Roman" w:cs="Times New Roman"/>
          <w:i/>
          <w:sz w:val="26"/>
          <w:szCs w:val="26"/>
        </w:rPr>
        <w:t>: В соответствии с пунктом 25 Положения победителями конкурса признаются соискатели, набравшие 65 и более баллов рейтинговой оценки, которым распределены субсидии.</w:t>
      </w:r>
    </w:p>
    <w:p w:rsidR="00083B13" w:rsidRPr="00083B13" w:rsidRDefault="00083B13" w:rsidP="00F827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B13">
        <w:rPr>
          <w:rFonts w:ascii="Times New Roman" w:hAnsi="Times New Roman" w:cs="Times New Roman"/>
          <w:i/>
          <w:sz w:val="26"/>
          <w:szCs w:val="26"/>
        </w:rPr>
        <w:t>Очередность распределения субсидии определяется Комиссией с учетом рейтинговой оценки каждой заявки (начиная от большей оценки к меньшей). В случае равенства рейтинговой оценки заявок преимущество отдается заявке, которая зарегистрирована на участие в конкурсе раньше.</w:t>
      </w:r>
    </w:p>
    <w:p w:rsidR="00083B13" w:rsidRPr="00083B13" w:rsidRDefault="00083B13" w:rsidP="00F827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B13">
        <w:rPr>
          <w:rFonts w:ascii="Times New Roman" w:hAnsi="Times New Roman" w:cs="Times New Roman"/>
          <w:i/>
          <w:sz w:val="26"/>
          <w:szCs w:val="26"/>
        </w:rPr>
        <w:t>В случае недостаточности бюджетных средств после распределения субсидий соискателю, набравшему не менее 65 баллов рейтинговой оценки и получившему меньшую итоговую рейтинговую оценку, субсидия предоставляется в размере остатка бюджетных средств, доведенных Департаменту на предоставление субсидий на имущество.</w:t>
      </w:r>
    </w:p>
    <w:p w:rsidR="005A714C" w:rsidRDefault="005A714C" w:rsidP="00F827EB">
      <w:pPr>
        <w:pStyle w:val="ConsPlusNormal"/>
        <w:ind w:firstLine="709"/>
        <w:contextualSpacing/>
        <w:jc w:val="both"/>
      </w:pPr>
    </w:p>
    <w:p w:rsidR="00A72A6F" w:rsidRDefault="00A72A6F" w:rsidP="00F827EB">
      <w:pPr>
        <w:pStyle w:val="a5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72A6F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и с учетом рейтин</w:t>
      </w:r>
      <w:r w:rsidRPr="00A72A6F">
        <w:rPr>
          <w:sz w:val="26"/>
          <w:szCs w:val="26"/>
        </w:rPr>
        <w:t>говой оценки каждой заявки, начиная от большой оценки к меньшей, а также в соответствии с пределом общего размера финансовой поддержки, предусмотренного на проведение данного конкурсного отбора по предоставлению субсидии на имущество</w:t>
      </w:r>
      <w:r>
        <w:rPr>
          <w:sz w:val="26"/>
          <w:szCs w:val="26"/>
        </w:rPr>
        <w:t xml:space="preserve"> в размере 2 млн. рублей, победителями конкурса признаны 10 соискателей:</w:t>
      </w:r>
    </w:p>
    <w:p w:rsidR="00A72A6F" w:rsidRDefault="00A72A6F" w:rsidP="00A72A6F">
      <w:pPr>
        <w:pStyle w:val="a5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соискателя, с которым заключается Соглашение о предоставлении субсидии на имущество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субсидии, руб.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Ерв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51 420,00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«Печорский Пекарь»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125 741,14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sz w:val="26"/>
                <w:szCs w:val="26"/>
              </w:rPr>
              <w:t>ПО «</w:t>
            </w:r>
            <w:proofErr w:type="spellStart"/>
            <w:r w:rsidRPr="00F46773">
              <w:rPr>
                <w:sz w:val="26"/>
                <w:szCs w:val="26"/>
              </w:rPr>
              <w:t>Каратайский</w:t>
            </w:r>
            <w:proofErr w:type="spellEnd"/>
            <w:r w:rsidRPr="00F46773">
              <w:rPr>
                <w:sz w:val="26"/>
                <w:szCs w:val="26"/>
              </w:rPr>
              <w:t xml:space="preserve"> Пекарь»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bCs/>
                <w:sz w:val="26"/>
                <w:szCs w:val="26"/>
              </w:rPr>
              <w:t>143</w:t>
            </w:r>
            <w:r>
              <w:rPr>
                <w:bCs/>
                <w:sz w:val="26"/>
                <w:szCs w:val="26"/>
              </w:rPr>
              <w:t> </w:t>
            </w:r>
            <w:r w:rsidRPr="00F46773">
              <w:rPr>
                <w:bCs/>
                <w:sz w:val="26"/>
                <w:szCs w:val="26"/>
              </w:rPr>
              <w:t>760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7358F1">
              <w:rPr>
                <w:sz w:val="26"/>
                <w:szCs w:val="26"/>
              </w:rPr>
              <w:t>ООО «Оленевод-Экспорт»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7358F1">
              <w:rPr>
                <w:bCs/>
                <w:sz w:val="26"/>
                <w:szCs w:val="26"/>
              </w:rPr>
              <w:t>27</w:t>
            </w:r>
            <w:r>
              <w:rPr>
                <w:bCs/>
                <w:sz w:val="26"/>
                <w:szCs w:val="26"/>
              </w:rPr>
              <w:t> </w:t>
            </w:r>
            <w:r w:rsidRPr="007358F1">
              <w:rPr>
                <w:bCs/>
                <w:sz w:val="26"/>
                <w:szCs w:val="26"/>
              </w:rPr>
              <w:t>097</w:t>
            </w:r>
            <w:r>
              <w:rPr>
                <w:bCs/>
                <w:sz w:val="26"/>
                <w:szCs w:val="26"/>
              </w:rPr>
              <w:t>,80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sz w:val="26"/>
                <w:szCs w:val="26"/>
              </w:rPr>
              <w:t>ОАО «Нарьян-</w:t>
            </w:r>
            <w:proofErr w:type="spellStart"/>
            <w:r w:rsidRPr="00F46773">
              <w:rPr>
                <w:sz w:val="26"/>
                <w:szCs w:val="26"/>
              </w:rPr>
              <w:t>Марский</w:t>
            </w:r>
            <w:proofErr w:type="spellEnd"/>
            <w:r w:rsidRPr="00F46773">
              <w:rPr>
                <w:sz w:val="26"/>
                <w:szCs w:val="26"/>
              </w:rPr>
              <w:t xml:space="preserve"> хлебозавод»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306 </w:t>
            </w:r>
            <w:r w:rsidRPr="00F46773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Михеев</w:t>
            </w:r>
            <w:r w:rsidRPr="007358F1">
              <w:rPr>
                <w:sz w:val="26"/>
                <w:szCs w:val="26"/>
              </w:rPr>
              <w:t xml:space="preserve"> Пав</w:t>
            </w:r>
            <w:r>
              <w:rPr>
                <w:sz w:val="26"/>
                <w:szCs w:val="26"/>
              </w:rPr>
              <w:t>ел Владимирович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7358F1">
              <w:rPr>
                <w:bCs/>
                <w:sz w:val="26"/>
                <w:szCs w:val="26"/>
              </w:rPr>
              <w:t>140</w:t>
            </w:r>
            <w:r>
              <w:rPr>
                <w:bCs/>
                <w:sz w:val="26"/>
                <w:szCs w:val="26"/>
              </w:rPr>
              <w:t> </w:t>
            </w:r>
            <w:r w:rsidRPr="007358F1">
              <w:rPr>
                <w:bCs/>
                <w:sz w:val="26"/>
                <w:szCs w:val="26"/>
              </w:rPr>
              <w:t>220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F46773">
              <w:rPr>
                <w:sz w:val="26"/>
                <w:szCs w:val="26"/>
              </w:rPr>
              <w:t>Азимут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91 200,00</w:t>
            </w:r>
          </w:p>
        </w:tc>
      </w:tr>
      <w:tr w:rsidR="00A72A6F" w:rsidTr="00A72A6F">
        <w:tc>
          <w:tcPr>
            <w:tcW w:w="704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A72A6F" w:rsidRPr="00F46773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F46773">
              <w:rPr>
                <w:sz w:val="26"/>
                <w:szCs w:val="26"/>
              </w:rPr>
              <w:t>Азимут</w:t>
            </w:r>
            <w:r>
              <w:rPr>
                <w:sz w:val="26"/>
                <w:szCs w:val="26"/>
              </w:rPr>
              <w:t>-тур»</w:t>
            </w:r>
          </w:p>
        </w:tc>
        <w:tc>
          <w:tcPr>
            <w:tcW w:w="2262" w:type="dxa"/>
          </w:tcPr>
          <w:p w:rsidR="00A72A6F" w:rsidRDefault="00A72A6F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133 200,00</w:t>
            </w:r>
          </w:p>
        </w:tc>
      </w:tr>
      <w:tr w:rsidR="00A72A6F" w:rsidTr="00A72A6F">
        <w:tc>
          <w:tcPr>
            <w:tcW w:w="704" w:type="dxa"/>
          </w:tcPr>
          <w:p w:rsidR="00A72A6F" w:rsidRDefault="00FC21E6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A72A6F" w:rsidRPr="00F46773" w:rsidRDefault="00FC21E6" w:rsidP="00FC21E6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F46773">
              <w:rPr>
                <w:sz w:val="26"/>
                <w:szCs w:val="26"/>
              </w:rPr>
              <w:t>ИП Акопян Эдгар Артурович</w:t>
            </w:r>
          </w:p>
        </w:tc>
        <w:tc>
          <w:tcPr>
            <w:tcW w:w="2262" w:type="dxa"/>
          </w:tcPr>
          <w:p w:rsidR="00A72A6F" w:rsidRDefault="00FC21E6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467 551,20</w:t>
            </w:r>
          </w:p>
        </w:tc>
      </w:tr>
      <w:tr w:rsidR="00FC21E6" w:rsidTr="00A72A6F">
        <w:tc>
          <w:tcPr>
            <w:tcW w:w="704" w:type="dxa"/>
          </w:tcPr>
          <w:p w:rsidR="00FC21E6" w:rsidRDefault="00FC21E6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FC21E6" w:rsidRPr="00F46773" w:rsidRDefault="00FC21E6" w:rsidP="00FC21E6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Бебенина</w:t>
            </w:r>
            <w:proofErr w:type="spellEnd"/>
            <w:r w:rsidRPr="007358F1">
              <w:rPr>
                <w:sz w:val="26"/>
                <w:szCs w:val="26"/>
              </w:rPr>
              <w:t xml:space="preserve"> Анн</w:t>
            </w:r>
            <w:r>
              <w:rPr>
                <w:sz w:val="26"/>
                <w:szCs w:val="26"/>
              </w:rPr>
              <w:t>а</w:t>
            </w:r>
            <w:r w:rsidRPr="007358F1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2" w:type="dxa"/>
          </w:tcPr>
          <w:p w:rsidR="00FC21E6" w:rsidRDefault="00FC21E6" w:rsidP="00A72A6F">
            <w:pPr>
              <w:pStyle w:val="a5"/>
              <w:tabs>
                <w:tab w:val="left" w:pos="1276"/>
              </w:tabs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7358F1">
              <w:rPr>
                <w:bCs/>
                <w:sz w:val="26"/>
                <w:szCs w:val="26"/>
              </w:rPr>
              <w:t>513</w:t>
            </w:r>
            <w:r>
              <w:rPr>
                <w:bCs/>
                <w:sz w:val="26"/>
                <w:szCs w:val="26"/>
              </w:rPr>
              <w:t> </w:t>
            </w:r>
            <w:r w:rsidRPr="007358F1">
              <w:rPr>
                <w:bCs/>
                <w:sz w:val="26"/>
                <w:szCs w:val="26"/>
              </w:rPr>
              <w:t>809</w:t>
            </w:r>
            <w:r>
              <w:rPr>
                <w:bCs/>
                <w:sz w:val="26"/>
                <w:szCs w:val="26"/>
              </w:rPr>
              <w:t>,86</w:t>
            </w:r>
          </w:p>
        </w:tc>
      </w:tr>
    </w:tbl>
    <w:p w:rsidR="00A72A6F" w:rsidRDefault="00A72A6F" w:rsidP="00A72A6F">
      <w:pPr>
        <w:pStyle w:val="a5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</w:p>
    <w:p w:rsidR="00A72A6F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3703C">
        <w:rPr>
          <w:sz w:val="26"/>
          <w:szCs w:val="26"/>
        </w:rPr>
        <w:t xml:space="preserve">а основании подпункта 6 пункта 33 Положения (соискатель не </w:t>
      </w:r>
      <w:r w:rsidRPr="00CC332C">
        <w:rPr>
          <w:sz w:val="26"/>
          <w:szCs w:val="26"/>
        </w:rPr>
        <w:t xml:space="preserve">признан победителем конкурса в соответствии с пунктом 25 Положения, а именно, в связи </w:t>
      </w:r>
      <w:r>
        <w:rPr>
          <w:sz w:val="26"/>
          <w:szCs w:val="26"/>
        </w:rPr>
        <w:br/>
      </w:r>
      <w:r w:rsidRPr="00CC332C">
        <w:rPr>
          <w:sz w:val="26"/>
          <w:szCs w:val="26"/>
        </w:rPr>
        <w:t>с недостаточностью бюджетных средств после распределения субсидий соискателям с учетом соблюдения очередности распределения субсидии с учетом рейтинговой оценки каждой заявки (начиная от большей оценки к меньшей)</w:t>
      </w:r>
      <w:r>
        <w:rPr>
          <w:sz w:val="26"/>
          <w:szCs w:val="26"/>
        </w:rPr>
        <w:t>, комисси</w:t>
      </w:r>
      <w:bookmarkStart w:id="0" w:name="_GoBack"/>
      <w:bookmarkEnd w:id="0"/>
      <w:r>
        <w:rPr>
          <w:sz w:val="26"/>
          <w:szCs w:val="26"/>
        </w:rPr>
        <w:t xml:space="preserve">ей принято решение отказать в предоставлении субсидии на имущество следующим </w:t>
      </w:r>
      <w:r>
        <w:rPr>
          <w:sz w:val="26"/>
          <w:szCs w:val="26"/>
        </w:rPr>
        <w:lastRenderedPageBreak/>
        <w:t xml:space="preserve">соискателям: 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3703C">
        <w:rPr>
          <w:sz w:val="26"/>
          <w:szCs w:val="26"/>
        </w:rPr>
        <w:t>ИП Михееву Антону Павловичу</w:t>
      </w:r>
      <w:r>
        <w:rPr>
          <w:sz w:val="26"/>
          <w:szCs w:val="26"/>
        </w:rPr>
        <w:t>;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3703C">
        <w:rPr>
          <w:sz w:val="26"/>
          <w:szCs w:val="26"/>
        </w:rPr>
        <w:t>ООО «</w:t>
      </w:r>
      <w:proofErr w:type="spellStart"/>
      <w:r w:rsidRPr="00D3703C">
        <w:rPr>
          <w:sz w:val="26"/>
          <w:szCs w:val="26"/>
        </w:rPr>
        <w:t>Санрэй</w:t>
      </w:r>
      <w:proofErr w:type="spellEnd"/>
      <w:r w:rsidRPr="00D3703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3703C">
        <w:rPr>
          <w:sz w:val="26"/>
          <w:szCs w:val="26"/>
        </w:rPr>
        <w:t xml:space="preserve">ИП </w:t>
      </w:r>
      <w:proofErr w:type="spellStart"/>
      <w:r w:rsidRPr="00D3703C">
        <w:rPr>
          <w:sz w:val="26"/>
          <w:szCs w:val="26"/>
        </w:rPr>
        <w:t>Горяшину</w:t>
      </w:r>
      <w:proofErr w:type="spellEnd"/>
      <w:r w:rsidRPr="00D3703C">
        <w:rPr>
          <w:sz w:val="26"/>
          <w:szCs w:val="26"/>
        </w:rPr>
        <w:t xml:space="preserve"> Денису Николаевичу</w:t>
      </w:r>
      <w:r>
        <w:rPr>
          <w:sz w:val="26"/>
          <w:szCs w:val="26"/>
        </w:rPr>
        <w:t>;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46773">
        <w:rPr>
          <w:sz w:val="26"/>
          <w:szCs w:val="26"/>
        </w:rPr>
        <w:t>ИП Шестаков</w:t>
      </w:r>
      <w:r>
        <w:rPr>
          <w:sz w:val="26"/>
          <w:szCs w:val="26"/>
        </w:rPr>
        <w:t>ой</w:t>
      </w:r>
      <w:r w:rsidRPr="00F46773">
        <w:rPr>
          <w:sz w:val="26"/>
          <w:szCs w:val="26"/>
        </w:rPr>
        <w:t xml:space="preserve"> Мари</w:t>
      </w:r>
      <w:r>
        <w:rPr>
          <w:sz w:val="26"/>
          <w:szCs w:val="26"/>
        </w:rPr>
        <w:t>и</w:t>
      </w:r>
      <w:r w:rsidRPr="00F46773"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е.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</w:p>
    <w:p w:rsidR="00FC21E6" w:rsidRP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C21E6">
        <w:rPr>
          <w:sz w:val="26"/>
          <w:szCs w:val="26"/>
        </w:rPr>
        <w:t xml:space="preserve">На основании подпункта 6 пункта 33 Положения (соискатель не признан победителем конкурса в соответствии с пунктом 25 Положения, а именно, в связи с тем, что соискатель набрал менее 65 баллов рейтинговой оценки), комиссией принято решение отказать в предоставлении субсидии на имущество следующим соискателям: </w:t>
      </w:r>
    </w:p>
    <w:p w:rsidR="000E417F" w:rsidRP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C21E6">
        <w:rPr>
          <w:sz w:val="26"/>
          <w:szCs w:val="26"/>
        </w:rPr>
        <w:t>1) ИП Петровой Александре Васильевне;</w:t>
      </w:r>
    </w:p>
    <w:p w:rsidR="00FC21E6" w:rsidRP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C21E6">
        <w:rPr>
          <w:sz w:val="26"/>
          <w:szCs w:val="26"/>
        </w:rPr>
        <w:t>2) ИП Семяшкиной Анне Алексеевне;</w:t>
      </w:r>
    </w:p>
    <w:p w:rsidR="00FC21E6" w:rsidRDefault="00FC21E6" w:rsidP="00F827EB">
      <w:pPr>
        <w:pStyle w:val="a5"/>
        <w:widowControl w:val="0"/>
        <w:tabs>
          <w:tab w:val="left" w:pos="1276"/>
        </w:tabs>
        <w:spacing w:after="0"/>
        <w:ind w:left="0" w:firstLine="709"/>
        <w:jc w:val="both"/>
      </w:pPr>
      <w:r w:rsidRPr="00FC21E6">
        <w:rPr>
          <w:sz w:val="26"/>
          <w:szCs w:val="26"/>
        </w:rPr>
        <w:t>3) ИП Леонтьевой Марине Сергеевне</w:t>
      </w:r>
      <w:r>
        <w:rPr>
          <w:sz w:val="26"/>
          <w:szCs w:val="26"/>
        </w:rPr>
        <w:t>.</w:t>
      </w:r>
    </w:p>
    <w:p w:rsidR="000E417F" w:rsidRDefault="000E417F" w:rsidP="00F827EB">
      <w:pPr>
        <w:pStyle w:val="ConsPlusNormal"/>
        <w:spacing w:before="220"/>
        <w:ind w:firstLine="540"/>
        <w:jc w:val="both"/>
      </w:pPr>
    </w:p>
    <w:p w:rsidR="000E417F" w:rsidRDefault="000E417F" w:rsidP="00F827EB">
      <w:pPr>
        <w:pStyle w:val="ConsPlusNormal"/>
        <w:spacing w:before="220"/>
        <w:ind w:firstLine="540"/>
        <w:jc w:val="both"/>
      </w:pPr>
    </w:p>
    <w:p w:rsidR="000E417F" w:rsidRDefault="000E417F" w:rsidP="00F827EB">
      <w:pPr>
        <w:pStyle w:val="ConsPlusNormal"/>
        <w:spacing w:before="220"/>
        <w:ind w:firstLine="540"/>
        <w:jc w:val="both"/>
      </w:pPr>
    </w:p>
    <w:p w:rsidR="000E417F" w:rsidRDefault="000E417F" w:rsidP="005A714C">
      <w:pPr>
        <w:pStyle w:val="ConsPlusNormal"/>
        <w:spacing w:before="220"/>
        <w:ind w:firstLine="540"/>
        <w:jc w:val="both"/>
      </w:pPr>
    </w:p>
    <w:sectPr w:rsidR="000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DCA"/>
    <w:multiLevelType w:val="multilevel"/>
    <w:tmpl w:val="E33E7FCE"/>
    <w:lvl w:ilvl="0">
      <w:start w:val="1"/>
      <w:numFmt w:val="decimal"/>
      <w:suff w:val="space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 w15:restartNumberingAfterBreak="0">
    <w:nsid w:val="59EF6EEF"/>
    <w:multiLevelType w:val="hybridMultilevel"/>
    <w:tmpl w:val="67FE1246"/>
    <w:lvl w:ilvl="0" w:tplc="6D20CC60">
      <w:start w:val="1"/>
      <w:numFmt w:val="decimal"/>
      <w:lvlText w:val="%1)"/>
      <w:lvlJc w:val="left"/>
      <w:pPr>
        <w:ind w:left="928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C"/>
    <w:rsid w:val="00083B13"/>
    <w:rsid w:val="000E417F"/>
    <w:rsid w:val="00142223"/>
    <w:rsid w:val="001613FB"/>
    <w:rsid w:val="00463B45"/>
    <w:rsid w:val="00477420"/>
    <w:rsid w:val="004A4A51"/>
    <w:rsid w:val="005A714C"/>
    <w:rsid w:val="00933CEA"/>
    <w:rsid w:val="00A72A6F"/>
    <w:rsid w:val="00B405C7"/>
    <w:rsid w:val="00B7164A"/>
    <w:rsid w:val="00D2434B"/>
    <w:rsid w:val="00E57FA8"/>
    <w:rsid w:val="00F827EB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4A5A"/>
  <w15:chartTrackingRefBased/>
  <w15:docId w15:val="{E74A644E-BDBA-471E-B64F-C37CBCB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64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64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71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7164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A72A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2A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7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FD9F-7C8B-47AD-BF34-0A5D33E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7</cp:revision>
  <dcterms:created xsi:type="dcterms:W3CDTF">2021-05-25T08:07:00Z</dcterms:created>
  <dcterms:modified xsi:type="dcterms:W3CDTF">2021-05-26T07:33:00Z</dcterms:modified>
</cp:coreProperties>
</file>