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68" w:rsidRPr="00AC3E64" w:rsidRDefault="00214B68" w:rsidP="00214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C3E64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214B68" w:rsidRPr="00AC3E64" w:rsidRDefault="00214B68" w:rsidP="00214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214B68" w:rsidRPr="00AC3E64" w:rsidRDefault="00214B68" w:rsidP="00624763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>1. Общая информация</w:t>
      </w:r>
      <w:r w:rsidR="006B796D" w:rsidRPr="00AC3E64">
        <w:rPr>
          <w:rFonts w:ascii="Times New Roman" w:hAnsi="Times New Roman" w:cs="Times New Roman"/>
          <w:b/>
          <w:sz w:val="26"/>
          <w:szCs w:val="26"/>
        </w:rPr>
        <w:t>:</w:t>
      </w: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"/>
      <w:bookmarkEnd w:id="1"/>
      <w:r w:rsidRPr="00AC3E64">
        <w:rPr>
          <w:rFonts w:ascii="Times New Roman" w:hAnsi="Times New Roman" w:cs="Times New Roman"/>
          <w:b/>
          <w:sz w:val="26"/>
          <w:szCs w:val="26"/>
        </w:rPr>
        <w:t>1.1. Разработчик проекта:</w:t>
      </w:r>
      <w:r w:rsidR="003033A1" w:rsidRPr="00AC3E64">
        <w:rPr>
          <w:rFonts w:ascii="Times New Roman" w:hAnsi="Times New Roman" w:cs="Times New Roman"/>
          <w:sz w:val="26"/>
          <w:szCs w:val="26"/>
        </w:rPr>
        <w:t xml:space="preserve"> Департамент строительства, жилищно-коммунального хозяйства, энергетики и транспорта Ненецкого автономного округа, управление жилищно-коммунального хозяйства, энергетики и транспорта</w:t>
      </w:r>
      <w:r w:rsidR="00FA2315" w:rsidRPr="00AC3E64">
        <w:rPr>
          <w:rFonts w:ascii="Times New Roman" w:hAnsi="Times New Roman" w:cs="Times New Roman"/>
          <w:sz w:val="26"/>
          <w:szCs w:val="26"/>
        </w:rPr>
        <w:t>.</w:t>
      </w:r>
    </w:p>
    <w:p w:rsidR="0027441B" w:rsidRPr="0027441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>1.2. Вид и наименование проекта:</w:t>
      </w:r>
      <w:r w:rsidR="003033A1" w:rsidRPr="00AC3E64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Ненецкого автономного округа </w:t>
      </w:r>
      <w:r w:rsidR="0027441B" w:rsidRPr="0027441B">
        <w:rPr>
          <w:rFonts w:ascii="Times New Roman" w:hAnsi="Times New Roman" w:cs="Times New Roman"/>
          <w:sz w:val="26"/>
          <w:szCs w:val="26"/>
        </w:rPr>
        <w:t>«</w:t>
      </w:r>
      <w:r w:rsidR="00166E23" w:rsidRPr="00166E23">
        <w:rPr>
          <w:rFonts w:ascii="Times New Roman" w:hAnsi="Times New Roman" w:cs="Times New Roman"/>
          <w:sz w:val="26"/>
          <w:szCs w:val="26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Ненецкого автономного округа</w:t>
      </w:r>
      <w:r w:rsidR="0027441B" w:rsidRPr="0027441B">
        <w:rPr>
          <w:rFonts w:ascii="Times New Roman" w:hAnsi="Times New Roman" w:cs="Times New Roman"/>
          <w:sz w:val="26"/>
          <w:szCs w:val="26"/>
        </w:rPr>
        <w:t>».</w:t>
      </w: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>1.3. Степень регулирующего воздействия проекта нормативного правового</w:t>
      </w:r>
      <w:r w:rsidR="00FA2315" w:rsidRPr="00AC3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3E64">
        <w:rPr>
          <w:rFonts w:ascii="Times New Roman" w:hAnsi="Times New Roman" w:cs="Times New Roman"/>
          <w:b/>
          <w:sz w:val="26"/>
          <w:szCs w:val="26"/>
        </w:rPr>
        <w:t>акта:</w:t>
      </w:r>
      <w:r w:rsidR="00FA2315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27441B">
        <w:rPr>
          <w:rFonts w:ascii="Times New Roman" w:hAnsi="Times New Roman" w:cs="Times New Roman"/>
          <w:sz w:val="26"/>
          <w:szCs w:val="26"/>
        </w:rPr>
        <w:t>средняя</w:t>
      </w:r>
      <w:r w:rsidR="00FA2315" w:rsidRPr="00AC3E64">
        <w:rPr>
          <w:rFonts w:ascii="Times New Roman" w:hAnsi="Times New Roman" w:cs="Times New Roman"/>
          <w:sz w:val="26"/>
          <w:szCs w:val="26"/>
        </w:rPr>
        <w:t>.</w:t>
      </w:r>
    </w:p>
    <w:p w:rsidR="009C15AF" w:rsidRPr="009C15AF" w:rsidRDefault="00214B68" w:rsidP="009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 xml:space="preserve">1.4. Краткое описание проблемы, на решение которой направлен предлагаемый способ регулирования, оценка негативных эффектов, </w:t>
      </w:r>
      <w:r w:rsidRPr="001F73D4">
        <w:rPr>
          <w:rFonts w:ascii="Times New Roman" w:hAnsi="Times New Roman" w:cs="Times New Roman"/>
          <w:b/>
          <w:sz w:val="26"/>
          <w:szCs w:val="26"/>
        </w:rPr>
        <w:t>возникающих в связи с наличием рассматриваемой проблемы:</w:t>
      </w:r>
      <w:r w:rsidR="00F42EA0" w:rsidRPr="001F73D4">
        <w:rPr>
          <w:rFonts w:ascii="Times New Roman" w:hAnsi="Times New Roman" w:cs="Times New Roman"/>
          <w:sz w:val="26"/>
          <w:szCs w:val="26"/>
        </w:rPr>
        <w:t xml:space="preserve"> </w:t>
      </w:r>
      <w:r w:rsidR="009C15AF" w:rsidRPr="009C15AF">
        <w:rPr>
          <w:rFonts w:ascii="Times New Roman" w:hAnsi="Times New Roman"/>
          <w:sz w:val="26"/>
          <w:szCs w:val="26"/>
        </w:rPr>
        <w:t>Федеральн</w:t>
      </w:r>
      <w:r w:rsidR="00893C0F">
        <w:rPr>
          <w:rFonts w:ascii="Times New Roman" w:hAnsi="Times New Roman"/>
          <w:sz w:val="26"/>
          <w:szCs w:val="26"/>
        </w:rPr>
        <w:t>ым</w:t>
      </w:r>
      <w:r w:rsidR="009C15AF" w:rsidRPr="009C15AF">
        <w:rPr>
          <w:rFonts w:ascii="Times New Roman" w:hAnsi="Times New Roman"/>
          <w:sz w:val="26"/>
          <w:szCs w:val="26"/>
        </w:rPr>
        <w:t xml:space="preserve"> закон</w:t>
      </w:r>
      <w:r w:rsidR="00893C0F">
        <w:rPr>
          <w:rFonts w:ascii="Times New Roman" w:hAnsi="Times New Roman"/>
          <w:sz w:val="26"/>
          <w:szCs w:val="26"/>
        </w:rPr>
        <w:t>ом</w:t>
      </w:r>
      <w:r w:rsidR="009C15AF" w:rsidRPr="009C15AF">
        <w:rPr>
          <w:rFonts w:ascii="Times New Roman" w:hAnsi="Times New Roman"/>
          <w:sz w:val="26"/>
          <w:szCs w:val="26"/>
        </w:rPr>
        <w:t xml:space="preserve"> от 21.04.2011 № 69-ФЗ «О внесении изменений в отдельные законодательные акты Российской Федерации»</w:t>
      </w:r>
      <w:r w:rsidR="009C15AF">
        <w:rPr>
          <w:rFonts w:ascii="Times New Roman" w:hAnsi="Times New Roman"/>
          <w:sz w:val="26"/>
          <w:szCs w:val="26"/>
        </w:rPr>
        <w:t xml:space="preserve"> </w:t>
      </w:r>
      <w:r w:rsidR="009C15AF" w:rsidRPr="009C15AF">
        <w:rPr>
          <w:rFonts w:ascii="Times New Roman" w:hAnsi="Times New Roman"/>
          <w:sz w:val="26"/>
          <w:szCs w:val="26"/>
        </w:rPr>
        <w:t>установлено,</w:t>
      </w:r>
      <w:r w:rsidR="006328E0">
        <w:rPr>
          <w:rFonts w:ascii="Times New Roman" w:hAnsi="Times New Roman"/>
          <w:sz w:val="26"/>
          <w:szCs w:val="26"/>
        </w:rPr>
        <w:t xml:space="preserve"> </w:t>
      </w:r>
      <w:r w:rsidR="009C15AF" w:rsidRPr="009C15AF">
        <w:rPr>
          <w:rFonts w:ascii="Times New Roman" w:hAnsi="Times New Roman"/>
          <w:sz w:val="26"/>
          <w:szCs w:val="26"/>
        </w:rPr>
        <w:t>что региональный государственный контроль (надзор) в сфере перевозок пассажиров и багажа легковым такси осуществляется органами исполнительной власти субъектов Российской Федерации</w:t>
      </w:r>
      <w:r w:rsidR="009C15AF">
        <w:rPr>
          <w:rFonts w:ascii="Times New Roman" w:hAnsi="Times New Roman"/>
          <w:sz w:val="26"/>
          <w:szCs w:val="26"/>
        </w:rPr>
        <w:t xml:space="preserve"> </w:t>
      </w:r>
      <w:r w:rsidR="009C15AF" w:rsidRPr="009C15AF">
        <w:rPr>
          <w:rFonts w:ascii="Times New Roman" w:hAnsi="Times New Roman"/>
          <w:sz w:val="26"/>
          <w:szCs w:val="26"/>
        </w:rPr>
        <w:t>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8A67EC" w:rsidRDefault="00770CDC" w:rsidP="00DB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1</w:t>
      </w:r>
      <w:r w:rsidR="00214B68" w:rsidRPr="001F73D4">
        <w:rPr>
          <w:rFonts w:ascii="Times New Roman" w:hAnsi="Times New Roman" w:cs="Times New Roman"/>
          <w:b/>
          <w:sz w:val="26"/>
          <w:szCs w:val="26"/>
        </w:rPr>
        <w:t>.5. Краткое описание целей предлагаемого регулирования:</w:t>
      </w:r>
      <w:r w:rsidRPr="001F73D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12"/>
      <w:bookmarkEnd w:id="2"/>
      <w:r w:rsidR="008A67EC">
        <w:rPr>
          <w:rFonts w:ascii="Times New Roman" w:hAnsi="Times New Roman" w:cs="Times New Roman"/>
          <w:sz w:val="26"/>
          <w:szCs w:val="26"/>
        </w:rPr>
        <w:t>недопущение причинения</w:t>
      </w:r>
      <w:r w:rsidR="008A67EC" w:rsidRPr="008A67EC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ценностям, вызванного нарушениями обязательных требований </w:t>
      </w:r>
      <w:r w:rsidR="008A67EC">
        <w:rPr>
          <w:rFonts w:ascii="Times New Roman" w:hAnsi="Times New Roman" w:cs="Times New Roman"/>
          <w:sz w:val="26"/>
          <w:szCs w:val="26"/>
        </w:rPr>
        <w:t xml:space="preserve">при </w:t>
      </w:r>
      <w:r w:rsidR="008A67EC" w:rsidRPr="008A67EC">
        <w:rPr>
          <w:rFonts w:ascii="Times New Roman" w:hAnsi="Times New Roman" w:cs="Times New Roman"/>
          <w:sz w:val="26"/>
          <w:szCs w:val="26"/>
        </w:rPr>
        <w:t>перевозк</w:t>
      </w:r>
      <w:r w:rsidR="008A67EC">
        <w:rPr>
          <w:rFonts w:ascii="Times New Roman" w:hAnsi="Times New Roman" w:cs="Times New Roman"/>
          <w:sz w:val="26"/>
          <w:szCs w:val="26"/>
        </w:rPr>
        <w:t>е</w:t>
      </w:r>
      <w:r w:rsidR="008A67EC" w:rsidRPr="008A67EC">
        <w:rPr>
          <w:rFonts w:ascii="Times New Roman" w:hAnsi="Times New Roman" w:cs="Times New Roman"/>
          <w:sz w:val="26"/>
          <w:szCs w:val="26"/>
        </w:rPr>
        <w:t xml:space="preserve"> пассажиров и багажа легковым такси.</w:t>
      </w:r>
    </w:p>
    <w:p w:rsidR="00C2329C" w:rsidRDefault="00214B68" w:rsidP="00DB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1.6. Краткое описание содержания проекта:</w:t>
      </w:r>
    </w:p>
    <w:p w:rsidR="00DB5AAC" w:rsidRPr="00DB5AAC" w:rsidRDefault="00DB5AAC" w:rsidP="00DB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AAC">
        <w:rPr>
          <w:rFonts w:ascii="Times New Roman" w:hAnsi="Times New Roman" w:cs="Times New Roman"/>
          <w:sz w:val="26"/>
          <w:szCs w:val="26"/>
        </w:rPr>
        <w:t>Положение устанавливает порядок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AAC">
        <w:rPr>
          <w:rFonts w:ascii="Times New Roman" w:hAnsi="Times New Roman" w:cs="Times New Roman"/>
          <w:sz w:val="26"/>
          <w:szCs w:val="26"/>
        </w:rPr>
        <w:t>и осуществления регионального государственного контроля (надзора) в сфере перевозок пассажиров и багажа легковым такси на территории Ненецкого автономного округа</w:t>
      </w:r>
      <w:r w:rsidR="009D1AE7">
        <w:rPr>
          <w:rFonts w:ascii="Times New Roman" w:hAnsi="Times New Roman" w:cs="Times New Roman"/>
          <w:sz w:val="26"/>
          <w:szCs w:val="26"/>
        </w:rPr>
        <w:t>.</w:t>
      </w:r>
    </w:p>
    <w:p w:rsidR="00214B68" w:rsidRPr="00AC3E64" w:rsidRDefault="00214B68" w:rsidP="00B560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1.7. Срок, в течение которого принимались предложения в связи</w:t>
      </w:r>
      <w:r w:rsidR="000412E2">
        <w:rPr>
          <w:rFonts w:ascii="Times New Roman" w:hAnsi="Times New Roman" w:cs="Times New Roman"/>
          <w:b/>
          <w:sz w:val="26"/>
          <w:szCs w:val="26"/>
        </w:rPr>
        <w:br/>
      </w:r>
      <w:r w:rsidRPr="001F73D4">
        <w:rPr>
          <w:rFonts w:ascii="Times New Roman" w:hAnsi="Times New Roman" w:cs="Times New Roman"/>
          <w:b/>
          <w:sz w:val="26"/>
          <w:szCs w:val="26"/>
        </w:rPr>
        <w:t>с размещением уведомления о начале обсуждения идеи правового регулирования:</w:t>
      </w:r>
      <w:r w:rsidRPr="00AC3E64">
        <w:rPr>
          <w:rFonts w:ascii="Times New Roman" w:hAnsi="Times New Roman" w:cs="Times New Roman"/>
          <w:sz w:val="26"/>
          <w:szCs w:val="26"/>
        </w:rPr>
        <w:t xml:space="preserve"> с </w:t>
      </w:r>
      <w:r w:rsidR="001A3965" w:rsidRPr="00AC3E64">
        <w:rPr>
          <w:rFonts w:ascii="Times New Roman" w:hAnsi="Times New Roman" w:cs="Times New Roman"/>
          <w:sz w:val="26"/>
          <w:szCs w:val="26"/>
        </w:rPr>
        <w:t>-</w:t>
      </w:r>
      <w:r w:rsidRPr="00AC3E64">
        <w:rPr>
          <w:rFonts w:ascii="Times New Roman" w:hAnsi="Times New Roman" w:cs="Times New Roman"/>
          <w:sz w:val="26"/>
          <w:szCs w:val="26"/>
        </w:rPr>
        <w:t xml:space="preserve"> по </w:t>
      </w:r>
      <w:r w:rsidR="001A3965" w:rsidRPr="00AC3E64">
        <w:rPr>
          <w:rFonts w:ascii="Times New Roman" w:hAnsi="Times New Roman" w:cs="Times New Roman"/>
          <w:sz w:val="26"/>
          <w:szCs w:val="26"/>
        </w:rPr>
        <w:t xml:space="preserve">- </w:t>
      </w:r>
      <w:r w:rsidRPr="00AC3E64">
        <w:rPr>
          <w:rFonts w:ascii="Times New Roman" w:hAnsi="Times New Roman" w:cs="Times New Roman"/>
          <w:sz w:val="26"/>
          <w:szCs w:val="26"/>
        </w:rPr>
        <w:t>.</w:t>
      </w:r>
    </w:p>
    <w:p w:rsidR="00214B68" w:rsidRPr="001F73D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1.8. Количество предложений, полученных в связи с размещением уведомления о начале обсуждения идеи правового регулирования:</w:t>
      </w: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1A3965" w:rsidRPr="00AC3E64">
        <w:rPr>
          <w:rFonts w:ascii="Times New Roman" w:hAnsi="Times New Roman" w:cs="Times New Roman"/>
          <w:sz w:val="26"/>
          <w:szCs w:val="26"/>
        </w:rPr>
        <w:t xml:space="preserve">- </w:t>
      </w:r>
      <w:r w:rsidRPr="00AC3E64">
        <w:rPr>
          <w:rFonts w:ascii="Times New Roman" w:hAnsi="Times New Roman" w:cs="Times New Roman"/>
          <w:sz w:val="26"/>
          <w:szCs w:val="26"/>
        </w:rPr>
        <w:t>, из них:</w:t>
      </w: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1A3965" w:rsidRPr="00AC3E64">
        <w:rPr>
          <w:rFonts w:ascii="Times New Roman" w:hAnsi="Times New Roman" w:cs="Times New Roman"/>
          <w:sz w:val="26"/>
          <w:szCs w:val="26"/>
        </w:rPr>
        <w:t xml:space="preserve">- </w:t>
      </w:r>
      <w:r w:rsidRPr="00AC3E64">
        <w:rPr>
          <w:rFonts w:ascii="Times New Roman" w:hAnsi="Times New Roman" w:cs="Times New Roman"/>
          <w:sz w:val="26"/>
          <w:szCs w:val="26"/>
        </w:rPr>
        <w:t>;</w:t>
      </w: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1A3965" w:rsidRPr="00AC3E64">
        <w:rPr>
          <w:rFonts w:ascii="Times New Roman" w:hAnsi="Times New Roman" w:cs="Times New Roman"/>
          <w:sz w:val="26"/>
          <w:szCs w:val="26"/>
        </w:rPr>
        <w:t xml:space="preserve">- </w:t>
      </w:r>
      <w:r w:rsidRPr="00AC3E64">
        <w:rPr>
          <w:rFonts w:ascii="Times New Roman" w:hAnsi="Times New Roman" w:cs="Times New Roman"/>
          <w:sz w:val="26"/>
          <w:szCs w:val="26"/>
        </w:rPr>
        <w:t>.</w:t>
      </w: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1.9. Полный электронный адрес размещения сводки предложений</w:t>
      </w:r>
      <w:r w:rsidR="000412E2">
        <w:rPr>
          <w:rFonts w:ascii="Times New Roman" w:hAnsi="Times New Roman" w:cs="Times New Roman"/>
          <w:b/>
          <w:sz w:val="26"/>
          <w:szCs w:val="26"/>
        </w:rPr>
        <w:br/>
      </w:r>
      <w:r w:rsidRPr="001F73D4">
        <w:rPr>
          <w:rFonts w:ascii="Times New Roman" w:hAnsi="Times New Roman" w:cs="Times New Roman"/>
          <w:b/>
          <w:sz w:val="26"/>
          <w:szCs w:val="26"/>
        </w:rPr>
        <w:t>по результатам обсуждения идеи:</w:t>
      </w:r>
      <w:r w:rsidR="006B796D" w:rsidRPr="00AC3E64">
        <w:rPr>
          <w:rFonts w:ascii="Times New Roman" w:hAnsi="Times New Roman" w:cs="Times New Roman"/>
          <w:sz w:val="26"/>
          <w:szCs w:val="26"/>
        </w:rPr>
        <w:t xml:space="preserve"> - .</w:t>
      </w:r>
    </w:p>
    <w:p w:rsidR="00214B68" w:rsidRPr="00D85642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"/>
      <w:bookmarkEnd w:id="3"/>
      <w:r w:rsidRPr="001F73D4">
        <w:rPr>
          <w:rFonts w:ascii="Times New Roman" w:hAnsi="Times New Roman" w:cs="Times New Roman"/>
          <w:b/>
          <w:sz w:val="26"/>
          <w:szCs w:val="26"/>
        </w:rPr>
        <w:t>1.10. Контактная информация об исполнителе разработчика проекта:</w:t>
      </w:r>
      <w:r w:rsidR="004F0E2F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00557A">
        <w:rPr>
          <w:rFonts w:ascii="Times New Roman" w:hAnsi="Times New Roman" w:cs="Times New Roman"/>
          <w:sz w:val="26"/>
          <w:szCs w:val="26"/>
        </w:rPr>
        <w:t>главный</w:t>
      </w:r>
      <w:r w:rsidR="004F0E2F" w:rsidRPr="00AC3E64">
        <w:rPr>
          <w:rFonts w:ascii="Times New Roman" w:hAnsi="Times New Roman" w:cs="Times New Roman"/>
          <w:sz w:val="26"/>
          <w:szCs w:val="26"/>
        </w:rPr>
        <w:t xml:space="preserve"> консультант сектора транспорта управления жилищно-коммунального хозяйства, энергетики и транспорта Д</w:t>
      </w:r>
      <w:r w:rsidR="009C6A9D">
        <w:rPr>
          <w:rFonts w:ascii="Times New Roman" w:hAnsi="Times New Roman" w:cs="Times New Roman"/>
          <w:sz w:val="26"/>
          <w:szCs w:val="26"/>
        </w:rPr>
        <w:t>С и ЖКХ НАО</w:t>
      </w:r>
      <w:r w:rsidR="004F0E2F" w:rsidRPr="00AC3E64">
        <w:rPr>
          <w:rFonts w:ascii="Times New Roman" w:hAnsi="Times New Roman" w:cs="Times New Roman"/>
          <w:sz w:val="26"/>
          <w:szCs w:val="26"/>
        </w:rPr>
        <w:t xml:space="preserve"> Реутов Александр Сергеевич, </w:t>
      </w:r>
      <w:r w:rsidR="004F0E2F" w:rsidRPr="00D85642">
        <w:rPr>
          <w:rFonts w:ascii="Times New Roman" w:hAnsi="Times New Roman" w:cs="Times New Roman"/>
          <w:sz w:val="26"/>
          <w:szCs w:val="26"/>
        </w:rPr>
        <w:t xml:space="preserve">телефон 2-12-01, адрес электронной почты </w:t>
      </w:r>
      <w:hyperlink r:id="rId7" w:history="1"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areutov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6B796D" w:rsidRPr="00D85642">
        <w:rPr>
          <w:rFonts w:ascii="Times New Roman" w:hAnsi="Times New Roman" w:cs="Times New Roman"/>
          <w:sz w:val="26"/>
          <w:szCs w:val="26"/>
        </w:rPr>
        <w:t>.</w:t>
      </w:r>
    </w:p>
    <w:p w:rsidR="00624DF3" w:rsidRDefault="00624DF3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DF3" w:rsidRDefault="00624DF3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DF3" w:rsidRDefault="00624DF3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4B68" w:rsidRPr="001F73D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lastRenderedPageBreak/>
        <w:t>2. Детальное описание проблемы, целей и планируемых результатов предлагаемого правового регулирования</w:t>
      </w:r>
      <w:r w:rsidR="003106E5" w:rsidRPr="001F73D4">
        <w:rPr>
          <w:rFonts w:ascii="Times New Roman" w:hAnsi="Times New Roman" w:cs="Times New Roman"/>
          <w:b/>
          <w:sz w:val="26"/>
          <w:szCs w:val="26"/>
        </w:rPr>
        <w:t>:</w:t>
      </w:r>
    </w:p>
    <w:p w:rsidR="009D1AE7" w:rsidRDefault="00214B68" w:rsidP="00BC04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9"/>
      <w:bookmarkEnd w:id="4"/>
      <w:r w:rsidRPr="00471F52">
        <w:rPr>
          <w:rFonts w:ascii="Times New Roman" w:hAnsi="Times New Roman" w:cs="Times New Roman"/>
          <w:b/>
          <w:sz w:val="26"/>
          <w:szCs w:val="26"/>
        </w:rPr>
        <w:t>2.1. Формулировка проблемы:</w:t>
      </w:r>
      <w:r w:rsidR="00471F52" w:rsidRPr="00471F52">
        <w:rPr>
          <w:rFonts w:ascii="Times New Roman" w:hAnsi="Times New Roman" w:cs="Times New Roman"/>
          <w:sz w:val="26"/>
          <w:szCs w:val="26"/>
        </w:rPr>
        <w:t xml:space="preserve"> </w:t>
      </w:r>
      <w:r w:rsidR="009D1AE7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9D1AE7" w:rsidRPr="009D1AE7">
        <w:rPr>
          <w:rFonts w:ascii="Times New Roman" w:hAnsi="Times New Roman" w:cs="Times New Roman"/>
          <w:sz w:val="26"/>
          <w:szCs w:val="26"/>
        </w:rPr>
        <w:t>порядк</w:t>
      </w:r>
      <w:r w:rsidR="009D1AE7">
        <w:rPr>
          <w:rFonts w:ascii="Times New Roman" w:hAnsi="Times New Roman" w:cs="Times New Roman"/>
          <w:sz w:val="26"/>
          <w:szCs w:val="26"/>
        </w:rPr>
        <w:t>а</w:t>
      </w:r>
      <w:r w:rsidR="009D1AE7" w:rsidRPr="009D1AE7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9D1AE7">
        <w:rPr>
          <w:rFonts w:ascii="Times New Roman" w:hAnsi="Times New Roman" w:cs="Times New Roman"/>
          <w:sz w:val="26"/>
          <w:szCs w:val="26"/>
        </w:rPr>
        <w:br/>
      </w:r>
      <w:r w:rsidR="009D1AE7" w:rsidRPr="009D1AE7">
        <w:rPr>
          <w:rFonts w:ascii="Times New Roman" w:hAnsi="Times New Roman" w:cs="Times New Roman"/>
          <w:sz w:val="26"/>
          <w:szCs w:val="26"/>
        </w:rPr>
        <w:t>и осуществления регионального государственного контроля (надзора) в сфере перевозок пассажиров и багажа легковым такси на территории Ненецкого автономного округа</w:t>
      </w:r>
      <w:r w:rsidR="009D1AE7">
        <w:rPr>
          <w:rFonts w:ascii="Times New Roman" w:hAnsi="Times New Roman" w:cs="Times New Roman"/>
          <w:sz w:val="26"/>
          <w:szCs w:val="26"/>
        </w:rPr>
        <w:t xml:space="preserve">, соответствующего требованиям </w:t>
      </w:r>
      <w:r w:rsidR="00D053C0" w:rsidRPr="00D053C0">
        <w:rPr>
          <w:rFonts w:ascii="Times New Roman" w:hAnsi="Times New Roman" w:cs="Times New Roman"/>
          <w:sz w:val="26"/>
          <w:szCs w:val="26"/>
        </w:rPr>
        <w:t>Федеральн</w:t>
      </w:r>
      <w:r w:rsidR="00D053C0">
        <w:rPr>
          <w:rFonts w:ascii="Times New Roman" w:hAnsi="Times New Roman" w:cs="Times New Roman"/>
          <w:sz w:val="26"/>
          <w:szCs w:val="26"/>
        </w:rPr>
        <w:t>ого</w:t>
      </w:r>
      <w:r w:rsidR="00D053C0" w:rsidRPr="00D053C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053C0">
        <w:rPr>
          <w:rFonts w:ascii="Times New Roman" w:hAnsi="Times New Roman" w:cs="Times New Roman"/>
          <w:sz w:val="26"/>
          <w:szCs w:val="26"/>
        </w:rPr>
        <w:t>а</w:t>
      </w:r>
      <w:r w:rsidR="00D053C0">
        <w:rPr>
          <w:rFonts w:ascii="Times New Roman" w:hAnsi="Times New Roman" w:cs="Times New Roman"/>
          <w:sz w:val="26"/>
          <w:szCs w:val="26"/>
        </w:rPr>
        <w:br/>
      </w:r>
      <w:r w:rsidR="00D053C0" w:rsidRPr="00D053C0">
        <w:rPr>
          <w:rFonts w:ascii="Times New Roman" w:hAnsi="Times New Roman" w:cs="Times New Roman"/>
          <w:sz w:val="26"/>
          <w:szCs w:val="26"/>
        </w:rPr>
        <w:t xml:space="preserve">от 31.07.2020 </w:t>
      </w:r>
      <w:r w:rsidR="00D053C0">
        <w:rPr>
          <w:rFonts w:ascii="Times New Roman" w:hAnsi="Times New Roman" w:cs="Times New Roman"/>
          <w:sz w:val="26"/>
          <w:szCs w:val="26"/>
        </w:rPr>
        <w:t>№ </w:t>
      </w:r>
      <w:r w:rsidR="00D053C0" w:rsidRPr="00D053C0">
        <w:rPr>
          <w:rFonts w:ascii="Times New Roman" w:hAnsi="Times New Roman" w:cs="Times New Roman"/>
          <w:sz w:val="26"/>
          <w:szCs w:val="26"/>
        </w:rPr>
        <w:t xml:space="preserve">248-ФЗ </w:t>
      </w:r>
      <w:r w:rsidR="00D053C0">
        <w:rPr>
          <w:rFonts w:ascii="Times New Roman" w:hAnsi="Times New Roman" w:cs="Times New Roman"/>
          <w:sz w:val="26"/>
          <w:szCs w:val="26"/>
        </w:rPr>
        <w:t>«</w:t>
      </w:r>
      <w:r w:rsidR="00D053C0" w:rsidRPr="00D053C0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D053C0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12452C">
        <w:rPr>
          <w:rFonts w:ascii="Times New Roman" w:hAnsi="Times New Roman" w:cs="Times New Roman"/>
          <w:sz w:val="26"/>
          <w:szCs w:val="26"/>
        </w:rPr>
        <w:t>.</w:t>
      </w:r>
    </w:p>
    <w:p w:rsidR="00163EBE" w:rsidRPr="009C15AF" w:rsidRDefault="00214B68" w:rsidP="0016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59E">
        <w:rPr>
          <w:rFonts w:ascii="Times New Roman" w:hAnsi="Times New Roman" w:cs="Times New Roman"/>
          <w:b/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C74BB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163EBE">
        <w:rPr>
          <w:rFonts w:ascii="Times New Roman" w:hAnsi="Times New Roman"/>
          <w:sz w:val="26"/>
          <w:szCs w:val="26"/>
        </w:rPr>
        <w:t>с</w:t>
      </w:r>
      <w:r w:rsidR="00163EBE" w:rsidRPr="009C15AF">
        <w:rPr>
          <w:rFonts w:ascii="Times New Roman" w:hAnsi="Times New Roman"/>
          <w:sz w:val="26"/>
          <w:szCs w:val="26"/>
        </w:rPr>
        <w:t>татьей 9.1 Федерального закона от 21.04.2011 № 69-ФЗ «О внесении изменений в отдельные законодательные акты Российской Федерации»</w:t>
      </w:r>
      <w:r w:rsidR="00163EBE">
        <w:rPr>
          <w:rFonts w:ascii="Times New Roman" w:hAnsi="Times New Roman"/>
          <w:sz w:val="26"/>
          <w:szCs w:val="26"/>
        </w:rPr>
        <w:t xml:space="preserve"> </w:t>
      </w:r>
      <w:r w:rsidR="00163EBE" w:rsidRPr="009C15AF">
        <w:rPr>
          <w:rFonts w:ascii="Times New Roman" w:hAnsi="Times New Roman"/>
          <w:sz w:val="26"/>
          <w:szCs w:val="26"/>
        </w:rPr>
        <w:t>(в редакции Федерального закона</w:t>
      </w:r>
      <w:r w:rsidR="00163EBE">
        <w:rPr>
          <w:rFonts w:ascii="Times New Roman" w:hAnsi="Times New Roman"/>
          <w:sz w:val="26"/>
          <w:szCs w:val="26"/>
        </w:rPr>
        <w:t xml:space="preserve"> </w:t>
      </w:r>
      <w:r w:rsidR="00163EBE" w:rsidRPr="009C15AF">
        <w:rPr>
          <w:rFonts w:ascii="Times New Roman" w:hAnsi="Times New Roman"/>
          <w:sz w:val="26"/>
          <w:szCs w:val="26"/>
        </w:rPr>
        <w:t>от 11.06.2021 № 170-ФЗ, вступившего в силу 01.07.2021) установлено,</w:t>
      </w:r>
      <w:r w:rsidR="00163EBE">
        <w:rPr>
          <w:rFonts w:ascii="Times New Roman" w:hAnsi="Times New Roman"/>
          <w:sz w:val="26"/>
          <w:szCs w:val="26"/>
        </w:rPr>
        <w:t xml:space="preserve"> </w:t>
      </w:r>
      <w:r w:rsidR="00163EBE" w:rsidRPr="009C15AF">
        <w:rPr>
          <w:rFonts w:ascii="Times New Roman" w:hAnsi="Times New Roman"/>
          <w:sz w:val="26"/>
          <w:szCs w:val="26"/>
        </w:rPr>
        <w:t>что региональный государственный контроль (надзор) в сфере перевозок пассажиров и багажа легковым такси осуществляется органами исполнительной власти субъектов Российской Федерации</w:t>
      </w:r>
      <w:r w:rsidR="00163EBE">
        <w:rPr>
          <w:rFonts w:ascii="Times New Roman" w:hAnsi="Times New Roman"/>
          <w:sz w:val="26"/>
          <w:szCs w:val="26"/>
        </w:rPr>
        <w:t xml:space="preserve"> </w:t>
      </w:r>
      <w:r w:rsidR="00163EBE" w:rsidRPr="009C15AF">
        <w:rPr>
          <w:rFonts w:ascii="Times New Roman" w:hAnsi="Times New Roman"/>
          <w:sz w:val="26"/>
          <w:szCs w:val="26"/>
        </w:rPr>
        <w:t>в соответствии</w:t>
      </w:r>
      <w:r w:rsidR="00163EBE">
        <w:rPr>
          <w:rFonts w:ascii="Times New Roman" w:hAnsi="Times New Roman"/>
          <w:sz w:val="26"/>
          <w:szCs w:val="26"/>
        </w:rPr>
        <w:br/>
      </w:r>
      <w:r w:rsidR="00163EBE" w:rsidRPr="009C15AF">
        <w:rPr>
          <w:rFonts w:ascii="Times New Roman" w:hAnsi="Times New Roman"/>
          <w:sz w:val="26"/>
          <w:szCs w:val="26"/>
        </w:rPr>
        <w:t>с положениями, утверждаемыми высшими исполнительными органами государственной власти субъектов Российской Федерации.</w:t>
      </w:r>
    </w:p>
    <w:p w:rsidR="00163EBE" w:rsidRDefault="00163EBE" w:rsidP="0016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15AF">
        <w:rPr>
          <w:rFonts w:ascii="Times New Roman" w:hAnsi="Times New Roman"/>
          <w:sz w:val="26"/>
          <w:szCs w:val="26"/>
        </w:rPr>
        <w:t>До вступления в силу Федерального закона от 11.06.2021 № 170-ФЗ порядок осуществления контроля определялся в соответствии с частью 18 статьи 9 Федерального закона № 69-ФЗ законом субъекта Российской Федерации.</w:t>
      </w:r>
    </w:p>
    <w:p w:rsidR="00A966AE" w:rsidRPr="001F73D4" w:rsidRDefault="00A966AE" w:rsidP="00A96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6AE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 порядок осуществления контроля определялся статьей 5 закона округа от 19.12.2011 № 85-оз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6AE">
        <w:rPr>
          <w:rFonts w:ascii="Times New Roman" w:hAnsi="Times New Roman" w:cs="Times New Roman"/>
          <w:sz w:val="26"/>
          <w:szCs w:val="26"/>
        </w:rPr>
        <w:t>«О некоторых вопросах в сфере перевозки пассажиров и багажа легковым такси на территории Ненецкого автономного округа».</w:t>
      </w:r>
    </w:p>
    <w:p w:rsidR="00214B68" w:rsidRPr="00AC3E64" w:rsidRDefault="00214B68" w:rsidP="00634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522">
        <w:rPr>
          <w:rFonts w:ascii="Times New Roman" w:hAnsi="Times New Roman" w:cs="Times New Roman"/>
          <w:b/>
          <w:sz w:val="26"/>
          <w:szCs w:val="26"/>
        </w:rPr>
        <w:t>2.3. Основные группы субъектов предпринимательской</w:t>
      </w:r>
      <w:r w:rsidR="00B9761C">
        <w:rPr>
          <w:rFonts w:ascii="Times New Roman" w:hAnsi="Times New Roman" w:cs="Times New Roman"/>
          <w:b/>
          <w:sz w:val="26"/>
          <w:szCs w:val="26"/>
        </w:rPr>
        <w:br/>
      </w:r>
      <w:r w:rsidRPr="00584522">
        <w:rPr>
          <w:rFonts w:ascii="Times New Roman" w:hAnsi="Times New Roman" w:cs="Times New Roman"/>
          <w:b/>
          <w:sz w:val="26"/>
          <w:szCs w:val="26"/>
        </w:rPr>
        <w:t>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  <w:r w:rsidR="00BD333C" w:rsidRPr="00AC3E64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214A05">
        <w:rPr>
          <w:rFonts w:ascii="Times New Roman" w:hAnsi="Times New Roman" w:cs="Times New Roman"/>
          <w:sz w:val="26"/>
          <w:szCs w:val="26"/>
        </w:rPr>
        <w:t xml:space="preserve"> и индивидуальные предприниматели</w:t>
      </w:r>
      <w:r w:rsidR="00BD333C" w:rsidRPr="00AC3E64">
        <w:rPr>
          <w:rFonts w:ascii="Times New Roman" w:hAnsi="Times New Roman" w:cs="Times New Roman"/>
          <w:sz w:val="26"/>
          <w:szCs w:val="26"/>
        </w:rPr>
        <w:t xml:space="preserve">, </w:t>
      </w:r>
      <w:r w:rsidR="006347D9" w:rsidRPr="006347D9">
        <w:rPr>
          <w:rFonts w:ascii="Times New Roman" w:hAnsi="Times New Roman" w:cs="Times New Roman"/>
          <w:bCs/>
          <w:sz w:val="26"/>
          <w:szCs w:val="26"/>
        </w:rPr>
        <w:t>осуществляющи</w:t>
      </w:r>
      <w:r w:rsidR="00DC11BB">
        <w:rPr>
          <w:rFonts w:ascii="Times New Roman" w:hAnsi="Times New Roman" w:cs="Times New Roman"/>
          <w:bCs/>
          <w:sz w:val="26"/>
          <w:szCs w:val="26"/>
        </w:rPr>
        <w:t>е</w:t>
      </w:r>
      <w:r w:rsidR="006347D9" w:rsidRPr="006347D9">
        <w:rPr>
          <w:rFonts w:ascii="Times New Roman" w:hAnsi="Times New Roman" w:cs="Times New Roman"/>
          <w:bCs/>
          <w:sz w:val="26"/>
          <w:szCs w:val="26"/>
        </w:rPr>
        <w:t xml:space="preserve"> перевозку пассажиров и багажа </w:t>
      </w:r>
      <w:r w:rsidR="00080264">
        <w:rPr>
          <w:rFonts w:ascii="Times New Roman" w:hAnsi="Times New Roman" w:cs="Times New Roman"/>
          <w:bCs/>
          <w:sz w:val="26"/>
          <w:szCs w:val="26"/>
        </w:rPr>
        <w:t>легковым такси на</w:t>
      </w:r>
      <w:r w:rsidR="006347D9" w:rsidRPr="006347D9">
        <w:rPr>
          <w:rFonts w:ascii="Times New Roman" w:hAnsi="Times New Roman" w:cs="Times New Roman"/>
          <w:bCs/>
          <w:sz w:val="26"/>
          <w:szCs w:val="26"/>
        </w:rPr>
        <w:t xml:space="preserve"> территории Ненецкого автономного округа</w:t>
      </w:r>
      <w:r w:rsidR="00BD333C" w:rsidRPr="00AC3E64">
        <w:rPr>
          <w:rFonts w:ascii="Times New Roman" w:hAnsi="Times New Roman" w:cs="Times New Roman"/>
          <w:sz w:val="26"/>
          <w:szCs w:val="26"/>
        </w:rPr>
        <w:t>.</w:t>
      </w:r>
    </w:p>
    <w:p w:rsidR="0012452C" w:rsidRDefault="00214B68" w:rsidP="0012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05">
        <w:rPr>
          <w:rFonts w:ascii="Times New Roman" w:hAnsi="Times New Roman" w:cs="Times New Roman"/>
          <w:b/>
          <w:sz w:val="26"/>
          <w:szCs w:val="26"/>
        </w:rPr>
        <w:t>2.4. Характеристика негативных эффектов, возникающих в связи</w:t>
      </w:r>
      <w:r w:rsidR="00B9761C">
        <w:rPr>
          <w:rFonts w:ascii="Times New Roman" w:hAnsi="Times New Roman" w:cs="Times New Roman"/>
          <w:b/>
          <w:sz w:val="26"/>
          <w:szCs w:val="26"/>
        </w:rPr>
        <w:br/>
      </w:r>
      <w:r w:rsidRPr="00214A05">
        <w:rPr>
          <w:rFonts w:ascii="Times New Roman" w:hAnsi="Times New Roman" w:cs="Times New Roman"/>
          <w:b/>
          <w:sz w:val="26"/>
          <w:szCs w:val="26"/>
        </w:rPr>
        <w:t>с наличием проблемы, их количественная оценка:</w:t>
      </w:r>
      <w:r w:rsidR="00CF6EC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12452C" w:rsidRPr="0012452C">
        <w:rPr>
          <w:rFonts w:ascii="Times New Roman" w:hAnsi="Times New Roman" w:cs="Times New Roman"/>
          <w:sz w:val="26"/>
          <w:szCs w:val="26"/>
        </w:rPr>
        <w:t xml:space="preserve">увеличение риска причинения вреда (ущерба) охраняемым законом ценностям, вызванного нарушениями обязательных требований </w:t>
      </w:r>
      <w:r w:rsidR="0012452C">
        <w:rPr>
          <w:rFonts w:ascii="Times New Roman" w:hAnsi="Times New Roman" w:cs="Times New Roman"/>
          <w:sz w:val="26"/>
          <w:szCs w:val="26"/>
        </w:rPr>
        <w:t xml:space="preserve">при </w:t>
      </w:r>
      <w:r w:rsidR="0012452C" w:rsidRPr="008A67EC">
        <w:rPr>
          <w:rFonts w:ascii="Times New Roman" w:hAnsi="Times New Roman" w:cs="Times New Roman"/>
          <w:sz w:val="26"/>
          <w:szCs w:val="26"/>
        </w:rPr>
        <w:t>перевозк</w:t>
      </w:r>
      <w:r w:rsidR="0012452C">
        <w:rPr>
          <w:rFonts w:ascii="Times New Roman" w:hAnsi="Times New Roman" w:cs="Times New Roman"/>
          <w:sz w:val="26"/>
          <w:szCs w:val="26"/>
        </w:rPr>
        <w:t>е</w:t>
      </w:r>
      <w:r w:rsidR="0012452C" w:rsidRPr="008A67EC">
        <w:rPr>
          <w:rFonts w:ascii="Times New Roman" w:hAnsi="Times New Roman" w:cs="Times New Roman"/>
          <w:sz w:val="26"/>
          <w:szCs w:val="26"/>
        </w:rPr>
        <w:t xml:space="preserve"> пассажиров и багажа легковым такси.</w:t>
      </w:r>
    </w:p>
    <w:p w:rsidR="00FB7DC1" w:rsidRDefault="00214B68" w:rsidP="00F971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C1">
        <w:rPr>
          <w:rFonts w:ascii="Times New Roman" w:hAnsi="Times New Roman" w:cs="Times New Roman"/>
          <w:b/>
          <w:sz w:val="26"/>
          <w:szCs w:val="26"/>
        </w:rPr>
        <w:t>2.5. Описание предлагаемого регулирования и иных возможных способов решения проблемы:</w:t>
      </w:r>
      <w:r w:rsidR="00F56E5E" w:rsidRPr="00AC3E64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40"/>
      <w:bookmarkEnd w:id="5"/>
      <w:r w:rsidR="004C688E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4C688E" w:rsidRPr="004C688E">
        <w:rPr>
          <w:rFonts w:ascii="Times New Roman" w:hAnsi="Times New Roman" w:cs="Times New Roman"/>
          <w:sz w:val="26"/>
          <w:szCs w:val="26"/>
        </w:rPr>
        <w:t>Положения о региональном государственном контроле (надзоре) в сфере перевозок пассажиров и багажа легковым такси</w:t>
      </w:r>
      <w:r w:rsidR="004C688E">
        <w:rPr>
          <w:rFonts w:ascii="Times New Roman" w:hAnsi="Times New Roman" w:cs="Times New Roman"/>
          <w:sz w:val="26"/>
          <w:szCs w:val="26"/>
        </w:rPr>
        <w:br/>
      </w:r>
      <w:r w:rsidR="004C688E" w:rsidRPr="004C688E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914B78" w:rsidRPr="00914B78">
        <w:rPr>
          <w:rFonts w:ascii="Times New Roman" w:hAnsi="Times New Roman" w:cs="Times New Roman"/>
          <w:sz w:val="26"/>
          <w:szCs w:val="26"/>
        </w:rPr>
        <w:t>.</w:t>
      </w:r>
    </w:p>
    <w:p w:rsidR="00214B68" w:rsidRPr="00AC3E64" w:rsidRDefault="00214B68" w:rsidP="00F971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C1">
        <w:rPr>
          <w:rFonts w:ascii="Times New Roman" w:hAnsi="Times New Roman" w:cs="Times New Roman"/>
          <w:b/>
          <w:sz w:val="26"/>
          <w:szCs w:val="26"/>
        </w:rPr>
        <w:t>2.6. Риски решения проблемы предложенным способом регулирования</w:t>
      </w:r>
      <w:r w:rsidR="00B9761C">
        <w:rPr>
          <w:rFonts w:ascii="Times New Roman" w:hAnsi="Times New Roman" w:cs="Times New Roman"/>
          <w:b/>
          <w:sz w:val="26"/>
          <w:szCs w:val="26"/>
        </w:rPr>
        <w:br/>
      </w:r>
      <w:r w:rsidRPr="00FB7DC1">
        <w:rPr>
          <w:rFonts w:ascii="Times New Roman" w:hAnsi="Times New Roman" w:cs="Times New Roman"/>
          <w:b/>
          <w:sz w:val="26"/>
          <w:szCs w:val="26"/>
        </w:rPr>
        <w:t>и риски негативных последствий:</w:t>
      </w:r>
      <w:r w:rsidR="008754A0" w:rsidRPr="00AC3E64">
        <w:rPr>
          <w:rFonts w:ascii="Times New Roman" w:hAnsi="Times New Roman" w:cs="Times New Roman"/>
          <w:sz w:val="26"/>
          <w:szCs w:val="26"/>
        </w:rPr>
        <w:t xml:space="preserve"> не </w:t>
      </w:r>
      <w:r w:rsidR="006B796D" w:rsidRPr="00AC3E64">
        <w:rPr>
          <w:rFonts w:ascii="Times New Roman" w:hAnsi="Times New Roman" w:cs="Times New Roman"/>
          <w:sz w:val="26"/>
          <w:szCs w:val="26"/>
        </w:rPr>
        <w:t>выявлены</w:t>
      </w:r>
      <w:r w:rsidR="008754A0" w:rsidRPr="00AC3E64">
        <w:rPr>
          <w:rFonts w:ascii="Times New Roman" w:hAnsi="Times New Roman" w:cs="Times New Roman"/>
          <w:sz w:val="26"/>
          <w:szCs w:val="26"/>
        </w:rPr>
        <w:t>.</w:t>
      </w:r>
    </w:p>
    <w:p w:rsidR="00214B68" w:rsidRPr="008F219E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19E">
        <w:rPr>
          <w:rFonts w:ascii="Times New Roman" w:hAnsi="Times New Roman" w:cs="Times New Roman"/>
          <w:b/>
          <w:sz w:val="26"/>
          <w:szCs w:val="26"/>
        </w:rPr>
        <w:t>2.7. Анализ опыта иных субъектов Российской Федерации</w:t>
      </w:r>
      <w:r w:rsidR="00B9761C">
        <w:rPr>
          <w:rFonts w:ascii="Times New Roman" w:hAnsi="Times New Roman" w:cs="Times New Roman"/>
          <w:b/>
          <w:sz w:val="26"/>
          <w:szCs w:val="26"/>
        </w:rPr>
        <w:br/>
      </w:r>
      <w:r w:rsidRPr="008F219E">
        <w:rPr>
          <w:rFonts w:ascii="Times New Roman" w:hAnsi="Times New Roman" w:cs="Times New Roman"/>
          <w:b/>
          <w:sz w:val="26"/>
          <w:szCs w:val="26"/>
        </w:rPr>
        <w:t>в соответствующих сферах деятельности:</w:t>
      </w:r>
      <w:r w:rsidR="008F219E">
        <w:rPr>
          <w:rFonts w:ascii="Times New Roman" w:hAnsi="Times New Roman" w:cs="Times New Roman"/>
          <w:sz w:val="26"/>
          <w:szCs w:val="26"/>
        </w:rPr>
        <w:t xml:space="preserve"> - .</w:t>
      </w:r>
    </w:p>
    <w:p w:rsidR="00214B68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4"/>
      <w:bookmarkEnd w:id="6"/>
      <w:r w:rsidRPr="008F219E">
        <w:rPr>
          <w:rFonts w:ascii="Times New Roman" w:hAnsi="Times New Roman" w:cs="Times New Roman"/>
          <w:b/>
          <w:sz w:val="26"/>
          <w:szCs w:val="26"/>
        </w:rPr>
        <w:t>2.8. 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="006B796D" w:rsidRPr="00AC3E64">
        <w:rPr>
          <w:rFonts w:ascii="Times New Roman" w:hAnsi="Times New Roman" w:cs="Times New Roman"/>
          <w:sz w:val="26"/>
          <w:szCs w:val="26"/>
        </w:rPr>
        <w:t xml:space="preserve"> - .</w:t>
      </w:r>
    </w:p>
    <w:p w:rsidR="00624DF3" w:rsidRDefault="00624DF3" w:rsidP="008E45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47"/>
      <w:bookmarkEnd w:id="7"/>
    </w:p>
    <w:p w:rsidR="00214B68" w:rsidRPr="006A3D1C" w:rsidRDefault="00214B68" w:rsidP="008E45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D1C">
        <w:rPr>
          <w:rFonts w:ascii="Times New Roman" w:hAnsi="Times New Roman" w:cs="Times New Roman"/>
          <w:b/>
          <w:sz w:val="26"/>
          <w:szCs w:val="26"/>
        </w:rPr>
        <w:lastRenderedPageBreak/>
        <w:t>2.9. Дополнительная информация: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2746"/>
        <w:gridCol w:w="1777"/>
        <w:gridCol w:w="2192"/>
      </w:tblGrid>
      <w:tr w:rsidR="00214B68" w:rsidRPr="00624763" w:rsidTr="006B25D3">
        <w:trPr>
          <w:jc w:val="center"/>
        </w:trPr>
        <w:tc>
          <w:tcPr>
            <w:tcW w:w="567" w:type="dxa"/>
          </w:tcPr>
          <w:p w:rsidR="00214B68" w:rsidRPr="00624763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0" w:type="dxa"/>
          </w:tcPr>
          <w:p w:rsidR="00214B68" w:rsidRPr="00624763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746" w:type="dxa"/>
          </w:tcPr>
          <w:p w:rsidR="00214B68" w:rsidRPr="00624763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предлагаемого проекта</w:t>
            </w:r>
          </w:p>
        </w:tc>
        <w:tc>
          <w:tcPr>
            <w:tcW w:w="1777" w:type="dxa"/>
          </w:tcPr>
          <w:p w:rsidR="00214B68" w:rsidRPr="00624763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индикаторов</w:t>
            </w:r>
          </w:p>
        </w:tc>
        <w:tc>
          <w:tcPr>
            <w:tcW w:w="2192" w:type="dxa"/>
          </w:tcPr>
          <w:p w:rsidR="006B25D3" w:rsidRPr="00624763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</w:t>
            </w:r>
          </w:p>
          <w:p w:rsidR="00214B68" w:rsidRPr="00624763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214B68" w:rsidRPr="00624763" w:rsidTr="006B25D3">
        <w:trPr>
          <w:jc w:val="center"/>
        </w:trPr>
        <w:tc>
          <w:tcPr>
            <w:tcW w:w="567" w:type="dxa"/>
          </w:tcPr>
          <w:p w:rsidR="00214B68" w:rsidRPr="00624763" w:rsidRDefault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214B68" w:rsidRPr="00624763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46" w:type="dxa"/>
          </w:tcPr>
          <w:p w:rsidR="00214B68" w:rsidRPr="00624763" w:rsidRDefault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7" w:type="dxa"/>
          </w:tcPr>
          <w:p w:rsidR="00214B68" w:rsidRPr="00624763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2" w:type="dxa"/>
          </w:tcPr>
          <w:p w:rsidR="00214B68" w:rsidRPr="00624763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B1B9E" w:rsidRPr="008B1B9E" w:rsidRDefault="008B1B9E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D1C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 регулирования: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D1C">
        <w:rPr>
          <w:rFonts w:ascii="Times New Roman" w:hAnsi="Times New Roman" w:cs="Times New Roman"/>
          <w:b/>
          <w:sz w:val="26"/>
          <w:szCs w:val="26"/>
        </w:rPr>
        <w:t>Индикативные показатели, программы мониторинга и иные способы (методы) оценки достижения заявленных целей регулирования: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6A3D1C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D1C">
        <w:rPr>
          <w:rFonts w:ascii="Times New Roman" w:hAnsi="Times New Roman" w:cs="Times New Roman"/>
          <w:b/>
          <w:sz w:val="26"/>
          <w:szCs w:val="26"/>
        </w:rPr>
        <w:t>3. Оценка изменений функций (полномочий, обязанностей, прав) органов государственной власти Ненецкого автономного округа, а также порядка</w:t>
      </w:r>
      <w:r w:rsidR="00D711F1">
        <w:rPr>
          <w:rFonts w:ascii="Times New Roman" w:hAnsi="Times New Roman" w:cs="Times New Roman"/>
          <w:b/>
          <w:sz w:val="26"/>
          <w:szCs w:val="26"/>
        </w:rPr>
        <w:br/>
      </w:r>
      <w:r w:rsidRPr="006A3D1C">
        <w:rPr>
          <w:rFonts w:ascii="Times New Roman" w:hAnsi="Times New Roman" w:cs="Times New Roman"/>
          <w:b/>
          <w:sz w:val="26"/>
          <w:szCs w:val="26"/>
        </w:rPr>
        <w:t>их реализации в связи с принятием предлагаемого проекта</w:t>
      </w:r>
    </w:p>
    <w:p w:rsidR="00214B68" w:rsidRPr="00AC3E64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976"/>
        <w:gridCol w:w="1559"/>
        <w:gridCol w:w="2126"/>
        <w:gridCol w:w="1701"/>
        <w:gridCol w:w="1701"/>
      </w:tblGrid>
      <w:tr w:rsidR="00214B68" w:rsidRPr="00431CF7" w:rsidTr="006B796D">
        <w:trPr>
          <w:jc w:val="center"/>
        </w:trPr>
        <w:tc>
          <w:tcPr>
            <w:tcW w:w="576" w:type="dxa"/>
            <w:vAlign w:val="center"/>
          </w:tcPr>
          <w:p w:rsidR="00214B68" w:rsidRPr="00431CF7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76" w:type="dxa"/>
            <w:vAlign w:val="center"/>
          </w:tcPr>
          <w:p w:rsidR="00214B68" w:rsidRPr="00431C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обязанности, права)</w:t>
            </w:r>
          </w:p>
        </w:tc>
        <w:tc>
          <w:tcPr>
            <w:tcW w:w="1559" w:type="dxa"/>
            <w:vAlign w:val="center"/>
          </w:tcPr>
          <w:p w:rsidR="00214B68" w:rsidRPr="00431C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(новая, изменяемая, отменяемая)</w:t>
            </w:r>
          </w:p>
        </w:tc>
        <w:tc>
          <w:tcPr>
            <w:tcW w:w="2126" w:type="dxa"/>
            <w:vAlign w:val="center"/>
          </w:tcPr>
          <w:p w:rsidR="00214B68" w:rsidRPr="00431C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  <w:tc>
          <w:tcPr>
            <w:tcW w:w="1701" w:type="dxa"/>
            <w:vAlign w:val="center"/>
          </w:tcPr>
          <w:p w:rsidR="00214B68" w:rsidRPr="00431C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1" w:type="dxa"/>
            <w:vAlign w:val="center"/>
          </w:tcPr>
          <w:p w:rsidR="00214B68" w:rsidRPr="00431C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Оценка изменения потребностей в других ресурсах</w:t>
            </w:r>
          </w:p>
        </w:tc>
      </w:tr>
      <w:tr w:rsidR="00214B68" w:rsidRPr="00431CF7" w:rsidTr="001E6E1B">
        <w:trPr>
          <w:jc w:val="center"/>
        </w:trPr>
        <w:tc>
          <w:tcPr>
            <w:tcW w:w="9639" w:type="dxa"/>
            <w:gridSpan w:val="6"/>
          </w:tcPr>
          <w:p w:rsidR="00214B68" w:rsidRPr="00431CF7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 1:</w:t>
            </w:r>
            <w:r w:rsidR="006B796D" w:rsidRPr="00431CF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214B68" w:rsidRPr="00431CF7" w:rsidTr="001E6E1B">
        <w:trPr>
          <w:jc w:val="center"/>
        </w:trPr>
        <w:tc>
          <w:tcPr>
            <w:tcW w:w="576" w:type="dxa"/>
          </w:tcPr>
          <w:p w:rsidR="00214B68" w:rsidRPr="00431CF7" w:rsidRDefault="00214B68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6" w:type="dxa"/>
          </w:tcPr>
          <w:p w:rsidR="00214B68" w:rsidRPr="00431C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14B68" w:rsidRPr="00431C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14B68" w:rsidRPr="00431C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B68" w:rsidRPr="00431C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B68" w:rsidRPr="00431C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AC3E64" w:rsidRDefault="00214B68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301DE3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174"/>
      <w:bookmarkEnd w:id="8"/>
      <w:r w:rsidRPr="00301DE3">
        <w:rPr>
          <w:rFonts w:ascii="Times New Roman" w:hAnsi="Times New Roman" w:cs="Times New Roman"/>
          <w:b/>
          <w:sz w:val="26"/>
          <w:szCs w:val="26"/>
        </w:rPr>
        <w:t>4. Оценка дополнительных расходов (доходов) окружного бюджета, связанных с принятием предлагаемого проекта</w:t>
      </w:r>
    </w:p>
    <w:p w:rsidR="00214B68" w:rsidRPr="00AC3E64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3268"/>
        <w:gridCol w:w="2548"/>
      </w:tblGrid>
      <w:tr w:rsidR="00214B68" w:rsidRPr="00D16E04" w:rsidTr="006B796D">
        <w:tc>
          <w:tcPr>
            <w:tcW w:w="567" w:type="dxa"/>
            <w:vAlign w:val="center"/>
          </w:tcPr>
          <w:p w:rsidR="00214B68" w:rsidRPr="00D16E04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E6E1B" w:rsidRPr="00D16E04" w:rsidRDefault="001E6E1B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4" w:type="dxa"/>
            <w:vAlign w:val="center"/>
          </w:tcPr>
          <w:p w:rsidR="00214B68" w:rsidRPr="00D16E04" w:rsidRDefault="00214B68" w:rsidP="001E6E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функции (полномочия, обязанности или права) в соответствии с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пунктом 5</w:t>
            </w:r>
          </w:p>
        </w:tc>
        <w:tc>
          <w:tcPr>
            <w:tcW w:w="3268" w:type="dxa"/>
            <w:vAlign w:val="center"/>
          </w:tcPr>
          <w:p w:rsidR="00214B68" w:rsidRPr="00D16E04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Виды возможных расходов (доходов) бюджета</w:t>
            </w:r>
          </w:p>
        </w:tc>
        <w:tc>
          <w:tcPr>
            <w:tcW w:w="2548" w:type="dxa"/>
            <w:vAlign w:val="center"/>
          </w:tcPr>
          <w:p w:rsidR="00214B68" w:rsidRPr="00D16E04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возможных расходов (доходов), млн. рублей</w:t>
            </w:r>
          </w:p>
        </w:tc>
      </w:tr>
      <w:tr w:rsidR="00214B68" w:rsidRPr="00D16E04" w:rsidTr="006B796D">
        <w:tc>
          <w:tcPr>
            <w:tcW w:w="9497" w:type="dxa"/>
            <w:gridSpan w:val="4"/>
          </w:tcPr>
          <w:p w:rsidR="00214B68" w:rsidRPr="00D16E04" w:rsidRDefault="00214B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 (от 1 до N):</w:t>
            </w:r>
            <w:r w:rsidR="006B796D"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214B68" w:rsidRPr="00D16E04" w:rsidTr="006B796D">
        <w:tc>
          <w:tcPr>
            <w:tcW w:w="567" w:type="dxa"/>
            <w:vMerge w:val="restart"/>
          </w:tcPr>
          <w:p w:rsidR="00214B68" w:rsidRPr="00D16E04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4" w:type="dxa"/>
            <w:vMerge w:val="restart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8" w:type="dxa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(от 1 до N) в ____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D16E04" w:rsidTr="006B796D">
        <w:tc>
          <w:tcPr>
            <w:tcW w:w="567" w:type="dxa"/>
            <w:vMerge/>
          </w:tcPr>
          <w:p w:rsidR="00214B68" w:rsidRPr="00D16E04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Merge/>
          </w:tcPr>
          <w:p w:rsidR="00214B68" w:rsidRPr="00D16E04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8" w:type="dxa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расходы (от 1 до N) за период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D16E04" w:rsidTr="006B796D">
        <w:tc>
          <w:tcPr>
            <w:tcW w:w="567" w:type="dxa"/>
            <w:vMerge/>
          </w:tcPr>
          <w:p w:rsidR="00214B68" w:rsidRPr="00D16E04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Merge/>
          </w:tcPr>
          <w:p w:rsidR="00214B68" w:rsidRPr="00D16E04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8" w:type="dxa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доходы (от 1 до N) за период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D16E04" w:rsidTr="006B796D">
        <w:tc>
          <w:tcPr>
            <w:tcW w:w="6949" w:type="dxa"/>
            <w:gridSpan w:val="3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Итого единовременные расходы за период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D16E04" w:rsidTr="006B796D">
        <w:tc>
          <w:tcPr>
            <w:tcW w:w="6949" w:type="dxa"/>
            <w:gridSpan w:val="3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Итого периодические расходы за период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D16E04" w:rsidTr="006B796D">
        <w:tc>
          <w:tcPr>
            <w:tcW w:w="6949" w:type="dxa"/>
            <w:gridSpan w:val="3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Итого возможные доходы за период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F20B0" w:rsidRPr="00AF20B0" w:rsidRDefault="00AF20B0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 связи с принятием предлагаемого проекта: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301DE3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214"/>
      <w:bookmarkEnd w:id="9"/>
      <w:r w:rsidRPr="00301DE3">
        <w:rPr>
          <w:rFonts w:ascii="Times New Roman" w:hAnsi="Times New Roman" w:cs="Times New Roman"/>
          <w:b/>
          <w:sz w:val="26"/>
          <w:szCs w:val="26"/>
        </w:rPr>
        <w:t>5. Оценка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p w:rsidR="00214B68" w:rsidRPr="00AC3E64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1984"/>
      </w:tblGrid>
      <w:tr w:rsidR="00214B68" w:rsidRPr="00FB2519" w:rsidTr="006B796D">
        <w:trPr>
          <w:jc w:val="center"/>
        </w:trPr>
        <w:tc>
          <w:tcPr>
            <w:tcW w:w="2154" w:type="dxa"/>
            <w:vAlign w:val="center"/>
          </w:tcPr>
          <w:p w:rsidR="001A3965" w:rsidRPr="00FB2519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проекта</w:t>
            </w:r>
          </w:p>
          <w:p w:rsidR="001A3965" w:rsidRPr="00FB2519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</w:p>
          <w:p w:rsidR="00214B68" w:rsidRPr="00FB2519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755AB" w:rsidRPr="00FB2519">
              <w:rPr>
                <w:rFonts w:ascii="Times New Roman" w:hAnsi="Times New Roman" w:cs="Times New Roman"/>
                <w:sz w:val="26"/>
                <w:szCs w:val="26"/>
              </w:rPr>
              <w:t>пунктом 4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87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984" w:type="dxa"/>
            <w:vAlign w:val="center"/>
          </w:tcPr>
          <w:p w:rsidR="00F755AB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оценка,</w:t>
            </w:r>
          </w:p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</w:tr>
      <w:tr w:rsidR="00214B68" w:rsidRPr="00FB2519" w:rsidTr="00F755AB">
        <w:trPr>
          <w:jc w:val="center"/>
        </w:trPr>
        <w:tc>
          <w:tcPr>
            <w:tcW w:w="2154" w:type="dxa"/>
          </w:tcPr>
          <w:p w:rsidR="00214B68" w:rsidRPr="00FB2519" w:rsidRDefault="001A3965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7" w:type="dxa"/>
          </w:tcPr>
          <w:p w:rsidR="00214B68" w:rsidRPr="00FB2519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9" w:type="dxa"/>
          </w:tcPr>
          <w:p w:rsidR="00214B68" w:rsidRPr="00FB2519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214B68" w:rsidRPr="00FB2519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AC3E64" w:rsidRDefault="00214B68" w:rsidP="00F75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 количественной оценке: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AC3E64" w:rsidRDefault="00752F49" w:rsidP="00752F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196"/>
        <w:gridCol w:w="2023"/>
        <w:gridCol w:w="2443"/>
      </w:tblGrid>
      <w:tr w:rsidR="00214B68" w:rsidRPr="00FB2519" w:rsidTr="006B796D">
        <w:trPr>
          <w:jc w:val="center"/>
        </w:trPr>
        <w:tc>
          <w:tcPr>
            <w:tcW w:w="562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Виды рисков неблагоприятных последствий</w:t>
            </w:r>
          </w:p>
        </w:tc>
        <w:tc>
          <w:tcPr>
            <w:tcW w:w="2196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Методы контроля рисков</w:t>
            </w:r>
          </w:p>
        </w:tc>
        <w:tc>
          <w:tcPr>
            <w:tcW w:w="2443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 (полный/частичный/отсутствует)</w:t>
            </w:r>
          </w:p>
        </w:tc>
      </w:tr>
      <w:tr w:rsidR="00214B68" w:rsidRPr="00FB2519" w:rsidTr="00F755AB">
        <w:trPr>
          <w:jc w:val="center"/>
        </w:trPr>
        <w:tc>
          <w:tcPr>
            <w:tcW w:w="562" w:type="dxa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214B68" w:rsidRPr="00FB2519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6" w:type="dxa"/>
          </w:tcPr>
          <w:p w:rsidR="00214B68" w:rsidRPr="00FB2519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3" w:type="dxa"/>
          </w:tcPr>
          <w:p w:rsidR="00214B68" w:rsidRPr="00FB2519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214B68" w:rsidRPr="00FB2519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AC3E64" w:rsidRDefault="00214B68" w:rsidP="00F75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98574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266"/>
      <w:bookmarkEnd w:id="10"/>
      <w:r w:rsidRPr="0098574B">
        <w:rPr>
          <w:rFonts w:ascii="Times New Roman" w:hAnsi="Times New Roman" w:cs="Times New Roman"/>
          <w:b/>
          <w:sz w:val="26"/>
          <w:szCs w:val="26"/>
        </w:rPr>
        <w:t>6. Сравнение возможных вариантов решения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AD21A1" w:rsidRPr="00FB2519" w:rsidTr="009E1830">
        <w:tc>
          <w:tcPr>
            <w:tcW w:w="4670" w:type="dxa"/>
          </w:tcPr>
          <w:p w:rsidR="00AD21A1" w:rsidRPr="00FB2519" w:rsidRDefault="00AD21A1" w:rsidP="00AD21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674" w:type="dxa"/>
          </w:tcPr>
          <w:p w:rsidR="00AD21A1" w:rsidRPr="00FB2519" w:rsidRDefault="00AD21A1" w:rsidP="00AD21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850391" w:rsidRPr="00FB2519" w:rsidTr="00CD30E4">
        <w:tc>
          <w:tcPr>
            <w:tcW w:w="9344" w:type="dxa"/>
            <w:gridSpan w:val="2"/>
          </w:tcPr>
          <w:p w:rsidR="00850391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AD21A1" w:rsidRPr="00FB2519" w:rsidTr="009E1830">
        <w:tc>
          <w:tcPr>
            <w:tcW w:w="4670" w:type="dxa"/>
          </w:tcPr>
          <w:p w:rsidR="00AD21A1" w:rsidRPr="00FB2519" w:rsidRDefault="001D5E3C" w:rsidP="00C418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Принятие постановления</w:t>
            </w:r>
          </w:p>
        </w:tc>
        <w:tc>
          <w:tcPr>
            <w:tcW w:w="4674" w:type="dxa"/>
          </w:tcPr>
          <w:p w:rsidR="00AD21A1" w:rsidRPr="00FB2519" w:rsidRDefault="001D5E3C" w:rsidP="00C418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50391" w:rsidRPr="00FB2519" w:rsidTr="0091784E">
        <w:tc>
          <w:tcPr>
            <w:tcW w:w="9344" w:type="dxa"/>
            <w:gridSpan w:val="2"/>
          </w:tcPr>
          <w:p w:rsidR="001D5E3C" w:rsidRPr="00FB2519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Качественная характеристика и оценка динамики</w:t>
            </w:r>
            <w:r w:rsidR="001D5E3C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1D5E3C" w:rsidRPr="00FB2519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 предлагаемого правового регулирования</w:t>
            </w:r>
          </w:p>
          <w:p w:rsidR="00850391" w:rsidRPr="00FB2519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</w:t>
            </w:r>
            <w:r w:rsidR="001D5E3C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(1 </w:t>
            </w:r>
            <w:r w:rsidR="001D5E3C" w:rsidRPr="00FB25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3 года):</w:t>
            </w:r>
          </w:p>
        </w:tc>
      </w:tr>
      <w:tr w:rsidR="001D5E3C" w:rsidRPr="00FB2519" w:rsidTr="00665B8E">
        <w:tc>
          <w:tcPr>
            <w:tcW w:w="9344" w:type="dxa"/>
            <w:gridSpan w:val="2"/>
          </w:tcPr>
          <w:p w:rsidR="00DC1FA8" w:rsidRDefault="007C7806" w:rsidP="00DC07B5">
            <w:pPr>
              <w:pStyle w:val="ConsPlusNonformat"/>
              <w:widowControl/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Перевозку пассажиров </w:t>
            </w:r>
            <w:r w:rsidR="00E03CD2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и багажа </w:t>
            </w:r>
            <w:r w:rsidR="00DC1FA8">
              <w:rPr>
                <w:rFonts w:ascii="Times New Roman" w:hAnsi="Times New Roman" w:cs="Times New Roman"/>
                <w:sz w:val="26"/>
                <w:szCs w:val="26"/>
              </w:rPr>
              <w:t xml:space="preserve">легковым такси на территории Ненецкого автономного округа </w:t>
            </w:r>
            <w:r w:rsidR="000C41A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разрешениями </w:t>
            </w:r>
            <w:r w:rsidR="00DC1FA8">
              <w:rPr>
                <w:rFonts w:ascii="Times New Roman" w:hAnsi="Times New Roman" w:cs="Times New Roman"/>
                <w:sz w:val="26"/>
                <w:szCs w:val="26"/>
              </w:rPr>
              <w:t>осуществляют</w:t>
            </w:r>
            <w:r w:rsidR="000C41A4">
              <w:rPr>
                <w:rFonts w:ascii="Times New Roman" w:hAnsi="Times New Roman" w:cs="Times New Roman"/>
                <w:sz w:val="26"/>
                <w:szCs w:val="26"/>
              </w:rPr>
              <w:br/>
              <w:t>4 индивидуальных предпринимателя.</w:t>
            </w:r>
          </w:p>
          <w:p w:rsidR="001D5E3C" w:rsidRPr="00FB2519" w:rsidRDefault="007C7806" w:rsidP="000C41A4">
            <w:pPr>
              <w:pStyle w:val="ConsPlusNonformat"/>
              <w:ind w:firstLine="3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При этом у</w:t>
            </w:r>
            <w:r w:rsidR="00C4184D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иных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юридических лиц и индивидуальных предпринимателей имеется возможность </w:t>
            </w:r>
            <w:r w:rsidR="000C41A4">
              <w:rPr>
                <w:rFonts w:ascii="Times New Roman" w:hAnsi="Times New Roman" w:cs="Times New Roman"/>
                <w:sz w:val="26"/>
                <w:szCs w:val="26"/>
              </w:rPr>
              <w:t>получения соответствующего разрешения</w:t>
            </w:r>
          </w:p>
        </w:tc>
      </w:tr>
      <w:tr w:rsidR="00850391" w:rsidRPr="00FB2519" w:rsidTr="00B41ED9">
        <w:tc>
          <w:tcPr>
            <w:tcW w:w="9344" w:type="dxa"/>
            <w:gridSpan w:val="2"/>
          </w:tcPr>
          <w:p w:rsidR="00850391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  <w:r w:rsidR="002828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E1830" w:rsidRPr="00FB2519" w:rsidTr="009E1830">
        <w:tc>
          <w:tcPr>
            <w:tcW w:w="4670" w:type="dxa"/>
          </w:tcPr>
          <w:p w:rsidR="009E1830" w:rsidRPr="00FB2519" w:rsidRDefault="00F96AFF" w:rsidP="00F96AF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(д</w:t>
            </w:r>
            <w:r w:rsidR="00A940CC" w:rsidRPr="00FB2519">
              <w:rPr>
                <w:rFonts w:ascii="Times New Roman" w:hAnsi="Times New Roman" w:cs="Times New Roman"/>
                <w:sz w:val="26"/>
                <w:szCs w:val="26"/>
              </w:rPr>
              <w:t>оходы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не</w:t>
            </w:r>
            <w:r w:rsidR="00A940CC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1DA" w:rsidRPr="00FB2519">
              <w:rPr>
                <w:rFonts w:ascii="Times New Roman" w:hAnsi="Times New Roman" w:cs="Times New Roman"/>
                <w:sz w:val="26"/>
                <w:szCs w:val="26"/>
              </w:rPr>
              <w:t>изменятся</w:t>
            </w:r>
          </w:p>
        </w:tc>
        <w:tc>
          <w:tcPr>
            <w:tcW w:w="4674" w:type="dxa"/>
            <w:vAlign w:val="center"/>
          </w:tcPr>
          <w:p w:rsidR="009E1830" w:rsidRPr="00FB2519" w:rsidRDefault="000F58A0" w:rsidP="000F58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(д</w:t>
            </w:r>
            <w:r w:rsidR="00A940CC" w:rsidRPr="00FB2519">
              <w:rPr>
                <w:rFonts w:ascii="Times New Roman" w:hAnsi="Times New Roman" w:cs="Times New Roman"/>
                <w:sz w:val="26"/>
                <w:szCs w:val="26"/>
              </w:rPr>
              <w:t>оходы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не изменятся</w:t>
            </w:r>
          </w:p>
        </w:tc>
      </w:tr>
      <w:tr w:rsidR="00850391" w:rsidRPr="00FB2519" w:rsidTr="00DE288E">
        <w:tc>
          <w:tcPr>
            <w:tcW w:w="9344" w:type="dxa"/>
            <w:gridSpan w:val="2"/>
          </w:tcPr>
          <w:p w:rsidR="001D5E3C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Оценка расходов (доходов) окружного бюджета, связанных</w:t>
            </w:r>
          </w:p>
          <w:p w:rsidR="00850391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с введением предлагаемого правового регулирования:</w:t>
            </w:r>
          </w:p>
        </w:tc>
      </w:tr>
      <w:tr w:rsidR="00AD21A1" w:rsidRPr="00FB2519" w:rsidTr="009E1830">
        <w:tc>
          <w:tcPr>
            <w:tcW w:w="4670" w:type="dxa"/>
          </w:tcPr>
          <w:p w:rsidR="00AD21A1" w:rsidRPr="00FB2519" w:rsidRDefault="000F58A0" w:rsidP="00E56E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(д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не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изменятся</w:t>
            </w:r>
          </w:p>
        </w:tc>
        <w:tc>
          <w:tcPr>
            <w:tcW w:w="4674" w:type="dxa"/>
            <w:vAlign w:val="center"/>
          </w:tcPr>
          <w:p w:rsidR="00AD21A1" w:rsidRPr="00FB2519" w:rsidRDefault="000F58A0" w:rsidP="00A6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(д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не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изменятся</w:t>
            </w:r>
          </w:p>
        </w:tc>
      </w:tr>
      <w:tr w:rsidR="00850391" w:rsidRPr="00FB2519" w:rsidTr="002852E9">
        <w:tc>
          <w:tcPr>
            <w:tcW w:w="9344" w:type="dxa"/>
            <w:gridSpan w:val="2"/>
          </w:tcPr>
          <w:p w:rsidR="00CF0DEE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предлагаемого</w:t>
            </w:r>
          </w:p>
          <w:p w:rsidR="00850391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E664A4" w:rsidRPr="00FB2519" w:rsidTr="009E1830">
        <w:tc>
          <w:tcPr>
            <w:tcW w:w="4670" w:type="dxa"/>
          </w:tcPr>
          <w:p w:rsidR="00E664A4" w:rsidRPr="00FB2519" w:rsidRDefault="00E664A4" w:rsidP="00E6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Цель будет достигнута в полном объеме</w:t>
            </w:r>
          </w:p>
        </w:tc>
        <w:tc>
          <w:tcPr>
            <w:tcW w:w="4674" w:type="dxa"/>
          </w:tcPr>
          <w:p w:rsidR="00E664A4" w:rsidRPr="00FB2519" w:rsidRDefault="00E664A4" w:rsidP="00E6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850391" w:rsidRPr="00FB2519" w:rsidTr="00D8556B">
        <w:tc>
          <w:tcPr>
            <w:tcW w:w="9344" w:type="dxa"/>
            <w:gridSpan w:val="2"/>
          </w:tcPr>
          <w:p w:rsidR="00850391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AD21A1" w:rsidRPr="00FB2519" w:rsidTr="00A940CC">
        <w:tc>
          <w:tcPr>
            <w:tcW w:w="4670" w:type="dxa"/>
            <w:vAlign w:val="center"/>
          </w:tcPr>
          <w:p w:rsidR="00AD21A1" w:rsidRPr="00FB2519" w:rsidRDefault="009E1830" w:rsidP="00E6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Риски не </w:t>
            </w:r>
            <w:r w:rsidR="00F91EED" w:rsidRPr="00FB2519">
              <w:rPr>
                <w:rFonts w:ascii="Times New Roman" w:hAnsi="Times New Roman" w:cs="Times New Roman"/>
                <w:sz w:val="26"/>
                <w:szCs w:val="26"/>
              </w:rPr>
              <w:t>выявлены</w:t>
            </w:r>
          </w:p>
        </w:tc>
        <w:tc>
          <w:tcPr>
            <w:tcW w:w="4674" w:type="dxa"/>
          </w:tcPr>
          <w:p w:rsidR="00AD21A1" w:rsidRPr="00FB2519" w:rsidRDefault="00E664A4" w:rsidP="00524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Невоз</w:t>
            </w:r>
            <w:r w:rsidR="00524E57">
              <w:rPr>
                <w:rFonts w:ascii="Times New Roman" w:hAnsi="Times New Roman" w:cs="Times New Roman"/>
                <w:sz w:val="26"/>
                <w:szCs w:val="26"/>
              </w:rPr>
              <w:t xml:space="preserve">можность осуществления </w:t>
            </w:r>
            <w:r w:rsidR="00524E57" w:rsidRPr="00524E57">
              <w:rPr>
                <w:rFonts w:ascii="Times New Roman" w:hAnsi="Times New Roman" w:cs="Times New Roman"/>
                <w:sz w:val="26"/>
                <w:szCs w:val="26"/>
              </w:rPr>
              <w:t>регионального государственного контроля (надзора) в сфере перевозок пассажиров и багажа легковым такси на территории Ненецкого автономного округа</w:t>
            </w:r>
          </w:p>
        </w:tc>
      </w:tr>
    </w:tbl>
    <w:p w:rsidR="00214B68" w:rsidRPr="00AC3E64" w:rsidRDefault="00214B68" w:rsidP="00AD21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DA6" w:rsidRPr="001C3DA6" w:rsidRDefault="00214B68" w:rsidP="001C3D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DA6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D20486" w:rsidRPr="001C3DA6">
        <w:rPr>
          <w:rFonts w:ascii="Times New Roman" w:hAnsi="Times New Roman" w:cs="Times New Roman"/>
          <w:sz w:val="26"/>
          <w:szCs w:val="26"/>
        </w:rPr>
        <w:t xml:space="preserve"> </w:t>
      </w:r>
      <w:r w:rsidR="001C3DA6" w:rsidRPr="001C3DA6">
        <w:rPr>
          <w:rFonts w:ascii="Times New Roman" w:hAnsi="Times New Roman" w:cs="Times New Roman"/>
          <w:sz w:val="26"/>
          <w:szCs w:val="26"/>
        </w:rPr>
        <w:t>предпочтительным вариантом решения проблемы является вариант 1.</w:t>
      </w:r>
    </w:p>
    <w:p w:rsidR="00C305AC" w:rsidRDefault="00214B68" w:rsidP="00C305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DA6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  <w:r w:rsidR="00D20486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123843" w:rsidRPr="00123843">
        <w:rPr>
          <w:rFonts w:ascii="Times New Roman" w:hAnsi="Times New Roman" w:cs="Times New Roman"/>
          <w:sz w:val="26"/>
          <w:szCs w:val="26"/>
        </w:rPr>
        <w:t>устан</w:t>
      </w:r>
      <w:r w:rsidR="00123843">
        <w:rPr>
          <w:rFonts w:ascii="Times New Roman" w:hAnsi="Times New Roman" w:cs="Times New Roman"/>
          <w:sz w:val="26"/>
          <w:szCs w:val="26"/>
        </w:rPr>
        <w:t>овление п</w:t>
      </w:r>
      <w:r w:rsidR="00123843" w:rsidRPr="00123843">
        <w:rPr>
          <w:rFonts w:ascii="Times New Roman" w:hAnsi="Times New Roman" w:cs="Times New Roman"/>
          <w:sz w:val="26"/>
          <w:szCs w:val="26"/>
        </w:rPr>
        <w:t>орядк</w:t>
      </w:r>
      <w:r w:rsidR="00123843">
        <w:rPr>
          <w:rFonts w:ascii="Times New Roman" w:hAnsi="Times New Roman" w:cs="Times New Roman"/>
          <w:sz w:val="26"/>
          <w:szCs w:val="26"/>
        </w:rPr>
        <w:t>а</w:t>
      </w:r>
      <w:r w:rsidR="00123843" w:rsidRPr="00123843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регионального государственного контроля (надзора) в сфере перевозок пассажиров и багажа легковым такси на территории Ненецкого автономного округа</w:t>
      </w:r>
      <w:r w:rsidR="00123843">
        <w:rPr>
          <w:rFonts w:ascii="Times New Roman" w:hAnsi="Times New Roman" w:cs="Times New Roman"/>
          <w:sz w:val="26"/>
          <w:szCs w:val="26"/>
        </w:rPr>
        <w:t>, направленного</w:t>
      </w:r>
      <w:r w:rsidR="003E19B1">
        <w:rPr>
          <w:rFonts w:ascii="Times New Roman" w:hAnsi="Times New Roman" w:cs="Times New Roman"/>
          <w:sz w:val="26"/>
          <w:szCs w:val="26"/>
        </w:rPr>
        <w:br/>
      </w:r>
      <w:r w:rsidR="00123843">
        <w:rPr>
          <w:rFonts w:ascii="Times New Roman" w:hAnsi="Times New Roman" w:cs="Times New Roman"/>
          <w:sz w:val="26"/>
          <w:szCs w:val="26"/>
        </w:rPr>
        <w:t xml:space="preserve">на снижение </w:t>
      </w:r>
      <w:r w:rsidR="00123843" w:rsidRPr="00123843">
        <w:rPr>
          <w:rFonts w:ascii="Times New Roman" w:hAnsi="Times New Roman" w:cs="Times New Roman"/>
          <w:sz w:val="26"/>
          <w:szCs w:val="26"/>
        </w:rPr>
        <w:t>риска причинения вреда (ущерба) охраняемым законом ценностям, вызванного нарушениями обязательных требований</w:t>
      </w:r>
      <w:r w:rsidR="00C305AC">
        <w:rPr>
          <w:rFonts w:ascii="Times New Roman" w:hAnsi="Times New Roman" w:cs="Times New Roman"/>
          <w:sz w:val="26"/>
          <w:szCs w:val="26"/>
        </w:rPr>
        <w:t>.</w:t>
      </w:r>
    </w:p>
    <w:p w:rsidR="00214B68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A7A">
        <w:rPr>
          <w:rFonts w:ascii="Times New Roman" w:hAnsi="Times New Roman" w:cs="Times New Roman"/>
          <w:b/>
          <w:sz w:val="26"/>
          <w:szCs w:val="26"/>
        </w:rPr>
        <w:t>7. Оценка необходимости установления переходного периода и (или) отсрочки</w:t>
      </w:r>
      <w:r w:rsidR="00F755AB" w:rsidRPr="00745A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A7A">
        <w:rPr>
          <w:rFonts w:ascii="Times New Roman" w:hAnsi="Times New Roman" w:cs="Times New Roman"/>
          <w:b/>
          <w:sz w:val="26"/>
          <w:szCs w:val="26"/>
        </w:rPr>
        <w:t>вступления в силу проекта акта либо необходимость распространения предлагаемого проекта на ранее возникшие отношения</w:t>
      </w:r>
      <w:r w:rsidR="00F755AB" w:rsidRPr="00745A7A">
        <w:rPr>
          <w:rFonts w:ascii="Times New Roman" w:hAnsi="Times New Roman" w:cs="Times New Roman"/>
          <w:b/>
          <w:sz w:val="26"/>
          <w:szCs w:val="26"/>
        </w:rPr>
        <w:t>.</w:t>
      </w:r>
    </w:p>
    <w:p w:rsidR="00214B68" w:rsidRPr="00AC3E64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10"/>
      <w:bookmarkEnd w:id="11"/>
      <w:r w:rsidRPr="00745A7A">
        <w:rPr>
          <w:rFonts w:ascii="Times New Roman" w:hAnsi="Times New Roman" w:cs="Times New Roman"/>
          <w:b/>
          <w:sz w:val="26"/>
          <w:szCs w:val="26"/>
        </w:rPr>
        <w:t>7.1. Предполагаемая дата вступления в силу проекта акта:</w:t>
      </w:r>
      <w:r w:rsidR="00F755AB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1B10C1">
        <w:rPr>
          <w:rFonts w:ascii="Times New Roman" w:hAnsi="Times New Roman" w:cs="Times New Roman"/>
          <w:sz w:val="26"/>
          <w:szCs w:val="26"/>
        </w:rPr>
        <w:t>октябрь</w:t>
      </w:r>
      <w:r w:rsidR="00905D7D">
        <w:rPr>
          <w:rFonts w:ascii="Times New Roman" w:hAnsi="Times New Roman" w:cs="Times New Roman"/>
          <w:sz w:val="26"/>
          <w:szCs w:val="26"/>
        </w:rPr>
        <w:br/>
      </w:r>
      <w:r w:rsidR="00840D74">
        <w:rPr>
          <w:rFonts w:ascii="Times New Roman" w:hAnsi="Times New Roman" w:cs="Times New Roman"/>
          <w:sz w:val="26"/>
          <w:szCs w:val="26"/>
        </w:rPr>
        <w:t>20</w:t>
      </w:r>
      <w:r w:rsidR="00905D7D">
        <w:rPr>
          <w:rFonts w:ascii="Times New Roman" w:hAnsi="Times New Roman" w:cs="Times New Roman"/>
          <w:sz w:val="26"/>
          <w:szCs w:val="26"/>
        </w:rPr>
        <w:t>2</w:t>
      </w:r>
      <w:r w:rsidR="0096579D">
        <w:rPr>
          <w:rFonts w:ascii="Times New Roman" w:hAnsi="Times New Roman" w:cs="Times New Roman"/>
          <w:sz w:val="26"/>
          <w:szCs w:val="26"/>
        </w:rPr>
        <w:t>1</w:t>
      </w:r>
      <w:r w:rsidR="00840D7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C3E64">
        <w:rPr>
          <w:rFonts w:ascii="Times New Roman" w:hAnsi="Times New Roman" w:cs="Times New Roman"/>
          <w:sz w:val="26"/>
          <w:szCs w:val="26"/>
        </w:rPr>
        <w:t>.</w:t>
      </w:r>
    </w:p>
    <w:p w:rsidR="00214B68" w:rsidRPr="00AC3E64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A7A">
        <w:rPr>
          <w:rFonts w:ascii="Times New Roman" w:hAnsi="Times New Roman" w:cs="Times New Roman"/>
          <w:b/>
          <w:sz w:val="26"/>
          <w:szCs w:val="26"/>
        </w:rPr>
        <w:t>7.2. Необходимость установления переходного периода и (или) отсрочки введения предлагаемого проекта акта:</w:t>
      </w:r>
      <w:r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F755AB" w:rsidRPr="00AC3E64">
        <w:rPr>
          <w:rFonts w:ascii="Times New Roman" w:hAnsi="Times New Roman" w:cs="Times New Roman"/>
          <w:sz w:val="26"/>
          <w:szCs w:val="26"/>
        </w:rPr>
        <w:t>нет</w:t>
      </w:r>
      <w:r w:rsidR="006B796D" w:rsidRPr="00AC3E64">
        <w:rPr>
          <w:rFonts w:ascii="Times New Roman" w:hAnsi="Times New Roman" w:cs="Times New Roman"/>
          <w:sz w:val="26"/>
          <w:szCs w:val="26"/>
        </w:rPr>
        <w:t>.</w:t>
      </w:r>
    </w:p>
    <w:p w:rsidR="00214B68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A7A">
        <w:rPr>
          <w:rFonts w:ascii="Times New Roman" w:hAnsi="Times New Roman" w:cs="Times New Roman"/>
          <w:b/>
          <w:sz w:val="26"/>
          <w:szCs w:val="26"/>
        </w:rPr>
        <w:t>7.3. Необходимость распространения предлагаемого проекта на ранее возникшие отношения:</w:t>
      </w:r>
      <w:r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1B10C1">
        <w:rPr>
          <w:rFonts w:ascii="Times New Roman" w:hAnsi="Times New Roman" w:cs="Times New Roman"/>
          <w:sz w:val="26"/>
          <w:szCs w:val="26"/>
        </w:rPr>
        <w:t>нет</w:t>
      </w:r>
      <w:r w:rsidR="00840D74">
        <w:rPr>
          <w:rFonts w:ascii="Times New Roman" w:hAnsi="Times New Roman" w:cs="Times New Roman"/>
          <w:sz w:val="26"/>
          <w:szCs w:val="26"/>
        </w:rPr>
        <w:t>.</w:t>
      </w:r>
    </w:p>
    <w:p w:rsidR="00214B68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23"/>
      <w:bookmarkEnd w:id="12"/>
      <w:r w:rsidRPr="00745A7A">
        <w:rPr>
          <w:rFonts w:ascii="Times New Roman" w:hAnsi="Times New Roman" w:cs="Times New Roman"/>
          <w:b/>
          <w:sz w:val="26"/>
          <w:szCs w:val="26"/>
        </w:rPr>
        <w:t>7.4. Обоснование необходимости установления переходного периода</w:t>
      </w:r>
      <w:r w:rsidR="003E0DF0">
        <w:rPr>
          <w:rFonts w:ascii="Times New Roman" w:hAnsi="Times New Roman" w:cs="Times New Roman"/>
          <w:b/>
          <w:sz w:val="26"/>
          <w:szCs w:val="26"/>
        </w:rPr>
        <w:br/>
      </w:r>
      <w:r w:rsidRPr="00745A7A">
        <w:rPr>
          <w:rFonts w:ascii="Times New Roman" w:hAnsi="Times New Roman" w:cs="Times New Roman"/>
          <w:b/>
          <w:sz w:val="26"/>
          <w:szCs w:val="26"/>
        </w:rPr>
        <w:t>и (или) отсрочки вступления в силу проекта либо необходимость распространения предлагаемого правового регулирования на ранее возникшие отношения:</w:t>
      </w:r>
      <w:r w:rsidR="006B796D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1B10C1">
        <w:rPr>
          <w:rFonts w:ascii="Times New Roman" w:hAnsi="Times New Roman" w:cs="Times New Roman"/>
          <w:sz w:val="26"/>
          <w:szCs w:val="26"/>
        </w:rPr>
        <w:t>-</w:t>
      </w:r>
      <w:r w:rsidR="00345578">
        <w:rPr>
          <w:rFonts w:ascii="Times New Roman" w:hAnsi="Times New Roman" w:cs="Times New Roman"/>
          <w:sz w:val="26"/>
          <w:szCs w:val="26"/>
        </w:rPr>
        <w:t>.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 Информация о сроках проведения публичных консультаций.</w:t>
      </w:r>
    </w:p>
    <w:p w:rsidR="00345578" w:rsidRPr="00AC3E64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8.1. Срок приема предложений и ответов:</w:t>
      </w:r>
      <w:r w:rsidR="003455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578" w:rsidRPr="00AC3E64">
        <w:rPr>
          <w:rFonts w:ascii="Times New Roman" w:hAnsi="Times New Roman" w:cs="Times New Roman"/>
          <w:sz w:val="26"/>
          <w:szCs w:val="26"/>
        </w:rPr>
        <w:t>с - по - .</w:t>
      </w:r>
    </w:p>
    <w:p w:rsidR="009C4182" w:rsidRDefault="009C4182" w:rsidP="009C4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2AE" w:rsidRPr="000812AE" w:rsidRDefault="000812AE" w:rsidP="009C4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lastRenderedPageBreak/>
        <w:t>8.2. Количество предложений и ответов, полученных в связи</w:t>
      </w:r>
      <w:r w:rsidR="003E0DF0">
        <w:rPr>
          <w:rFonts w:ascii="Times New Roman" w:hAnsi="Times New Roman" w:cs="Times New Roman"/>
          <w:b/>
          <w:sz w:val="26"/>
          <w:szCs w:val="26"/>
        </w:rPr>
        <w:br/>
      </w:r>
      <w:r w:rsidRPr="000812AE">
        <w:rPr>
          <w:rFonts w:ascii="Times New Roman" w:hAnsi="Times New Roman" w:cs="Times New Roman"/>
          <w:b/>
          <w:sz w:val="26"/>
          <w:szCs w:val="26"/>
        </w:rPr>
        <w:t>с публичными консультациями: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345578">
        <w:rPr>
          <w:rFonts w:ascii="Times New Roman" w:hAnsi="Times New Roman" w:cs="Times New Roman"/>
          <w:sz w:val="26"/>
          <w:szCs w:val="26"/>
        </w:rPr>
        <w:t>-</w:t>
      </w:r>
      <w:r w:rsidRPr="000812AE">
        <w:rPr>
          <w:rFonts w:ascii="Times New Roman" w:hAnsi="Times New Roman" w:cs="Times New Roman"/>
          <w:sz w:val="26"/>
          <w:szCs w:val="26"/>
        </w:rPr>
        <w:t>;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345578">
        <w:rPr>
          <w:rFonts w:ascii="Times New Roman" w:hAnsi="Times New Roman" w:cs="Times New Roman"/>
          <w:sz w:val="26"/>
          <w:szCs w:val="26"/>
        </w:rPr>
        <w:t>-</w:t>
      </w:r>
      <w:r w:rsidRPr="000812AE">
        <w:rPr>
          <w:rFonts w:ascii="Times New Roman" w:hAnsi="Times New Roman" w:cs="Times New Roman"/>
          <w:sz w:val="26"/>
          <w:szCs w:val="26"/>
        </w:rPr>
        <w:t>;</w:t>
      </w:r>
    </w:p>
    <w:p w:rsid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345578">
        <w:rPr>
          <w:rFonts w:ascii="Times New Roman" w:hAnsi="Times New Roman" w:cs="Times New Roman"/>
          <w:sz w:val="26"/>
          <w:szCs w:val="26"/>
        </w:rPr>
        <w:t>-</w:t>
      </w:r>
      <w:r w:rsidRPr="000812AE">
        <w:rPr>
          <w:rFonts w:ascii="Times New Roman" w:hAnsi="Times New Roman" w:cs="Times New Roman"/>
          <w:sz w:val="26"/>
          <w:szCs w:val="26"/>
        </w:rPr>
        <w:t>.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8.3. Полный электронный адрес размещения сводки предложений</w:t>
      </w:r>
      <w:r w:rsidR="003E0DF0">
        <w:rPr>
          <w:rFonts w:ascii="Times New Roman" w:hAnsi="Times New Roman" w:cs="Times New Roman"/>
          <w:b/>
          <w:sz w:val="26"/>
          <w:szCs w:val="26"/>
        </w:rPr>
        <w:br/>
      </w:r>
      <w:r w:rsidRPr="000812AE">
        <w:rPr>
          <w:rFonts w:ascii="Times New Roman" w:hAnsi="Times New Roman" w:cs="Times New Roman"/>
          <w:b/>
          <w:sz w:val="26"/>
          <w:szCs w:val="26"/>
        </w:rPr>
        <w:t>по результатам публичных консультаций:</w:t>
      </w:r>
      <w:r w:rsidRPr="000812AE">
        <w:rPr>
          <w:rFonts w:ascii="Times New Roman" w:hAnsi="Times New Roman" w:cs="Times New Roman"/>
          <w:sz w:val="26"/>
          <w:szCs w:val="26"/>
        </w:rPr>
        <w:t xml:space="preserve"> </w:t>
      </w:r>
      <w:r w:rsidR="00345578">
        <w:rPr>
          <w:rFonts w:ascii="Times New Roman" w:hAnsi="Times New Roman" w:cs="Times New Roman"/>
          <w:sz w:val="26"/>
          <w:szCs w:val="26"/>
        </w:rPr>
        <w:t>-</w:t>
      </w:r>
      <w:r w:rsidRPr="000812AE">
        <w:rPr>
          <w:rFonts w:ascii="Times New Roman" w:hAnsi="Times New Roman" w:cs="Times New Roman"/>
          <w:sz w:val="26"/>
          <w:szCs w:val="26"/>
        </w:rPr>
        <w:t>.</w:t>
      </w:r>
    </w:p>
    <w:p w:rsidR="000812AE" w:rsidRPr="00345578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345578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345578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8FC" w:rsidRPr="002548FC" w:rsidRDefault="002548FC" w:rsidP="003455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8FC">
        <w:rPr>
          <w:rFonts w:ascii="Times New Roman" w:hAnsi="Times New Roman" w:cs="Times New Roman"/>
          <w:sz w:val="26"/>
          <w:szCs w:val="26"/>
        </w:rPr>
        <w:t>Главный консультант</w:t>
      </w:r>
    </w:p>
    <w:p w:rsidR="002548FC" w:rsidRPr="002548FC" w:rsidRDefault="002548FC" w:rsidP="002548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48FC">
        <w:rPr>
          <w:rFonts w:ascii="Times New Roman" w:hAnsi="Times New Roman"/>
          <w:sz w:val="26"/>
          <w:szCs w:val="26"/>
        </w:rPr>
        <w:t>сектора транспорта управления</w:t>
      </w:r>
    </w:p>
    <w:p w:rsidR="002548FC" w:rsidRDefault="002548FC" w:rsidP="002548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48FC">
        <w:rPr>
          <w:rFonts w:ascii="Times New Roman" w:hAnsi="Times New Roman"/>
          <w:sz w:val="26"/>
          <w:szCs w:val="26"/>
        </w:rPr>
        <w:t>жилищно-коммунального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48FC">
        <w:rPr>
          <w:rFonts w:ascii="Times New Roman" w:hAnsi="Times New Roman"/>
          <w:sz w:val="26"/>
          <w:szCs w:val="26"/>
        </w:rPr>
        <w:t>хозяйства,</w:t>
      </w:r>
    </w:p>
    <w:p w:rsidR="002548FC" w:rsidRPr="002548FC" w:rsidRDefault="002548FC" w:rsidP="002548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48FC">
        <w:rPr>
          <w:rFonts w:ascii="Times New Roman" w:hAnsi="Times New Roman"/>
          <w:sz w:val="26"/>
          <w:szCs w:val="26"/>
        </w:rPr>
        <w:t>энергетики и транспорта</w:t>
      </w:r>
    </w:p>
    <w:p w:rsidR="000812AE" w:rsidRPr="00345578" w:rsidRDefault="002548FC" w:rsidP="00254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8FC">
        <w:rPr>
          <w:rFonts w:ascii="Times New Roman" w:hAnsi="Times New Roman"/>
          <w:sz w:val="26"/>
          <w:szCs w:val="26"/>
        </w:rPr>
        <w:t>ДС и ЖКХ НАО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24F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548FC">
        <w:rPr>
          <w:rFonts w:ascii="Times New Roman" w:hAnsi="Times New Roman"/>
          <w:sz w:val="26"/>
          <w:szCs w:val="26"/>
        </w:rPr>
        <w:t>А.С. Реутов</w:t>
      </w:r>
    </w:p>
    <w:sectPr w:rsidR="000812AE" w:rsidRPr="00345578" w:rsidSect="007C4F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6D" w:rsidRDefault="00973C6D" w:rsidP="007C4F62">
      <w:pPr>
        <w:spacing w:after="0" w:line="240" w:lineRule="auto"/>
      </w:pPr>
      <w:r>
        <w:separator/>
      </w:r>
    </w:p>
  </w:endnote>
  <w:endnote w:type="continuationSeparator" w:id="0">
    <w:p w:rsidR="00973C6D" w:rsidRDefault="00973C6D" w:rsidP="007C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6D" w:rsidRDefault="00973C6D" w:rsidP="007C4F62">
      <w:pPr>
        <w:spacing w:after="0" w:line="240" w:lineRule="auto"/>
      </w:pPr>
      <w:r>
        <w:separator/>
      </w:r>
    </w:p>
  </w:footnote>
  <w:footnote w:type="continuationSeparator" w:id="0">
    <w:p w:rsidR="00973C6D" w:rsidRDefault="00973C6D" w:rsidP="007C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183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C4F62" w:rsidRPr="007C4F62" w:rsidRDefault="007C4F62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C4F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4F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4F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768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C4F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C4F62" w:rsidRPr="007C4F62" w:rsidRDefault="007C4F62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68"/>
    <w:rsid w:val="0000557A"/>
    <w:rsid w:val="000412E2"/>
    <w:rsid w:val="0007256D"/>
    <w:rsid w:val="00080264"/>
    <w:rsid w:val="000812AE"/>
    <w:rsid w:val="000A58A8"/>
    <w:rsid w:val="000B0B7B"/>
    <w:rsid w:val="000B39D6"/>
    <w:rsid w:val="000C41A4"/>
    <w:rsid w:val="000C666F"/>
    <w:rsid w:val="000F58A0"/>
    <w:rsid w:val="00123843"/>
    <w:rsid w:val="0012430E"/>
    <w:rsid w:val="0012452C"/>
    <w:rsid w:val="00142499"/>
    <w:rsid w:val="00163EBE"/>
    <w:rsid w:val="00166E23"/>
    <w:rsid w:val="001A3965"/>
    <w:rsid w:val="001B10C1"/>
    <w:rsid w:val="001C18DB"/>
    <w:rsid w:val="001C3DA6"/>
    <w:rsid w:val="001D5E3C"/>
    <w:rsid w:val="001E6E1B"/>
    <w:rsid w:val="001F6BCC"/>
    <w:rsid w:val="001F73D4"/>
    <w:rsid w:val="00214A05"/>
    <w:rsid w:val="00214B68"/>
    <w:rsid w:val="00231B8F"/>
    <w:rsid w:val="00247651"/>
    <w:rsid w:val="002548FC"/>
    <w:rsid w:val="0026489A"/>
    <w:rsid w:val="0027441B"/>
    <w:rsid w:val="00282841"/>
    <w:rsid w:val="00301DE3"/>
    <w:rsid w:val="003033A1"/>
    <w:rsid w:val="003061DA"/>
    <w:rsid w:val="00306863"/>
    <w:rsid w:val="003106E5"/>
    <w:rsid w:val="00345578"/>
    <w:rsid w:val="00355330"/>
    <w:rsid w:val="003569B5"/>
    <w:rsid w:val="00386802"/>
    <w:rsid w:val="003A762B"/>
    <w:rsid w:val="003B529F"/>
    <w:rsid w:val="003E0DF0"/>
    <w:rsid w:val="003E19B1"/>
    <w:rsid w:val="00431CF7"/>
    <w:rsid w:val="00471F52"/>
    <w:rsid w:val="004C105E"/>
    <w:rsid w:val="004C688E"/>
    <w:rsid w:val="004F0E2F"/>
    <w:rsid w:val="00524E57"/>
    <w:rsid w:val="00584522"/>
    <w:rsid w:val="00624763"/>
    <w:rsid w:val="00624DF3"/>
    <w:rsid w:val="006328E0"/>
    <w:rsid w:val="006347D9"/>
    <w:rsid w:val="00660F80"/>
    <w:rsid w:val="006A3D1C"/>
    <w:rsid w:val="006B25D3"/>
    <w:rsid w:val="006B796D"/>
    <w:rsid w:val="006C1DB2"/>
    <w:rsid w:val="006D5CA0"/>
    <w:rsid w:val="006F50E2"/>
    <w:rsid w:val="00745A7A"/>
    <w:rsid w:val="00752F49"/>
    <w:rsid w:val="00770CDC"/>
    <w:rsid w:val="007C4F62"/>
    <w:rsid w:val="007C7806"/>
    <w:rsid w:val="007E224A"/>
    <w:rsid w:val="00840D74"/>
    <w:rsid w:val="00850391"/>
    <w:rsid w:val="008754A0"/>
    <w:rsid w:val="00880033"/>
    <w:rsid w:val="00893C0F"/>
    <w:rsid w:val="008A4863"/>
    <w:rsid w:val="008A67EC"/>
    <w:rsid w:val="008B1B9E"/>
    <w:rsid w:val="008B7A8B"/>
    <w:rsid w:val="008D049F"/>
    <w:rsid w:val="008D45E0"/>
    <w:rsid w:val="008E454D"/>
    <w:rsid w:val="008F219E"/>
    <w:rsid w:val="00905D7D"/>
    <w:rsid w:val="00914B78"/>
    <w:rsid w:val="0096579D"/>
    <w:rsid w:val="00967683"/>
    <w:rsid w:val="00973C6D"/>
    <w:rsid w:val="0098574B"/>
    <w:rsid w:val="009A2748"/>
    <w:rsid w:val="009C108A"/>
    <w:rsid w:val="009C15AF"/>
    <w:rsid w:val="009C4182"/>
    <w:rsid w:val="009C6A9D"/>
    <w:rsid w:val="009D1AE7"/>
    <w:rsid w:val="009E1830"/>
    <w:rsid w:val="009F287D"/>
    <w:rsid w:val="009F5B02"/>
    <w:rsid w:val="00A30035"/>
    <w:rsid w:val="00A6536D"/>
    <w:rsid w:val="00A67475"/>
    <w:rsid w:val="00A77EE0"/>
    <w:rsid w:val="00A937C1"/>
    <w:rsid w:val="00A940CC"/>
    <w:rsid w:val="00A966AE"/>
    <w:rsid w:val="00AC3E64"/>
    <w:rsid w:val="00AD21A1"/>
    <w:rsid w:val="00AD70F2"/>
    <w:rsid w:val="00AF20B0"/>
    <w:rsid w:val="00B14E10"/>
    <w:rsid w:val="00B21608"/>
    <w:rsid w:val="00B328EA"/>
    <w:rsid w:val="00B339C9"/>
    <w:rsid w:val="00B47DA6"/>
    <w:rsid w:val="00B5600F"/>
    <w:rsid w:val="00B9761C"/>
    <w:rsid w:val="00BC0499"/>
    <w:rsid w:val="00BC10C1"/>
    <w:rsid w:val="00BC74BB"/>
    <w:rsid w:val="00BD333C"/>
    <w:rsid w:val="00BD4EFE"/>
    <w:rsid w:val="00BF5A58"/>
    <w:rsid w:val="00C2329C"/>
    <w:rsid w:val="00C305AC"/>
    <w:rsid w:val="00C4184D"/>
    <w:rsid w:val="00CD463B"/>
    <w:rsid w:val="00CF0DEE"/>
    <w:rsid w:val="00CF6EC8"/>
    <w:rsid w:val="00D053C0"/>
    <w:rsid w:val="00D16E04"/>
    <w:rsid w:val="00D20486"/>
    <w:rsid w:val="00D35EEA"/>
    <w:rsid w:val="00D62386"/>
    <w:rsid w:val="00D62B94"/>
    <w:rsid w:val="00D711F1"/>
    <w:rsid w:val="00D7460F"/>
    <w:rsid w:val="00D85642"/>
    <w:rsid w:val="00DB5AAC"/>
    <w:rsid w:val="00DC07B5"/>
    <w:rsid w:val="00DC11BB"/>
    <w:rsid w:val="00DC1FA8"/>
    <w:rsid w:val="00E03CD2"/>
    <w:rsid w:val="00E100A6"/>
    <w:rsid w:val="00E56E99"/>
    <w:rsid w:val="00E664A4"/>
    <w:rsid w:val="00E82CDD"/>
    <w:rsid w:val="00F24F3E"/>
    <w:rsid w:val="00F42EA0"/>
    <w:rsid w:val="00F4759E"/>
    <w:rsid w:val="00F56E5E"/>
    <w:rsid w:val="00F755AB"/>
    <w:rsid w:val="00F91EED"/>
    <w:rsid w:val="00F96AFF"/>
    <w:rsid w:val="00F9718C"/>
    <w:rsid w:val="00FA2315"/>
    <w:rsid w:val="00FB2519"/>
    <w:rsid w:val="00FB7DC1"/>
    <w:rsid w:val="00FE572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142A-A8CD-4B6F-864F-0FF7AB0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F62"/>
  </w:style>
  <w:style w:type="paragraph" w:styleId="a9">
    <w:name w:val="footer"/>
    <w:basedOn w:val="a"/>
    <w:link w:val="aa"/>
    <w:uiPriority w:val="99"/>
    <w:unhideWhenUsed/>
    <w:rsid w:val="007C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utov@adm-n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EEAD-DF2E-4E20-ABE3-34A61C4A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 Александр Сергеевич</dc:creator>
  <cp:keywords/>
  <dc:description/>
  <cp:lastModifiedBy>Калиниченко Анна Геннадьевна</cp:lastModifiedBy>
  <cp:revision>2</cp:revision>
  <cp:lastPrinted>2020-07-02T05:57:00Z</cp:lastPrinted>
  <dcterms:created xsi:type="dcterms:W3CDTF">2021-09-28T08:07:00Z</dcterms:created>
  <dcterms:modified xsi:type="dcterms:W3CDTF">2021-09-28T08:07:00Z</dcterms:modified>
</cp:coreProperties>
</file>