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19" w:rsidRPr="00693519" w:rsidRDefault="0005339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693519" w:rsidRPr="006935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19" w:rsidRDefault="00872721" w:rsidP="00713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21">
        <w:rPr>
          <w:rFonts w:ascii="Times New Roman" w:hAnsi="Times New Roman" w:cs="Times New Roman"/>
          <w:sz w:val="28"/>
          <w:szCs w:val="28"/>
        </w:rPr>
        <w:t>Управление по государственному регулированию цен (тарифов) Ненецкого автономного округа</w:t>
      </w:r>
      <w:r w:rsidR="00693519" w:rsidRPr="00693519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приема предложений и ответов заинтересованных лиц по проекту </w:t>
      </w:r>
      <w:r w:rsidRPr="00872721">
        <w:rPr>
          <w:rFonts w:ascii="Times New Roman" w:hAnsi="Times New Roman" w:cs="Times New Roman"/>
          <w:sz w:val="28"/>
          <w:szCs w:val="28"/>
        </w:rPr>
        <w:t>закона Ненецкого автономного округа «</w:t>
      </w:r>
      <w:r w:rsidR="00D66E34" w:rsidRPr="00D66E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6F35">
        <w:rPr>
          <w:rFonts w:ascii="Times New Roman" w:hAnsi="Times New Roman" w:cs="Times New Roman"/>
          <w:sz w:val="28"/>
          <w:szCs w:val="28"/>
        </w:rPr>
        <w:t>й</w:t>
      </w:r>
      <w:r w:rsidR="00D66E34" w:rsidRPr="00D66E34">
        <w:rPr>
          <w:rFonts w:ascii="Times New Roman" w:hAnsi="Times New Roman" w:cs="Times New Roman"/>
          <w:sz w:val="28"/>
          <w:szCs w:val="28"/>
        </w:rPr>
        <w:t xml:space="preserve"> в статью 3 закона Ненецкого автономного округа «О льготах по оплате услуг в области обращения с твердыми коммунальными отходами на территории Ненецкого автономного округа</w:t>
      </w:r>
      <w:r w:rsidRPr="00872721">
        <w:rPr>
          <w:rFonts w:ascii="Times New Roman" w:hAnsi="Times New Roman" w:cs="Times New Roman"/>
          <w:sz w:val="28"/>
          <w:szCs w:val="28"/>
        </w:rPr>
        <w:t>»</w:t>
      </w:r>
      <w:r w:rsidR="00693519" w:rsidRPr="00693519">
        <w:rPr>
          <w:rFonts w:ascii="Times New Roman" w:hAnsi="Times New Roman" w:cs="Times New Roman"/>
          <w:sz w:val="28"/>
          <w:szCs w:val="28"/>
        </w:rPr>
        <w:t>.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166000, Ненецкий автономный округ, г. Нарьян-Мар, ул. Ненецкая, д.20, УГРЦТ НАО,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8.30 часов до 17.30 часов по рабочим дням,</w:t>
      </w:r>
    </w:p>
    <w:p w:rsid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4" w:history="1">
        <w:r w:rsidR="00713A99" w:rsidRPr="00713A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tarif@adm-nao.ru</w:t>
        </w:r>
      </w:hyperlink>
      <w:r w:rsidRPr="00713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19" w:rsidRPr="00693519" w:rsidRDefault="00693519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 w:rsidR="008F40B2">
        <w:rPr>
          <w:rFonts w:ascii="Times New Roman" w:hAnsi="Times New Roman" w:cs="Times New Roman"/>
          <w:sz w:val="28"/>
          <w:szCs w:val="28"/>
        </w:rPr>
        <w:t>10</w:t>
      </w:r>
      <w:r w:rsidR="008E6392" w:rsidRPr="00693519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E6392">
        <w:rPr>
          <w:rFonts w:ascii="Times New Roman" w:hAnsi="Times New Roman" w:cs="Times New Roman"/>
          <w:sz w:val="28"/>
          <w:szCs w:val="28"/>
        </w:rPr>
        <w:t xml:space="preserve"> </w:t>
      </w:r>
      <w:r w:rsidR="008E6392" w:rsidRPr="00693519">
        <w:rPr>
          <w:rFonts w:ascii="Times New Roman" w:hAnsi="Times New Roman" w:cs="Times New Roman"/>
          <w:sz w:val="28"/>
          <w:szCs w:val="28"/>
        </w:rPr>
        <w:t>размещения уведомления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32BC2">
        <w:rPr>
          <w:rFonts w:ascii="Times New Roman" w:hAnsi="Times New Roman" w:cs="Times New Roman"/>
          <w:sz w:val="28"/>
          <w:szCs w:val="28"/>
        </w:rPr>
        <w:t>ли</w:t>
      </w:r>
      <w:r w:rsidRPr="00693519">
        <w:rPr>
          <w:rFonts w:ascii="Times New Roman" w:hAnsi="Times New Roman" w:cs="Times New Roman"/>
          <w:sz w:val="28"/>
          <w:szCs w:val="28"/>
        </w:rPr>
        <w:t>цо:</w:t>
      </w:r>
      <w:r w:rsidR="00132BC2">
        <w:rPr>
          <w:rFonts w:ascii="Times New Roman" w:hAnsi="Times New Roman" w:cs="Times New Roman"/>
          <w:sz w:val="28"/>
          <w:szCs w:val="28"/>
        </w:rPr>
        <w:t xml:space="preserve"> </w:t>
      </w:r>
      <w:r w:rsidR="00872721" w:rsidRPr="00872721">
        <w:rPr>
          <w:rFonts w:ascii="Times New Roman" w:hAnsi="Times New Roman" w:cs="Times New Roman"/>
          <w:sz w:val="28"/>
          <w:szCs w:val="28"/>
        </w:rPr>
        <w:t>Лахно Елена Николаевна</w:t>
      </w:r>
    </w:p>
    <w:p w:rsidR="008E6392" w:rsidRPr="008E6392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8E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72721" w:rsidRPr="00872721">
        <w:rPr>
          <w:rFonts w:ascii="Times New Roman" w:hAnsi="Times New Roman" w:cs="Times New Roman"/>
          <w:sz w:val="28"/>
          <w:szCs w:val="28"/>
        </w:rPr>
        <w:t>8 (81853) 2-1</w:t>
      </w:r>
      <w:r w:rsidR="00713A99">
        <w:rPr>
          <w:rFonts w:ascii="Times New Roman" w:hAnsi="Times New Roman" w:cs="Times New Roman"/>
          <w:sz w:val="28"/>
          <w:szCs w:val="28"/>
        </w:rPr>
        <w:t>2</w:t>
      </w:r>
      <w:r w:rsidR="00872721" w:rsidRPr="00872721">
        <w:rPr>
          <w:rFonts w:ascii="Times New Roman" w:hAnsi="Times New Roman" w:cs="Times New Roman"/>
          <w:sz w:val="28"/>
          <w:szCs w:val="28"/>
        </w:rPr>
        <w:t>-</w:t>
      </w:r>
      <w:r w:rsidR="00713A99">
        <w:rPr>
          <w:rFonts w:ascii="Times New Roman" w:hAnsi="Times New Roman" w:cs="Times New Roman"/>
          <w:sz w:val="28"/>
          <w:szCs w:val="28"/>
        </w:rPr>
        <w:t>23</w:t>
      </w:r>
      <w:r w:rsidR="00872721" w:rsidRPr="00872721">
        <w:rPr>
          <w:rFonts w:ascii="Times New Roman" w:hAnsi="Times New Roman" w:cs="Times New Roman"/>
          <w:sz w:val="28"/>
          <w:szCs w:val="28"/>
        </w:rPr>
        <w:t>, elahno@</w:t>
      </w:r>
      <w:r w:rsidR="00713A99" w:rsidRPr="00713A99">
        <w:rPr>
          <w:rFonts w:ascii="Times New Roman" w:hAnsi="Times New Roman" w:cs="Times New Roman"/>
          <w:sz w:val="28"/>
          <w:szCs w:val="28"/>
        </w:rPr>
        <w:t>adm-nao</w:t>
      </w:r>
      <w:r w:rsidR="00872721" w:rsidRPr="00872721">
        <w:rPr>
          <w:rFonts w:ascii="Times New Roman" w:hAnsi="Times New Roman" w:cs="Times New Roman"/>
          <w:sz w:val="28"/>
          <w:szCs w:val="28"/>
        </w:rPr>
        <w:t>.ru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Сводка предложений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519">
        <w:rPr>
          <w:rFonts w:ascii="Times New Roman" w:hAnsi="Times New Roman" w:cs="Times New Roman"/>
          <w:sz w:val="28"/>
          <w:szCs w:val="28"/>
        </w:rPr>
        <w:t>публикована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34">
        <w:rPr>
          <w:rFonts w:ascii="Times New Roman" w:hAnsi="Times New Roman" w:cs="Times New Roman"/>
          <w:sz w:val="28"/>
          <w:szCs w:val="28"/>
        </w:rPr>
        <w:br/>
      </w:r>
      <w:r w:rsidRPr="00693519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2">
        <w:rPr>
          <w:rFonts w:ascii="Times New Roman" w:hAnsi="Times New Roman" w:cs="Times New Roman"/>
          <w:sz w:val="28"/>
          <w:szCs w:val="28"/>
        </w:rPr>
        <w:t>ответить на указанные вопросы</w:t>
      </w:r>
      <w:r w:rsidRPr="00693519">
        <w:rPr>
          <w:rFonts w:ascii="Times New Roman" w:hAnsi="Times New Roman" w:cs="Times New Roman"/>
          <w:sz w:val="28"/>
          <w:szCs w:val="28"/>
        </w:rPr>
        <w:t>: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693519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физического лица;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юридического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93519">
        <w:rPr>
          <w:rFonts w:ascii="Times New Roman" w:hAnsi="Times New Roman" w:cs="Times New Roman"/>
          <w:sz w:val="20"/>
          <w:szCs w:val="20"/>
        </w:rPr>
        <w:t xml:space="preserve"> сфера деятельнос</w:t>
      </w:r>
      <w:r>
        <w:rPr>
          <w:rFonts w:ascii="Times New Roman" w:hAnsi="Times New Roman" w:cs="Times New Roman"/>
          <w:sz w:val="20"/>
          <w:szCs w:val="20"/>
        </w:rPr>
        <w:t>ти автора предложений и ответов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lastRenderedPageBreak/>
        <w:t>Вопрос 2. Какие риски и негативные последствия могут возникнуть в случае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4. Существуют ли альтернативные (менее затратные и (или) более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FD1324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FD1324" w:rsidRPr="00693519" w:rsidSect="00570820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9"/>
    <w:rsid w:val="00053399"/>
    <w:rsid w:val="00096F35"/>
    <w:rsid w:val="00132BC2"/>
    <w:rsid w:val="001C18DB"/>
    <w:rsid w:val="002332E4"/>
    <w:rsid w:val="002F0C98"/>
    <w:rsid w:val="00570820"/>
    <w:rsid w:val="00693519"/>
    <w:rsid w:val="006C37E4"/>
    <w:rsid w:val="00713A99"/>
    <w:rsid w:val="00872721"/>
    <w:rsid w:val="00880033"/>
    <w:rsid w:val="008E6392"/>
    <w:rsid w:val="008F40B2"/>
    <w:rsid w:val="00C950F4"/>
    <w:rsid w:val="00D66E34"/>
    <w:rsid w:val="00E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D7AD-B7EC-4E85-BA2C-7BB1546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f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Смирнова Надежда Владимировна</cp:lastModifiedBy>
  <cp:revision>2</cp:revision>
  <dcterms:created xsi:type="dcterms:W3CDTF">2022-12-22T11:46:00Z</dcterms:created>
  <dcterms:modified xsi:type="dcterms:W3CDTF">2022-12-22T11:46:00Z</dcterms:modified>
</cp:coreProperties>
</file>