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47" w:rsidRPr="00FB3541" w:rsidRDefault="00004847" w:rsidP="00004847">
      <w:pPr>
        <w:autoSpaceDE w:val="0"/>
        <w:autoSpaceDN w:val="0"/>
        <w:adjustRightInd w:val="0"/>
        <w:ind w:left="6096"/>
        <w:rPr>
          <w:bCs/>
          <w:sz w:val="28"/>
          <w:szCs w:val="28"/>
        </w:rPr>
      </w:pPr>
      <w:r w:rsidRPr="00FB3541">
        <w:rPr>
          <w:bCs/>
          <w:sz w:val="28"/>
          <w:szCs w:val="28"/>
        </w:rPr>
        <w:t>Приложение 1</w:t>
      </w:r>
    </w:p>
    <w:p w:rsidR="00004847" w:rsidRPr="00FB3541" w:rsidRDefault="00004847" w:rsidP="00004847">
      <w:pPr>
        <w:ind w:left="6096" w:right="-29"/>
        <w:rPr>
          <w:bCs/>
          <w:sz w:val="28"/>
          <w:szCs w:val="28"/>
        </w:rPr>
      </w:pPr>
      <w:r w:rsidRPr="00FB3541">
        <w:rPr>
          <w:bCs/>
          <w:sz w:val="28"/>
          <w:szCs w:val="28"/>
        </w:rPr>
        <w:t xml:space="preserve">к </w:t>
      </w:r>
      <w:r w:rsidRPr="00FB3541">
        <w:rPr>
          <w:sz w:val="28"/>
          <w:szCs w:val="28"/>
        </w:rPr>
        <w:t>Порядку формирования Общественного совета при Департаменте финансов и экономики Ненецкого автономного округа</w:t>
      </w:r>
    </w:p>
    <w:p w:rsidR="00004847" w:rsidRPr="00FB3541" w:rsidRDefault="00004847" w:rsidP="0000484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04847" w:rsidRDefault="00004847" w:rsidP="0000484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04847" w:rsidRDefault="00004847" w:rsidP="0000484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FB3541">
        <w:rPr>
          <w:sz w:val="28"/>
          <w:szCs w:val="28"/>
        </w:rPr>
        <w:t xml:space="preserve">Департамент финансов </w:t>
      </w:r>
      <w:r w:rsidRPr="00FB3541">
        <w:rPr>
          <w:sz w:val="28"/>
          <w:szCs w:val="28"/>
        </w:rPr>
        <w:br/>
        <w:t>и экономики Ненецкого автономного округа</w:t>
      </w:r>
    </w:p>
    <w:p w:rsidR="00004847" w:rsidRPr="00FB3541" w:rsidRDefault="00004847" w:rsidP="00004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Организация (указать организационно-правовую форму и полное наименование организации __________________________________________ выдвигает кандидата (указать Ф.И.О.) _________________________________ в члены Общественного совета при Департаменте финансов и экономики Ненецкого автономного округа.</w:t>
      </w:r>
    </w:p>
    <w:p w:rsidR="00004847" w:rsidRPr="00FB3541" w:rsidRDefault="00004847" w:rsidP="0000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Указываются сведения о кандидате: дата рождения, сведения о гражданстве и месте работы, о его соответствии требованиям, предъявляемым к кандидатам в члены Общественного совета при Департаменте финансов и экономики Ненецкого автономного округа, а также об отсутствии ограничений и конфликта интересов для вхождения в состав Общественного совета при Департаменте финансов и экономики Ненецкого автономного округа.</w:t>
      </w:r>
    </w:p>
    <w:p w:rsidR="00004847" w:rsidRPr="00FB3541" w:rsidRDefault="00004847" w:rsidP="00004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847" w:rsidRPr="00FB3541" w:rsidRDefault="00004847" w:rsidP="0000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 xml:space="preserve">Приложения: </w:t>
      </w:r>
    </w:p>
    <w:p w:rsidR="00004847" w:rsidRPr="00FB3541" w:rsidRDefault="00004847" w:rsidP="0000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Биографическая справка кандидата - на ____ л.</w:t>
      </w:r>
    </w:p>
    <w:p w:rsidR="00004847" w:rsidRPr="00FB3541" w:rsidRDefault="00004847" w:rsidP="0000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541">
        <w:rPr>
          <w:sz w:val="28"/>
          <w:szCs w:val="28"/>
        </w:rPr>
        <w:t>Согласие кандидата войти в состав Общественного совета, а также на обработку персональных данных - на _____ л.</w:t>
      </w:r>
    </w:p>
    <w:p w:rsidR="00004847" w:rsidRDefault="00004847" w:rsidP="00004847">
      <w:pPr>
        <w:autoSpaceDE w:val="0"/>
        <w:autoSpaceDN w:val="0"/>
        <w:adjustRightInd w:val="0"/>
        <w:rPr>
          <w:sz w:val="28"/>
          <w:szCs w:val="28"/>
        </w:rPr>
      </w:pPr>
    </w:p>
    <w:p w:rsidR="00004847" w:rsidRDefault="00004847" w:rsidP="00004847">
      <w:pPr>
        <w:autoSpaceDE w:val="0"/>
        <w:autoSpaceDN w:val="0"/>
        <w:adjustRightInd w:val="0"/>
        <w:rPr>
          <w:sz w:val="28"/>
          <w:szCs w:val="28"/>
        </w:rPr>
      </w:pPr>
    </w:p>
    <w:p w:rsidR="00004847" w:rsidRDefault="00004847" w:rsidP="00004847">
      <w:pPr>
        <w:autoSpaceDE w:val="0"/>
        <w:autoSpaceDN w:val="0"/>
        <w:adjustRightInd w:val="0"/>
        <w:rPr>
          <w:sz w:val="28"/>
          <w:szCs w:val="28"/>
        </w:rPr>
      </w:pPr>
    </w:p>
    <w:p w:rsidR="00004847" w:rsidRDefault="00004847" w:rsidP="00004847">
      <w:pPr>
        <w:autoSpaceDE w:val="0"/>
        <w:autoSpaceDN w:val="0"/>
        <w:adjustRightInd w:val="0"/>
        <w:rPr>
          <w:sz w:val="28"/>
          <w:szCs w:val="28"/>
        </w:rPr>
      </w:pPr>
      <w:r w:rsidRPr="00FB3541">
        <w:rPr>
          <w:sz w:val="28"/>
          <w:szCs w:val="28"/>
        </w:rPr>
        <w:t>Подпись уполномоченного лица организации, дата, печать.</w:t>
      </w:r>
    </w:p>
    <w:p w:rsidR="00554AEC" w:rsidRDefault="00004847">
      <w:bookmarkStart w:id="0" w:name="_GoBack"/>
      <w:bookmarkEnd w:id="0"/>
    </w:p>
    <w:sectPr w:rsidR="005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F"/>
    <w:rsid w:val="00004847"/>
    <w:rsid w:val="00BF7AE8"/>
    <w:rsid w:val="00E93351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F087-B604-4CF4-B66E-03AF7694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 Павел Николаевич</dc:creator>
  <cp:keywords/>
  <dc:description/>
  <cp:lastModifiedBy>Осташов Павел Николаевич</cp:lastModifiedBy>
  <cp:revision>2</cp:revision>
  <dcterms:created xsi:type="dcterms:W3CDTF">2018-10-24T09:14:00Z</dcterms:created>
  <dcterms:modified xsi:type="dcterms:W3CDTF">2018-10-24T09:14:00Z</dcterms:modified>
</cp:coreProperties>
</file>