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6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611" w:rsidRPr="00B47B85" w:rsidRDefault="00336611" w:rsidP="00B47B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B8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028D5" w:rsidRPr="00B47B85">
        <w:rPr>
          <w:rFonts w:ascii="Times New Roman" w:hAnsi="Times New Roman" w:cs="Times New Roman"/>
          <w:sz w:val="28"/>
          <w:szCs w:val="28"/>
        </w:rPr>
        <w:t>здравоохранения, труда и социальной защиты населения Ненецкого автономного округа</w:t>
      </w:r>
      <w:r w:rsidRPr="00B47B85">
        <w:rPr>
          <w:rFonts w:ascii="Times New Roman" w:hAnsi="Times New Roman" w:cs="Times New Roman"/>
          <w:sz w:val="28"/>
          <w:szCs w:val="28"/>
        </w:rPr>
        <w:t xml:space="preserve"> извещает о начале публичных консультаций </w:t>
      </w:r>
      <w:r w:rsidR="00F67A8B" w:rsidRPr="00B47B85">
        <w:rPr>
          <w:rFonts w:ascii="Times New Roman" w:hAnsi="Times New Roman" w:cs="Times New Roman"/>
          <w:sz w:val="28"/>
          <w:szCs w:val="28"/>
        </w:rPr>
        <w:br/>
      </w:r>
      <w:r w:rsidRPr="00B47B85">
        <w:rPr>
          <w:rFonts w:ascii="Times New Roman" w:hAnsi="Times New Roman" w:cs="Times New Roman"/>
          <w:sz w:val="28"/>
          <w:szCs w:val="28"/>
        </w:rPr>
        <w:t>и прием</w:t>
      </w:r>
      <w:r w:rsidR="00DD360F" w:rsidRPr="00B47B85">
        <w:rPr>
          <w:rFonts w:ascii="Times New Roman" w:hAnsi="Times New Roman" w:cs="Times New Roman"/>
          <w:sz w:val="28"/>
          <w:szCs w:val="28"/>
        </w:rPr>
        <w:t>а</w:t>
      </w:r>
      <w:r w:rsidRPr="00B47B85">
        <w:rPr>
          <w:rFonts w:ascii="Times New Roman" w:hAnsi="Times New Roman" w:cs="Times New Roman"/>
          <w:sz w:val="28"/>
          <w:szCs w:val="28"/>
        </w:rPr>
        <w:t xml:space="preserve"> предложений и ответов заинтересованных лиц по </w:t>
      </w:r>
      <w:r w:rsidR="0074731D" w:rsidRPr="00B47B8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72BBA" w:rsidRPr="00B47B85">
        <w:rPr>
          <w:rFonts w:ascii="Times New Roman" w:hAnsi="Times New Roman" w:cs="Times New Roman"/>
          <w:sz w:val="28"/>
          <w:szCs w:val="28"/>
        </w:rPr>
        <w:t>постановления Администрации Ненецкого автономного округа «</w:t>
      </w:r>
      <w:r w:rsidR="00B47B85" w:rsidRPr="00B47B85">
        <w:rPr>
          <w:rFonts w:ascii="Times New Roman" w:hAnsi="Times New Roman" w:cs="Times New Roman"/>
          <w:bCs/>
          <w:sz w:val="28"/>
          <w:szCs w:val="28"/>
        </w:rPr>
        <w:t xml:space="preserve">О субсидиях на финансовое обеспечение (возмещение) затрат, возникающих при реализации дополнительных мероприятий, направленных на снижение напряженности на рынке труда Ненецкого автономного округа </w:t>
      </w:r>
      <w:r w:rsidR="00B47B85" w:rsidRPr="00B47B85">
        <w:rPr>
          <w:rFonts w:ascii="Times New Roman" w:hAnsi="Times New Roman" w:cs="Times New Roman"/>
          <w:sz w:val="28"/>
          <w:szCs w:val="28"/>
        </w:rPr>
        <w:t>и признании утратившими силу отдельных постановлений Администрации Ненецкого автономного округа»</w:t>
      </w:r>
      <w:r w:rsidRPr="00B47B85">
        <w:rPr>
          <w:rFonts w:ascii="Times New Roman" w:hAnsi="Times New Roman" w:cs="Times New Roman"/>
          <w:sz w:val="28"/>
          <w:szCs w:val="28"/>
        </w:rPr>
        <w:t>.</w:t>
      </w:r>
    </w:p>
    <w:p w:rsidR="00336611" w:rsidRPr="00B6210E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Предложения и ответы принимаются по адресу:</w:t>
      </w:r>
      <w:r w:rsidR="00F4648D" w:rsidRPr="00F4648D">
        <w:rPr>
          <w:rFonts w:ascii="Times New Roman" w:hAnsi="Times New Roman" w:cs="Times New Roman"/>
          <w:sz w:val="28"/>
          <w:szCs w:val="28"/>
        </w:rPr>
        <w:t xml:space="preserve"> </w:t>
      </w:r>
      <w:r w:rsidR="00F4648D">
        <w:rPr>
          <w:rFonts w:ascii="Times New Roman" w:hAnsi="Times New Roman" w:cs="Times New Roman"/>
          <w:sz w:val="28"/>
          <w:szCs w:val="28"/>
        </w:rPr>
        <w:t>Ненецкий автономный округ,</w:t>
      </w:r>
      <w:r w:rsidR="00F4648D" w:rsidRPr="00F4648D">
        <w:rPr>
          <w:rFonts w:ascii="Times New Roman" w:hAnsi="Times New Roman" w:cs="Times New Roman"/>
          <w:sz w:val="28"/>
          <w:szCs w:val="28"/>
        </w:rPr>
        <w:t xml:space="preserve"> </w:t>
      </w:r>
      <w:r w:rsidR="00F4648D">
        <w:rPr>
          <w:rFonts w:ascii="Times New Roman" w:hAnsi="Times New Roman" w:cs="Times New Roman"/>
          <w:sz w:val="28"/>
          <w:szCs w:val="28"/>
        </w:rPr>
        <w:t xml:space="preserve">г. Нарьян-Мар, </w:t>
      </w:r>
      <w:r w:rsidR="00E028D5">
        <w:rPr>
          <w:rFonts w:ascii="Times New Roman" w:hAnsi="Times New Roman" w:cs="Times New Roman"/>
          <w:sz w:val="28"/>
          <w:szCs w:val="28"/>
        </w:rPr>
        <w:t xml:space="preserve">ул. Смидовича, д. </w:t>
      </w:r>
      <w:r w:rsidR="007B4870">
        <w:rPr>
          <w:rFonts w:ascii="Times New Roman" w:hAnsi="Times New Roman" w:cs="Times New Roman"/>
          <w:sz w:val="28"/>
          <w:szCs w:val="28"/>
        </w:rPr>
        <w:t>25</w:t>
      </w:r>
      <w:r w:rsidR="00E028D5">
        <w:rPr>
          <w:rFonts w:ascii="Times New Roman" w:hAnsi="Times New Roman" w:cs="Times New Roman"/>
          <w:sz w:val="28"/>
          <w:szCs w:val="28"/>
        </w:rPr>
        <w:t>,</w:t>
      </w:r>
      <w:r w:rsidR="00F4648D">
        <w:rPr>
          <w:rFonts w:ascii="Times New Roman" w:hAnsi="Times New Roman" w:cs="Times New Roman"/>
          <w:sz w:val="28"/>
          <w:szCs w:val="28"/>
        </w:rPr>
        <w:t xml:space="preserve"> 1660</w:t>
      </w:r>
      <w:r w:rsidRPr="00336611">
        <w:rPr>
          <w:rFonts w:ascii="Times New Roman" w:hAnsi="Times New Roman" w:cs="Times New Roman"/>
          <w:sz w:val="28"/>
          <w:szCs w:val="28"/>
        </w:rPr>
        <w:t xml:space="preserve">00, в часы работы </w:t>
      </w:r>
      <w:r w:rsidR="00F67A8B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с понедельника по пятницу с 08 час. 30 мин. до 17 час. 30 мин., а также по адресу электронной почты</w:t>
      </w:r>
      <w:r w:rsidRPr="00E028D5">
        <w:rPr>
          <w:rFonts w:ascii="Times New Roman" w:hAnsi="Times New Roman" w:cs="Times New Roman"/>
          <w:sz w:val="28"/>
          <w:szCs w:val="28"/>
        </w:rPr>
        <w:t xml:space="preserve">: </w:t>
      </w:r>
      <w:r w:rsidR="00B6210E" w:rsidRPr="00B6210E">
        <w:rPr>
          <w:rFonts w:ascii="Times New Roman" w:hAnsi="Times New Roman" w:cs="Times New Roman"/>
          <w:spacing w:val="-7"/>
          <w:sz w:val="28"/>
          <w:szCs w:val="28"/>
          <w:lang w:val="en-US"/>
        </w:rPr>
        <w:t>nkalyanova</w:t>
      </w:r>
      <w:hyperlink r:id="rId6" w:history="1"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@</w:t>
        </w:r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  <w:lang w:val="en-US"/>
          </w:rPr>
          <w:t>adm</w:t>
        </w:r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-nao.ru</w:t>
        </w:r>
      </w:hyperlink>
      <w:r w:rsidRPr="00B6210E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B47B85">
        <w:rPr>
          <w:rFonts w:ascii="Times New Roman" w:hAnsi="Times New Roman" w:cs="Times New Roman"/>
          <w:sz w:val="28"/>
          <w:szCs w:val="28"/>
        </w:rPr>
        <w:t xml:space="preserve"> 5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B6210E">
        <w:rPr>
          <w:rFonts w:ascii="Times New Roman" w:hAnsi="Times New Roman" w:cs="Times New Roman"/>
          <w:sz w:val="28"/>
          <w:szCs w:val="28"/>
        </w:rPr>
        <w:t>Калянова Наталья Викторовна</w:t>
      </w:r>
      <w:r w:rsidR="00E028D5">
        <w:rPr>
          <w:rFonts w:ascii="Times New Roman" w:hAnsi="Times New Roman" w:cs="Times New Roman"/>
          <w:sz w:val="28"/>
          <w:szCs w:val="28"/>
        </w:rPr>
        <w:t xml:space="preserve">, </w:t>
      </w:r>
      <w:r w:rsidR="00B6210E">
        <w:rPr>
          <w:rFonts w:ascii="Times New Roman" w:hAnsi="Times New Roman" w:cs="Times New Roman"/>
          <w:sz w:val="28"/>
          <w:szCs w:val="28"/>
        </w:rPr>
        <w:t>главный</w:t>
      </w:r>
      <w:r w:rsidR="00F4648D">
        <w:rPr>
          <w:rFonts w:ascii="Times New Roman" w:hAnsi="Times New Roman" w:cs="Times New Roman"/>
          <w:sz w:val="28"/>
          <w:szCs w:val="28"/>
        </w:rPr>
        <w:t xml:space="preserve"> </w:t>
      </w:r>
      <w:r w:rsidR="00E028D5">
        <w:rPr>
          <w:rFonts w:ascii="Times New Roman" w:hAnsi="Times New Roman" w:cs="Times New Roman"/>
          <w:sz w:val="28"/>
          <w:szCs w:val="28"/>
        </w:rPr>
        <w:t>консультант отдела труда и занятости населения управления труда и социальной защиты Департамента здравоохранения, труда и социальной защиты населения Ненецкого автономного округа, тел. 2-12-58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r w:rsidR="00B6210E" w:rsidRPr="00B6210E">
        <w:rPr>
          <w:rFonts w:ascii="Times New Roman" w:hAnsi="Times New Roman" w:cs="Times New Roman"/>
          <w:spacing w:val="-7"/>
          <w:sz w:val="28"/>
          <w:szCs w:val="28"/>
          <w:lang w:val="en-US"/>
        </w:rPr>
        <w:t>nkalyanova</w:t>
      </w:r>
      <w:hyperlink r:id="rId7" w:history="1"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@</w:t>
        </w:r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  <w:lang w:val="en-US"/>
          </w:rPr>
          <w:t>adm</w:t>
        </w:r>
        <w:r w:rsidR="00B6210E" w:rsidRPr="00B6210E">
          <w:rPr>
            <w:rStyle w:val="a9"/>
            <w:rFonts w:ascii="Times New Roman" w:hAnsi="Times New Roman" w:cs="Times New Roman"/>
            <w:color w:val="auto"/>
            <w:spacing w:val="-7"/>
            <w:sz w:val="28"/>
            <w:szCs w:val="28"/>
            <w:u w:val="none"/>
          </w:rPr>
          <w:t>-nao.ru</w:t>
        </w:r>
      </w:hyperlink>
      <w:r w:rsidR="00B6210E" w:rsidRPr="00B6210E">
        <w:rPr>
          <w:rFonts w:ascii="Times New Roman" w:hAnsi="Times New Roman" w:cs="Times New Roman"/>
          <w:sz w:val="28"/>
          <w:szCs w:val="28"/>
        </w:rPr>
        <w:t>.</w:t>
      </w:r>
    </w:p>
    <w:p w:rsidR="00B47B85" w:rsidRDefault="00B47B85" w:rsidP="00D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E2C04" w:rsidRDefault="00FF7415"/>
    <w:sectPr w:rsidR="005E2C04" w:rsidSect="00DD360F">
      <w:headerReference w:type="default" r:id="rId8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15" w:rsidRDefault="00FF7415" w:rsidP="00DD360F">
      <w:pPr>
        <w:spacing w:after="0" w:line="240" w:lineRule="auto"/>
      </w:pPr>
      <w:r>
        <w:separator/>
      </w:r>
    </w:p>
  </w:endnote>
  <w:endnote w:type="continuationSeparator" w:id="0">
    <w:p w:rsidR="00FF7415" w:rsidRDefault="00FF7415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15" w:rsidRDefault="00FF7415" w:rsidP="00DD360F">
      <w:pPr>
        <w:spacing w:after="0" w:line="240" w:lineRule="auto"/>
      </w:pPr>
      <w:r>
        <w:separator/>
      </w:r>
    </w:p>
  </w:footnote>
  <w:footnote w:type="continuationSeparator" w:id="0">
    <w:p w:rsidR="00FF7415" w:rsidRDefault="00FF7415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A5B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11"/>
    <w:rsid w:val="002226E3"/>
    <w:rsid w:val="00251135"/>
    <w:rsid w:val="00336611"/>
    <w:rsid w:val="00343202"/>
    <w:rsid w:val="00384A5B"/>
    <w:rsid w:val="005C6CA4"/>
    <w:rsid w:val="006308E9"/>
    <w:rsid w:val="006B7D23"/>
    <w:rsid w:val="0074731D"/>
    <w:rsid w:val="007B4870"/>
    <w:rsid w:val="007E56AB"/>
    <w:rsid w:val="00A10A2C"/>
    <w:rsid w:val="00A72BBA"/>
    <w:rsid w:val="00B47B85"/>
    <w:rsid w:val="00B5052A"/>
    <w:rsid w:val="00B6210E"/>
    <w:rsid w:val="00B62FF6"/>
    <w:rsid w:val="00B830E7"/>
    <w:rsid w:val="00BB1454"/>
    <w:rsid w:val="00CB6E3B"/>
    <w:rsid w:val="00DD360F"/>
    <w:rsid w:val="00DF7E55"/>
    <w:rsid w:val="00E028D5"/>
    <w:rsid w:val="00E772AB"/>
    <w:rsid w:val="00E92F3D"/>
    <w:rsid w:val="00F4648D"/>
    <w:rsid w:val="00F67A8B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0466A-2ADF-4403-9D3E-BA4D29F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paragraph" w:styleId="a7">
    <w:name w:val="Balloon Text"/>
    <w:basedOn w:val="a"/>
    <w:link w:val="a8"/>
    <w:uiPriority w:val="99"/>
    <w:semiHidden/>
    <w:unhideWhenUsed/>
    <w:rsid w:val="00E0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8D5"/>
    <w:rPr>
      <w:rFonts w:ascii="Segoe UI" w:hAnsi="Segoe UI" w:cs="Segoe UI"/>
      <w:sz w:val="18"/>
      <w:szCs w:val="18"/>
    </w:rPr>
  </w:style>
  <w:style w:type="character" w:styleId="a9">
    <w:name w:val="Hyperlink"/>
    <w:rsid w:val="00B6210E"/>
    <w:rPr>
      <w:color w:val="0563C1"/>
      <w:u w:val="single"/>
    </w:rPr>
  </w:style>
  <w:style w:type="paragraph" w:customStyle="1" w:styleId="12">
    <w:name w:val="1.2 Название закона"/>
    <w:basedOn w:val="a"/>
    <w:next w:val="13"/>
    <w:rsid w:val="00F67A8B"/>
    <w:pPr>
      <w:spacing w:before="100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1.3 Принят ... дата"/>
    <w:basedOn w:val="a"/>
    <w:next w:val="a"/>
    <w:rsid w:val="00F67A8B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olitova@adm-n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litova@adm-na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Смирнова Надежда Владимировна</cp:lastModifiedBy>
  <cp:revision>2</cp:revision>
  <cp:lastPrinted>2018-02-16T11:02:00Z</cp:lastPrinted>
  <dcterms:created xsi:type="dcterms:W3CDTF">2023-01-18T06:25:00Z</dcterms:created>
  <dcterms:modified xsi:type="dcterms:W3CDTF">2023-01-18T06:25:00Z</dcterms:modified>
</cp:coreProperties>
</file>