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rPr>
          <w:color w:val="000000"/>
          <w:sz w:val="26"/>
        </w:rPr>
      </w:pPr>
      <w:r>
        <w:rPr>
          <w:color w:val="000000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12140" cy="739775"/>
            <wp:effectExtent b="0" l="0" r="0" t="0"/>
            <wp:wrapSquare distB="0" distL="114300" distR="114300" distT="0" wrapText="right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12140" cy="73977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rPr>
          <w:color w:val="000000"/>
          <w:sz w:val="28"/>
        </w:rPr>
      </w:pPr>
    </w:p>
    <w:p w14:paraId="04000000">
      <w:pPr>
        <w:rPr>
          <w:b w:val="1"/>
          <w:color w:val="000000"/>
          <w:sz w:val="28"/>
        </w:rPr>
      </w:pPr>
    </w:p>
    <w:p w14:paraId="05000000">
      <w:pPr>
        <w:rPr>
          <w:b w:val="1"/>
          <w:color w:val="000000"/>
          <w:sz w:val="28"/>
        </w:rPr>
      </w:pPr>
    </w:p>
    <w:p w14:paraId="06000000">
      <w:pPr>
        <w:ind/>
        <w:jc w:val="center"/>
        <w:rPr>
          <w:b w:val="1"/>
          <w:color w:val="000000"/>
          <w:sz w:val="28"/>
        </w:rPr>
      </w:pPr>
    </w:p>
    <w:p w14:paraId="07000000">
      <w:pPr>
        <w:ind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Администрация Ненецкого автономного округа</w:t>
      </w:r>
    </w:p>
    <w:p w14:paraId="08000000">
      <w:pPr>
        <w:ind/>
        <w:jc w:val="center"/>
        <w:rPr>
          <w:rFonts w:ascii="XO Thames" w:hAnsi="XO Thames"/>
          <w:b w:val="1"/>
          <w:color w:val="000000"/>
          <w:sz w:val="28"/>
        </w:rPr>
      </w:pPr>
    </w:p>
    <w:p w14:paraId="09000000">
      <w:pPr>
        <w:ind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ПОСТАНОВЛЕНИЕ</w:t>
      </w:r>
    </w:p>
    <w:p w14:paraId="0A000000">
      <w:pPr>
        <w:ind/>
        <w:jc w:val="center"/>
        <w:rPr>
          <w:rFonts w:ascii="XO Thames" w:hAnsi="XO Thames"/>
          <w:color w:val="000000"/>
          <w:sz w:val="28"/>
        </w:rPr>
      </w:pPr>
    </w:p>
    <w:p w14:paraId="0B000000">
      <w:pPr>
        <w:ind/>
        <w:jc w:val="center"/>
        <w:rPr>
          <w:rFonts w:ascii="XO Thames" w:hAnsi="XO Thames"/>
          <w:color w:val="000000"/>
          <w:sz w:val="28"/>
        </w:rPr>
      </w:pPr>
    </w:p>
    <w:p w14:paraId="0C000000">
      <w:pPr>
        <w:ind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от _____</w:t>
      </w:r>
      <w:r>
        <w:rPr>
          <w:rFonts w:ascii="XO Thames" w:hAnsi="XO Thames"/>
          <w:color w:val="000000"/>
          <w:sz w:val="28"/>
        </w:rPr>
        <w:t>___ 20</w:t>
      </w:r>
      <w:r>
        <w:rPr>
          <w:rFonts w:ascii="XO Thames" w:hAnsi="XO Thames"/>
          <w:color w:val="000000"/>
          <w:sz w:val="28"/>
        </w:rPr>
        <w:t>2</w:t>
      </w:r>
      <w:r>
        <w:rPr>
          <w:rFonts w:ascii="XO Thames" w:hAnsi="XO Thames"/>
          <w:color w:val="000000"/>
          <w:sz w:val="28"/>
        </w:rPr>
        <w:t>4</w:t>
      </w:r>
      <w:r>
        <w:rPr>
          <w:rFonts w:ascii="XO Thames" w:hAnsi="XO Thames"/>
          <w:color w:val="000000"/>
          <w:sz w:val="28"/>
        </w:rPr>
        <w:t xml:space="preserve"> г. № ____-п</w:t>
      </w:r>
    </w:p>
    <w:p w14:paraId="0D000000">
      <w:pPr>
        <w:ind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г. Нарьян-Мар</w:t>
      </w:r>
    </w:p>
    <w:p w14:paraId="0E000000">
      <w:pPr>
        <w:tabs>
          <w:tab w:leader="none" w:pos="142" w:val="left"/>
          <w:tab w:leader="none" w:pos="709" w:val="left"/>
        </w:tabs>
        <w:ind/>
        <w:jc w:val="center"/>
        <w:rPr>
          <w:rFonts w:ascii="XO Thames" w:hAnsi="XO Thames"/>
          <w:b w:val="1"/>
          <w:color w:val="000000"/>
          <w:sz w:val="28"/>
        </w:rPr>
      </w:pPr>
    </w:p>
    <w:p w14:paraId="0F000000">
      <w:pPr>
        <w:tabs>
          <w:tab w:leader="none" w:pos="142" w:val="left"/>
          <w:tab w:leader="none" w:pos="709" w:val="left"/>
        </w:tabs>
        <w:ind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 xml:space="preserve">О внесении изменений </w:t>
      </w:r>
    </w:p>
    <w:p w14:paraId="10000000">
      <w:pPr>
        <w:tabs>
          <w:tab w:leader="none" w:pos="142" w:val="left"/>
          <w:tab w:leader="none" w:pos="709" w:val="left"/>
        </w:tabs>
        <w:ind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в Положение о порядке предоставления</w:t>
      </w:r>
    </w:p>
    <w:p w14:paraId="11000000">
      <w:pPr>
        <w:tabs>
          <w:tab w:leader="none" w:pos="142" w:val="left"/>
          <w:tab w:leader="none" w:pos="709" w:val="left"/>
        </w:tabs>
        <w:ind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грантов из окружного бюджета</w:t>
      </w:r>
    </w:p>
    <w:p w14:paraId="12000000">
      <w:pPr>
        <w:tabs>
          <w:tab w:leader="none" w:pos="142" w:val="left"/>
          <w:tab w:leader="none" w:pos="709" w:val="left"/>
        </w:tabs>
        <w:ind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 xml:space="preserve">на обеспечение деятельности </w:t>
      </w:r>
    </w:p>
    <w:p w14:paraId="13000000">
      <w:pPr>
        <w:tabs>
          <w:tab w:leader="none" w:pos="142" w:val="left"/>
          <w:tab w:leader="none" w:pos="709" w:val="left"/>
        </w:tabs>
        <w:ind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 xml:space="preserve">семейным (родовым) общинам </w:t>
      </w:r>
    </w:p>
    <w:p w14:paraId="14000000">
      <w:pPr>
        <w:tabs>
          <w:tab w:leader="none" w:pos="142" w:val="left"/>
          <w:tab w:leader="none" w:pos="709" w:val="left"/>
        </w:tabs>
        <w:ind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 xml:space="preserve">коренных малочисленных народов </w:t>
      </w:r>
    </w:p>
    <w:p w14:paraId="15000000">
      <w:pPr>
        <w:tabs>
          <w:tab w:leader="none" w:pos="142" w:val="left"/>
          <w:tab w:leader="none" w:pos="709" w:val="left"/>
        </w:tabs>
        <w:ind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 xml:space="preserve">Севера </w:t>
      </w:r>
      <w:r>
        <w:rPr>
          <w:rFonts w:ascii="XO Thames" w:hAnsi="XO Thames"/>
          <w:b w:val="1"/>
          <w:color w:val="000000"/>
          <w:sz w:val="28"/>
        </w:rPr>
        <w:t>в Ненецком автономном округе</w:t>
      </w:r>
    </w:p>
    <w:p w14:paraId="16000000">
      <w:pPr>
        <w:pStyle w:val="Style_2"/>
        <w:tabs>
          <w:tab w:leader="none" w:pos="142" w:val="left"/>
          <w:tab w:leader="none" w:pos="709" w:val="left"/>
        </w:tabs>
        <w:spacing w:after="0"/>
        <w:ind w:firstLine="0" w:left="0"/>
        <w:jc w:val="center"/>
        <w:rPr>
          <w:rFonts w:ascii="XO Thames" w:hAnsi="XO Thames"/>
          <w:color w:val="000000"/>
          <w:sz w:val="28"/>
        </w:rPr>
      </w:pPr>
    </w:p>
    <w:p w14:paraId="17000000">
      <w:pPr>
        <w:pStyle w:val="Style_2"/>
        <w:tabs>
          <w:tab w:leader="none" w:pos="142" w:val="left"/>
          <w:tab w:leader="none" w:pos="709" w:val="left"/>
        </w:tabs>
        <w:spacing w:after="0"/>
        <w:ind w:firstLine="0" w:left="0"/>
        <w:jc w:val="center"/>
        <w:rPr>
          <w:rFonts w:ascii="XO Thames" w:hAnsi="XO Thames"/>
          <w:color w:val="000000"/>
          <w:sz w:val="28"/>
        </w:rPr>
      </w:pPr>
    </w:p>
    <w:p w14:paraId="18000000">
      <w:pPr>
        <w:ind w:firstLine="709" w:lef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 xml:space="preserve">В соответствии </w:t>
      </w:r>
      <w:r>
        <w:rPr>
          <w:rFonts w:ascii="XO Thames" w:hAnsi="XO Thames"/>
          <w:color w:val="000000"/>
          <w:sz w:val="26"/>
        </w:rPr>
        <w:t>с</w:t>
      </w:r>
      <w:r>
        <w:rPr>
          <w:rFonts w:ascii="XO Thames" w:hAnsi="XO Thames"/>
          <w:color w:val="000000"/>
          <w:sz w:val="26"/>
        </w:rPr>
        <w:t>о</w:t>
      </w:r>
      <w:r>
        <w:rPr>
          <w:rFonts w:ascii="XO Thames" w:hAnsi="XO Thames"/>
          <w:color w:val="000000"/>
          <w:sz w:val="26"/>
        </w:rPr>
        <w:t xml:space="preserve"> </w:t>
      </w:r>
      <w:r>
        <w:rPr>
          <w:rFonts w:ascii="XO Thames" w:hAnsi="XO Thames"/>
          <w:color w:val="000000"/>
          <w:sz w:val="26"/>
        </w:rPr>
        <w:t>статьей</w:t>
      </w:r>
      <w:r>
        <w:rPr>
          <w:rFonts w:ascii="XO Thames" w:hAnsi="XO Thames"/>
          <w:color w:val="000000"/>
          <w:sz w:val="26"/>
        </w:rPr>
        <w:t xml:space="preserve"> </w:t>
      </w:r>
      <w:r>
        <w:rPr>
          <w:rFonts w:ascii="XO Thames" w:hAnsi="XO Thames"/>
          <w:color w:val="000000"/>
          <w:sz w:val="26"/>
        </w:rPr>
        <w:t>78</w:t>
      </w:r>
      <w:r>
        <w:rPr>
          <w:rFonts w:ascii="XO Thames" w:hAnsi="XO Thames"/>
          <w:color w:val="000000"/>
          <w:sz w:val="26"/>
        </w:rPr>
        <w:t xml:space="preserve"> Бюджетного кодекса Российской Федерации, </w:t>
      </w:r>
      <w:r>
        <w:rPr>
          <w:rFonts w:ascii="XO Thames" w:hAnsi="XO Thames"/>
          <w:color w:val="000000"/>
          <w:sz w:val="26"/>
        </w:rPr>
        <w:t xml:space="preserve">Общими </w:t>
      </w:r>
      <w:r>
        <w:rPr>
          <w:rFonts w:ascii="XO Thames" w:hAnsi="XO Thames"/>
          <w:color w:val="000000"/>
          <w:sz w:val="26"/>
        </w:rPr>
        <w:fldChar w:fldCharType="begin"/>
      </w:r>
      <w:r>
        <w:rPr>
          <w:rFonts w:ascii="XO Thames" w:hAnsi="XO Thames"/>
          <w:color w:val="000000"/>
          <w:sz w:val="26"/>
        </w:rPr>
        <w:instrText>HYPERLINK "consultantplus://offline/ref=8561E30529A2963A1594E428FD911AB22516DEE3A8213DAC6C470E6043D09B7F6FB544DF12940097B109635CDEC56FCB0212D844B443718F11LEH"</w:instrText>
      </w:r>
      <w:r>
        <w:rPr>
          <w:rFonts w:ascii="XO Thames" w:hAnsi="XO Thames"/>
          <w:color w:val="000000"/>
          <w:sz w:val="26"/>
        </w:rPr>
        <w:fldChar w:fldCharType="separate"/>
      </w:r>
      <w:r>
        <w:rPr>
          <w:rFonts w:ascii="XO Thames" w:hAnsi="XO Thames"/>
          <w:color w:val="000000"/>
          <w:sz w:val="26"/>
        </w:rPr>
        <w:t>требованиями</w:t>
      </w:r>
      <w:r>
        <w:rPr>
          <w:rFonts w:ascii="XO Thames" w:hAnsi="XO Thames"/>
          <w:color w:val="000000"/>
          <w:sz w:val="26"/>
        </w:rPr>
        <w:fldChar w:fldCharType="end"/>
      </w:r>
      <w:r>
        <w:rPr>
          <w:rFonts w:ascii="XO Thames" w:hAnsi="XO Thames"/>
          <w:color w:val="000000"/>
          <w:sz w:val="26"/>
        </w:rPr>
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</w:t>
      </w:r>
      <w:r>
        <w:rPr>
          <w:rFonts w:ascii="XO Thames" w:hAnsi="XO Thames"/>
          <w:color w:val="000000"/>
          <w:sz w:val="26"/>
        </w:rPr>
        <w:t>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субсидий,</w:t>
      </w:r>
      <w:r>
        <w:rPr>
          <w:rFonts w:ascii="XO Thames" w:hAnsi="XO Thames"/>
          <w:color w:val="000000"/>
          <w:sz w:val="26"/>
        </w:rPr>
        <w:t xml:space="preserve"> утвержденными постановлением Правительства Российской Федерации </w:t>
      </w:r>
      <w:r>
        <w:rPr>
          <w:rFonts w:ascii="XO Thames" w:hAnsi="XO Thames"/>
          <w:color w:val="000000"/>
          <w:sz w:val="26"/>
        </w:rPr>
        <w:t>от 25.10.2023 № 1782</w:t>
      </w:r>
      <w:r>
        <w:rPr>
          <w:rFonts w:ascii="XO Thames" w:hAnsi="XO Thames"/>
          <w:color w:val="000000"/>
          <w:sz w:val="26"/>
        </w:rPr>
        <w:t xml:space="preserve">, </w:t>
      </w:r>
      <w:r>
        <w:rPr>
          <w:rFonts w:ascii="XO Thames" w:hAnsi="XO Thames"/>
          <w:color w:val="000000"/>
          <w:sz w:val="26"/>
        </w:rPr>
        <w:fldChar w:fldCharType="begin"/>
      </w:r>
      <w:r>
        <w:rPr>
          <w:rFonts w:ascii="XO Thames" w:hAnsi="XO Thames"/>
          <w:color w:val="000000"/>
          <w:sz w:val="26"/>
        </w:rPr>
        <w:instrText>HYPERLINK "consultantplus://offline/ref=8561E30529A2963A1594FA25EBFD4DBE221E83E9AB2931FC3118553D14D9912828FA1D9D56990196B702320491C4338E5601D944B44170931F1D5B11L0H"</w:instrText>
      </w:r>
      <w:r>
        <w:rPr>
          <w:rFonts w:ascii="XO Thames" w:hAnsi="XO Thames"/>
          <w:color w:val="000000"/>
          <w:sz w:val="26"/>
        </w:rPr>
        <w:fldChar w:fldCharType="separate"/>
      </w:r>
      <w:r>
        <w:rPr>
          <w:rFonts w:ascii="XO Thames" w:hAnsi="XO Thames"/>
          <w:color w:val="000000"/>
          <w:sz w:val="26"/>
        </w:rPr>
        <w:t>законом</w:t>
      </w:r>
      <w:r>
        <w:rPr>
          <w:rFonts w:ascii="XO Thames" w:hAnsi="XO Thames"/>
          <w:color w:val="000000"/>
          <w:sz w:val="26"/>
        </w:rPr>
        <w:fldChar w:fldCharType="end"/>
      </w:r>
      <w:r>
        <w:rPr>
          <w:rFonts w:ascii="XO Thames" w:hAnsi="XO Thames"/>
          <w:color w:val="000000"/>
          <w:sz w:val="26"/>
        </w:rPr>
        <w:t xml:space="preserve"> Ненецкого автономного округа от </w:t>
      </w:r>
      <w:r>
        <w:rPr>
          <w:rFonts w:ascii="XO Thames" w:hAnsi="XO Thames"/>
          <w:color w:val="000000"/>
          <w:sz w:val="26"/>
        </w:rPr>
        <w:t xml:space="preserve">28.01.2008 </w:t>
      </w:r>
      <w:r>
        <w:rPr>
          <w:rFonts w:ascii="XO Thames" w:hAnsi="XO Thames"/>
          <w:color w:val="000000"/>
          <w:sz w:val="26"/>
        </w:rPr>
        <w:t xml:space="preserve">№ </w:t>
      </w:r>
      <w:r>
        <w:rPr>
          <w:rFonts w:ascii="XO Thames" w:hAnsi="XO Thames"/>
          <w:color w:val="000000"/>
          <w:sz w:val="26"/>
        </w:rPr>
        <w:t>1</w:t>
      </w:r>
      <w:r>
        <w:rPr>
          <w:rFonts w:ascii="XO Thames" w:hAnsi="XO Thames"/>
          <w:color w:val="000000"/>
          <w:sz w:val="26"/>
        </w:rPr>
        <w:t xml:space="preserve">-оз «О государственной поддержке </w:t>
      </w:r>
      <w:r>
        <w:rPr>
          <w:rFonts w:ascii="XO Thames" w:hAnsi="XO Thames"/>
          <w:color w:val="000000"/>
          <w:sz w:val="26"/>
        </w:rPr>
        <w:t>традиционных видов</w:t>
      </w:r>
      <w:r>
        <w:rPr>
          <w:rFonts w:ascii="XO Thames" w:hAnsi="XO Thames"/>
          <w:color w:val="000000"/>
          <w:sz w:val="26"/>
        </w:rPr>
        <w:t xml:space="preserve"> хозяйственной деятельности</w:t>
      </w:r>
      <w:r>
        <w:rPr>
          <w:rFonts w:ascii="XO Thames" w:hAnsi="XO Thames"/>
          <w:color w:val="000000"/>
          <w:sz w:val="26"/>
        </w:rPr>
        <w:t xml:space="preserve"> и промыслов коренных малочисленных народов Севера на территории Ненецкого автономного округа</w:t>
      </w:r>
      <w:r>
        <w:rPr>
          <w:rFonts w:ascii="XO Thames" w:hAnsi="XO Thames"/>
          <w:color w:val="000000"/>
          <w:sz w:val="26"/>
        </w:rPr>
        <w:t xml:space="preserve">» </w:t>
      </w:r>
      <w:r>
        <w:rPr>
          <w:rFonts w:ascii="XO Thames" w:hAnsi="XO Thames"/>
          <w:color w:val="000000"/>
          <w:sz w:val="26"/>
        </w:rPr>
        <w:t>Администрация Ненецкого автономного округа</w:t>
      </w:r>
      <w:r>
        <w:rPr>
          <w:rFonts w:ascii="XO Thames" w:hAnsi="XO Thames"/>
          <w:color w:val="000000"/>
          <w:sz w:val="26"/>
        </w:rPr>
        <w:t xml:space="preserve"> ПОСТАНОВЛЯЕТ:</w:t>
      </w:r>
    </w:p>
    <w:p w14:paraId="19000000">
      <w:pPr>
        <w:pStyle w:val="Style_2"/>
        <w:spacing w:after="0"/>
        <w:ind w:firstLine="709" w:left="0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1. </w:t>
      </w:r>
      <w:r>
        <w:rPr>
          <w:rFonts w:ascii="XO Thames" w:hAnsi="XO Thames"/>
          <w:color w:val="000000"/>
          <w:sz w:val="26"/>
        </w:rPr>
        <w:t xml:space="preserve">Внести изменения в Положение о порядке предоставления грантов </w:t>
      </w:r>
      <w:r>
        <w:rPr>
          <w:rFonts w:ascii="XO Thames" w:hAnsi="XO Thames"/>
          <w:color w:val="000000"/>
          <w:sz w:val="26"/>
        </w:rPr>
        <w:br/>
      </w:r>
      <w:r>
        <w:rPr>
          <w:rFonts w:ascii="XO Thames" w:hAnsi="XO Thames"/>
          <w:color w:val="000000"/>
          <w:sz w:val="26"/>
        </w:rPr>
        <w:t xml:space="preserve">из окружного бюджета на обеспечение деятельности семейным (родовым) общинам коренных малочисленных народов Севера в Ненецком автономном округе, утвержденное </w:t>
      </w:r>
      <w:r>
        <w:rPr>
          <w:rFonts w:ascii="XO Thames" w:hAnsi="XO Thames"/>
          <w:color w:val="000000"/>
          <w:sz w:val="26"/>
        </w:rPr>
        <w:t>постановлением Администрации Ненецкого автономного округа</w:t>
      </w:r>
      <w:r>
        <w:rPr>
          <w:rFonts w:ascii="XO Thames" w:hAnsi="XO Thames"/>
          <w:color w:val="000000"/>
          <w:sz w:val="26"/>
        </w:rPr>
        <w:br/>
      </w:r>
      <w:r>
        <w:rPr>
          <w:rFonts w:ascii="XO Thames" w:hAnsi="XO Thames"/>
          <w:color w:val="000000"/>
          <w:sz w:val="26"/>
        </w:rPr>
        <w:t>от 21.10.2015 № 341-п</w:t>
      </w:r>
      <w:r>
        <w:rPr>
          <w:rFonts w:ascii="XO Thames" w:hAnsi="XO Thames"/>
          <w:color w:val="000000"/>
          <w:sz w:val="26"/>
        </w:rPr>
        <w:t xml:space="preserve"> (с изменениями, внесенными постановлением Администрации Ненецкого автономного округа </w:t>
      </w:r>
      <w:r>
        <w:rPr>
          <w:rFonts w:ascii="XO Thames" w:hAnsi="XO Thames"/>
          <w:color w:val="000000"/>
          <w:sz w:val="26"/>
        </w:rPr>
        <w:t xml:space="preserve">от </w:t>
      </w:r>
      <w:r>
        <w:rPr>
          <w:rFonts w:ascii="XO Thames" w:hAnsi="XO Thames"/>
          <w:color w:val="000000"/>
          <w:sz w:val="26"/>
        </w:rPr>
        <w:t>25</w:t>
      </w:r>
      <w:r>
        <w:rPr>
          <w:rFonts w:ascii="XO Thames" w:hAnsi="XO Thames"/>
          <w:color w:val="000000"/>
          <w:sz w:val="26"/>
        </w:rPr>
        <w:t>.10.2023 № 289-п</w:t>
      </w:r>
      <w:r>
        <w:rPr>
          <w:rFonts w:ascii="XO Thames" w:hAnsi="XO Thames"/>
          <w:color w:val="000000"/>
          <w:sz w:val="26"/>
        </w:rPr>
        <w:t>)</w:t>
      </w:r>
      <w:r>
        <w:rPr>
          <w:rFonts w:ascii="XO Thames" w:hAnsi="XO Thames"/>
          <w:color w:val="000000"/>
          <w:sz w:val="26"/>
        </w:rPr>
        <w:t>, согласно Приложению.</w:t>
      </w:r>
    </w:p>
    <w:p w14:paraId="1A000000">
      <w:pPr>
        <w:pStyle w:val="Style_2"/>
        <w:spacing w:after="0"/>
        <w:ind w:firstLine="709" w:left="0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2.</w:t>
      </w:r>
      <w:r>
        <w:rPr>
          <w:rFonts w:ascii="XO Thames" w:hAnsi="XO Thames"/>
          <w:color w:val="000000"/>
          <w:sz w:val="26"/>
        </w:rPr>
        <w:t> Настоящее постановление вступает в силу со д</w:t>
      </w:r>
      <w:r>
        <w:rPr>
          <w:rFonts w:ascii="XO Thames" w:hAnsi="XO Thames"/>
          <w:color w:val="000000"/>
          <w:sz w:val="26"/>
        </w:rPr>
        <w:t>ня его официального опубликования.</w:t>
      </w:r>
    </w:p>
    <w:p w14:paraId="1B000000">
      <w:pPr>
        <w:pStyle w:val="Style_2"/>
        <w:spacing w:after="0"/>
        <w:ind w:firstLine="0" w:left="0"/>
        <w:rPr>
          <w:rFonts w:ascii="XO Thames" w:hAnsi="XO Thames"/>
          <w:color w:val="000000"/>
          <w:sz w:val="26"/>
        </w:rPr>
      </w:pPr>
    </w:p>
    <w:p w14:paraId="1C000000">
      <w:pPr>
        <w:pStyle w:val="Style_2"/>
        <w:spacing w:after="0"/>
        <w:ind w:firstLine="0" w:left="0"/>
        <w:rPr>
          <w:rFonts w:ascii="XO Thames" w:hAnsi="XO Thames"/>
          <w:color w:val="000000"/>
          <w:sz w:val="26"/>
        </w:rPr>
      </w:pPr>
    </w:p>
    <w:p w14:paraId="1D000000">
      <w:pPr>
        <w:pStyle w:val="Style_2"/>
        <w:spacing w:after="0"/>
        <w:ind w:firstLine="0" w:left="0"/>
        <w:rPr>
          <w:rFonts w:ascii="XO Thames" w:hAnsi="XO Thames"/>
          <w:color w:val="000000"/>
          <w:sz w:val="26"/>
        </w:rPr>
      </w:pPr>
    </w:p>
    <w:p w14:paraId="1E000000">
      <w:pPr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Губернатор</w:t>
      </w:r>
    </w:p>
    <w:p w14:paraId="1F000000">
      <w:pPr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6"/>
        </w:rPr>
        <w:t xml:space="preserve">Ненецкого автономного </w:t>
      </w:r>
      <w:r>
        <w:rPr>
          <w:rFonts w:ascii="XO Thames" w:hAnsi="XO Thames"/>
          <w:color w:val="000000"/>
          <w:sz w:val="26"/>
        </w:rPr>
        <w:t>округа</w:t>
      </w:r>
      <w:r>
        <w:rPr>
          <w:rFonts w:ascii="XO Thames" w:hAnsi="XO Thames"/>
          <w:color w:val="000000"/>
          <w:sz w:val="26"/>
        </w:rPr>
        <w:tab/>
      </w:r>
      <w:r>
        <w:rPr>
          <w:rFonts w:ascii="XO Thames" w:hAnsi="XO Thames"/>
          <w:color w:val="000000"/>
          <w:sz w:val="26"/>
        </w:rPr>
        <w:t xml:space="preserve">             </w:t>
      </w:r>
      <w:r>
        <w:rPr>
          <w:rFonts w:ascii="XO Thames" w:hAnsi="XO Thames"/>
          <w:color w:val="000000"/>
          <w:sz w:val="26"/>
        </w:rPr>
        <w:t xml:space="preserve">                </w:t>
      </w:r>
      <w:r>
        <w:rPr>
          <w:rFonts w:ascii="XO Thames" w:hAnsi="XO Thames"/>
          <w:color w:val="000000"/>
          <w:sz w:val="26"/>
        </w:rPr>
        <w:t xml:space="preserve">     </w:t>
      </w:r>
      <w:r>
        <w:rPr>
          <w:rFonts w:ascii="XO Thames" w:hAnsi="XO Thames"/>
          <w:color w:val="000000"/>
          <w:sz w:val="26"/>
        </w:rPr>
        <w:t xml:space="preserve">                      </w:t>
      </w:r>
      <w:r>
        <w:rPr>
          <w:rFonts w:ascii="XO Thames" w:hAnsi="XO Thames"/>
          <w:color w:val="000000"/>
          <w:sz w:val="26"/>
        </w:rPr>
        <w:t xml:space="preserve">       </w:t>
      </w:r>
      <w:r>
        <w:rPr>
          <w:rFonts w:ascii="XO Thames" w:hAnsi="XO Thames"/>
          <w:color w:val="000000"/>
          <w:sz w:val="26"/>
        </w:rPr>
        <w:t xml:space="preserve">  Ю.В. </w:t>
      </w:r>
      <w:r>
        <w:rPr>
          <w:rFonts w:ascii="XO Thames" w:hAnsi="XO Thames"/>
          <w:color w:val="000000"/>
          <w:sz w:val="26"/>
        </w:rPr>
        <w:t>Бездудный</w:t>
      </w:r>
    </w:p>
    <w:p w14:paraId="20000000">
      <w:pPr>
        <w:sectPr>
          <w:pgSz w:h="16838" w:orient="portrait" w:w="11906"/>
          <w:pgMar w:bottom="1134" w:footer="709" w:gutter="0" w:header="709" w:left="1701" w:right="567" w:top="1134"/>
          <w:pgNumType w:start="0"/>
          <w:titlePg/>
        </w:sectPr>
      </w:pPr>
    </w:p>
    <w:p w14:paraId="21000000">
      <w:pPr>
        <w:tabs>
          <w:tab w:leader="none" w:pos="4820" w:val="left"/>
        </w:tabs>
        <w:ind w:firstLine="0" w:left="5245"/>
        <w:outlineLvl w:val="0"/>
        <w:rPr>
          <w:rFonts w:ascii="XO Thames" w:hAnsi="XO Thames"/>
          <w:color w:val="000000"/>
          <w:sz w:val="26"/>
        </w:rPr>
      </w:pPr>
      <w:r>
        <w:rPr>
          <w:color w:val="000000"/>
          <w:sz w:val="2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2886075</wp:posOffset>
                </wp:positionH>
                <wp:positionV relativeFrom="paragraph">
                  <wp:posOffset>-375285</wp:posOffset>
                </wp:positionV>
                <wp:extent cx="201930" cy="25527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0193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XO Thames" w:hAnsi="XO Thames"/>
          <w:color w:val="000000"/>
          <w:sz w:val="26"/>
        </w:rPr>
        <w:t>Приложение</w:t>
      </w:r>
    </w:p>
    <w:p w14:paraId="22000000">
      <w:pPr>
        <w:tabs>
          <w:tab w:leader="none" w:pos="4820" w:val="left"/>
        </w:tabs>
        <w:ind w:firstLine="0" w:left="5245"/>
        <w:outlineLvl w:val="0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к постановлению Администрации</w:t>
      </w:r>
    </w:p>
    <w:p w14:paraId="23000000">
      <w:pPr>
        <w:tabs>
          <w:tab w:leader="none" w:pos="4820" w:val="left"/>
        </w:tabs>
        <w:ind w:firstLine="0" w:left="5245"/>
        <w:outlineLvl w:val="0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Ненецкого автономного округа</w:t>
      </w:r>
    </w:p>
    <w:p w14:paraId="24000000">
      <w:pPr>
        <w:tabs>
          <w:tab w:leader="none" w:pos="4820" w:val="left"/>
        </w:tabs>
        <w:ind w:firstLine="0" w:left="5245"/>
        <w:outlineLvl w:val="0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от ___________</w:t>
      </w:r>
      <w:r>
        <w:rPr>
          <w:rFonts w:ascii="XO Thames" w:hAnsi="XO Thames"/>
          <w:color w:val="000000"/>
          <w:sz w:val="26"/>
        </w:rPr>
        <w:t>20</w:t>
      </w:r>
      <w:r>
        <w:rPr>
          <w:rFonts w:ascii="XO Thames" w:hAnsi="XO Thames"/>
          <w:color w:val="000000"/>
          <w:sz w:val="26"/>
        </w:rPr>
        <w:t>2</w:t>
      </w:r>
      <w:r>
        <w:rPr>
          <w:rFonts w:ascii="XO Thames" w:hAnsi="XO Thames"/>
          <w:color w:val="000000"/>
          <w:sz w:val="26"/>
        </w:rPr>
        <w:t>4</w:t>
      </w:r>
      <w:r>
        <w:rPr>
          <w:rFonts w:ascii="XO Thames" w:hAnsi="XO Thames"/>
          <w:color w:val="000000"/>
          <w:sz w:val="26"/>
        </w:rPr>
        <w:t xml:space="preserve"> № _____-п</w:t>
      </w:r>
    </w:p>
    <w:p w14:paraId="25000000">
      <w:pPr>
        <w:tabs>
          <w:tab w:leader="none" w:pos="4820" w:val="left"/>
        </w:tabs>
        <w:ind w:firstLine="0" w:left="5245"/>
        <w:outlineLvl w:val="0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«</w:t>
      </w:r>
      <w:r>
        <w:rPr>
          <w:rFonts w:ascii="XO Thames" w:hAnsi="XO Thames"/>
          <w:color w:val="000000"/>
          <w:sz w:val="26"/>
        </w:rPr>
        <w:t>О внесении изменений</w:t>
      </w:r>
    </w:p>
    <w:p w14:paraId="26000000">
      <w:pPr>
        <w:tabs>
          <w:tab w:leader="none" w:pos="4820" w:val="left"/>
        </w:tabs>
        <w:ind w:firstLine="0" w:left="5245"/>
        <w:outlineLvl w:val="0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в Положение о порядке</w:t>
      </w:r>
    </w:p>
    <w:p w14:paraId="27000000">
      <w:pPr>
        <w:tabs>
          <w:tab w:leader="none" w:pos="4820" w:val="left"/>
        </w:tabs>
        <w:ind w:firstLine="0" w:left="5245"/>
        <w:outlineLvl w:val="0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предоставления</w:t>
      </w:r>
      <w:r>
        <w:rPr>
          <w:rFonts w:ascii="XO Thames" w:hAnsi="XO Thames"/>
          <w:color w:val="000000"/>
          <w:sz w:val="26"/>
        </w:rPr>
        <w:t xml:space="preserve"> </w:t>
      </w:r>
      <w:r>
        <w:rPr>
          <w:rFonts w:ascii="XO Thames" w:hAnsi="XO Thames"/>
          <w:color w:val="000000"/>
          <w:sz w:val="26"/>
        </w:rPr>
        <w:t>грантов</w:t>
      </w:r>
    </w:p>
    <w:p w14:paraId="28000000">
      <w:pPr>
        <w:tabs>
          <w:tab w:leader="none" w:pos="4820" w:val="left"/>
        </w:tabs>
        <w:ind w:firstLine="0" w:left="5245"/>
        <w:outlineLvl w:val="0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из окружного бюджета</w:t>
      </w:r>
    </w:p>
    <w:p w14:paraId="29000000">
      <w:pPr>
        <w:tabs>
          <w:tab w:leader="none" w:pos="4820" w:val="left"/>
        </w:tabs>
        <w:ind w:firstLine="0" w:left="5245"/>
        <w:outlineLvl w:val="0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 xml:space="preserve">на обеспечение деятельности </w:t>
      </w:r>
    </w:p>
    <w:p w14:paraId="2A000000">
      <w:pPr>
        <w:tabs>
          <w:tab w:leader="none" w:pos="4820" w:val="left"/>
        </w:tabs>
        <w:ind w:firstLine="0" w:left="5245"/>
        <w:outlineLvl w:val="0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 xml:space="preserve">семейным (родовым) общинам </w:t>
      </w:r>
    </w:p>
    <w:p w14:paraId="2B000000">
      <w:pPr>
        <w:tabs>
          <w:tab w:leader="none" w:pos="4820" w:val="left"/>
        </w:tabs>
        <w:ind w:firstLine="0" w:left="5245"/>
        <w:outlineLvl w:val="0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коренных малочисленных народов Севера в Ненецком автономном округе</w:t>
      </w:r>
      <w:r>
        <w:rPr>
          <w:rFonts w:ascii="XO Thames" w:hAnsi="XO Thames"/>
          <w:color w:val="000000"/>
          <w:sz w:val="26"/>
        </w:rPr>
        <w:t>»</w:t>
      </w:r>
    </w:p>
    <w:p w14:paraId="2C000000">
      <w:pPr>
        <w:tabs>
          <w:tab w:leader="none" w:pos="4820" w:val="left"/>
        </w:tabs>
        <w:ind w:firstLine="0" w:left="5245"/>
        <w:jc w:val="center"/>
        <w:outlineLvl w:val="0"/>
        <w:rPr>
          <w:rFonts w:ascii="XO Thames" w:hAnsi="XO Thames"/>
          <w:color w:val="000000"/>
          <w:sz w:val="26"/>
        </w:rPr>
      </w:pPr>
    </w:p>
    <w:p w14:paraId="2D000000">
      <w:pPr>
        <w:tabs>
          <w:tab w:leader="none" w:pos="4820" w:val="left"/>
        </w:tabs>
        <w:ind w:firstLine="0" w:left="5245"/>
        <w:jc w:val="center"/>
        <w:outlineLvl w:val="0"/>
        <w:rPr>
          <w:rFonts w:ascii="XO Thames" w:hAnsi="XO Thames"/>
          <w:color w:val="000000"/>
          <w:sz w:val="26"/>
        </w:rPr>
      </w:pPr>
    </w:p>
    <w:p w14:paraId="2E000000">
      <w:pPr>
        <w:tabs>
          <w:tab w:leader="none" w:pos="4820" w:val="left"/>
        </w:tabs>
        <w:ind w:firstLine="0" w:left="5245"/>
        <w:jc w:val="center"/>
        <w:outlineLvl w:val="0"/>
        <w:rPr>
          <w:rFonts w:ascii="XO Thames" w:hAnsi="XO Thames"/>
          <w:color w:val="000000"/>
          <w:sz w:val="26"/>
        </w:rPr>
      </w:pPr>
    </w:p>
    <w:p w14:paraId="2F000000">
      <w:pPr>
        <w:tabs>
          <w:tab w:leader="none" w:pos="4820" w:val="left"/>
        </w:tabs>
        <w:ind w:firstLine="0" w:left="5245"/>
        <w:jc w:val="center"/>
        <w:outlineLvl w:val="0"/>
        <w:rPr>
          <w:rFonts w:ascii="XO Thames" w:hAnsi="XO Thames"/>
          <w:color w:val="000000"/>
          <w:sz w:val="26"/>
        </w:rPr>
      </w:pPr>
    </w:p>
    <w:p w14:paraId="30000000">
      <w:pPr>
        <w:tabs>
          <w:tab w:leader="none" w:pos="4820" w:val="left"/>
        </w:tabs>
        <w:ind/>
        <w:jc w:val="center"/>
        <w:outlineLvl w:val="0"/>
        <w:rPr>
          <w:rFonts w:ascii="XO Thames" w:hAnsi="XO Thames"/>
          <w:b w:val="1"/>
          <w:color w:val="000000"/>
          <w:sz w:val="26"/>
        </w:rPr>
      </w:pPr>
      <w:r>
        <w:rPr>
          <w:rFonts w:ascii="XO Thames" w:hAnsi="XO Thames"/>
          <w:b w:val="1"/>
          <w:color w:val="000000"/>
          <w:sz w:val="26"/>
        </w:rPr>
        <w:t xml:space="preserve">Изменения в Положение </w:t>
      </w:r>
    </w:p>
    <w:p w14:paraId="31000000">
      <w:pPr>
        <w:tabs>
          <w:tab w:leader="none" w:pos="4820" w:val="left"/>
        </w:tabs>
        <w:ind/>
        <w:jc w:val="center"/>
        <w:outlineLvl w:val="0"/>
        <w:rPr>
          <w:rFonts w:ascii="XO Thames" w:hAnsi="XO Thames"/>
          <w:b w:val="1"/>
          <w:color w:val="000000"/>
          <w:sz w:val="26"/>
        </w:rPr>
      </w:pPr>
      <w:r>
        <w:rPr>
          <w:rFonts w:ascii="XO Thames" w:hAnsi="XO Thames"/>
          <w:b w:val="1"/>
          <w:color w:val="000000"/>
          <w:sz w:val="26"/>
        </w:rPr>
        <w:t>о порядке</w:t>
      </w:r>
      <w:r>
        <w:rPr>
          <w:rFonts w:ascii="XO Thames" w:hAnsi="XO Thames"/>
          <w:b w:val="1"/>
          <w:color w:val="000000"/>
          <w:sz w:val="26"/>
        </w:rPr>
        <w:t xml:space="preserve"> </w:t>
      </w:r>
      <w:r>
        <w:rPr>
          <w:rFonts w:ascii="XO Thames" w:hAnsi="XO Thames"/>
          <w:b w:val="1"/>
          <w:color w:val="000000"/>
          <w:sz w:val="26"/>
        </w:rPr>
        <w:t>предоставления</w:t>
      </w:r>
      <w:r>
        <w:rPr>
          <w:rFonts w:ascii="XO Thames" w:hAnsi="XO Thames"/>
          <w:b w:val="1"/>
          <w:color w:val="000000"/>
          <w:sz w:val="26"/>
        </w:rPr>
        <w:t xml:space="preserve"> </w:t>
      </w:r>
      <w:r>
        <w:rPr>
          <w:rFonts w:ascii="XO Thames" w:hAnsi="XO Thames"/>
          <w:b w:val="1"/>
          <w:color w:val="000000"/>
          <w:sz w:val="26"/>
        </w:rPr>
        <w:t xml:space="preserve">грантов </w:t>
      </w:r>
    </w:p>
    <w:p w14:paraId="32000000">
      <w:pPr>
        <w:tabs>
          <w:tab w:leader="none" w:pos="4820" w:val="left"/>
        </w:tabs>
        <w:ind/>
        <w:jc w:val="center"/>
        <w:outlineLvl w:val="0"/>
        <w:rPr>
          <w:rFonts w:ascii="XO Thames" w:hAnsi="XO Thames"/>
          <w:b w:val="1"/>
          <w:color w:val="000000"/>
          <w:sz w:val="26"/>
        </w:rPr>
      </w:pPr>
      <w:r>
        <w:rPr>
          <w:rFonts w:ascii="XO Thames" w:hAnsi="XO Thames"/>
          <w:b w:val="1"/>
          <w:color w:val="000000"/>
          <w:sz w:val="26"/>
        </w:rPr>
        <w:t>из окружного бюджета</w:t>
      </w:r>
      <w:r>
        <w:rPr>
          <w:rFonts w:ascii="XO Thames" w:hAnsi="XO Thames"/>
          <w:b w:val="1"/>
          <w:color w:val="000000"/>
          <w:sz w:val="26"/>
        </w:rPr>
        <w:t xml:space="preserve"> </w:t>
      </w:r>
      <w:r>
        <w:rPr>
          <w:rFonts w:ascii="XO Thames" w:hAnsi="XO Thames"/>
          <w:b w:val="1"/>
          <w:color w:val="000000"/>
          <w:sz w:val="26"/>
        </w:rPr>
        <w:t xml:space="preserve">на обеспечение </w:t>
      </w:r>
    </w:p>
    <w:p w14:paraId="33000000">
      <w:pPr>
        <w:tabs>
          <w:tab w:leader="none" w:pos="4820" w:val="left"/>
        </w:tabs>
        <w:ind/>
        <w:jc w:val="center"/>
        <w:outlineLvl w:val="0"/>
        <w:rPr>
          <w:rFonts w:ascii="XO Thames" w:hAnsi="XO Thames"/>
          <w:b w:val="1"/>
          <w:color w:val="000000"/>
          <w:sz w:val="26"/>
        </w:rPr>
      </w:pPr>
      <w:r>
        <w:rPr>
          <w:rFonts w:ascii="XO Thames" w:hAnsi="XO Thames"/>
          <w:b w:val="1"/>
          <w:color w:val="000000"/>
          <w:sz w:val="26"/>
        </w:rPr>
        <w:t>деятельности</w:t>
      </w:r>
      <w:r>
        <w:rPr>
          <w:rFonts w:ascii="XO Thames" w:hAnsi="XO Thames"/>
          <w:b w:val="1"/>
          <w:color w:val="000000"/>
          <w:sz w:val="26"/>
        </w:rPr>
        <w:t xml:space="preserve"> </w:t>
      </w:r>
      <w:r>
        <w:rPr>
          <w:rFonts w:ascii="XO Thames" w:hAnsi="XO Thames"/>
          <w:b w:val="1"/>
          <w:color w:val="000000"/>
          <w:sz w:val="26"/>
        </w:rPr>
        <w:t>семейным (родовым) общинам</w:t>
      </w:r>
    </w:p>
    <w:p w14:paraId="34000000">
      <w:pPr>
        <w:ind/>
        <w:jc w:val="center"/>
        <w:rPr>
          <w:rFonts w:ascii="XO Thames" w:hAnsi="XO Thames"/>
          <w:b w:val="1"/>
          <w:color w:val="000000"/>
          <w:sz w:val="26"/>
        </w:rPr>
      </w:pPr>
      <w:r>
        <w:rPr>
          <w:rFonts w:ascii="XO Thames" w:hAnsi="XO Thames"/>
          <w:b w:val="1"/>
          <w:color w:val="000000"/>
          <w:sz w:val="26"/>
        </w:rPr>
        <w:t>коренн</w:t>
      </w:r>
      <w:r>
        <w:rPr>
          <w:rFonts w:ascii="XO Thames" w:hAnsi="XO Thames"/>
          <w:b w:val="1"/>
          <w:color w:val="000000"/>
          <w:sz w:val="26"/>
        </w:rPr>
        <w:t>ых малочисленных народов Севера</w:t>
      </w:r>
    </w:p>
    <w:p w14:paraId="35000000">
      <w:pPr>
        <w:ind/>
        <w:jc w:val="center"/>
        <w:rPr>
          <w:rFonts w:ascii="XO Thames" w:hAnsi="XO Thames"/>
          <w:b w:val="1"/>
          <w:color w:val="000000"/>
          <w:sz w:val="26"/>
        </w:rPr>
      </w:pPr>
      <w:r>
        <w:rPr>
          <w:rFonts w:ascii="XO Thames" w:hAnsi="XO Thames"/>
          <w:b w:val="1"/>
          <w:color w:val="000000"/>
          <w:sz w:val="26"/>
        </w:rPr>
        <w:t>в Ненецком автономном округе</w:t>
      </w:r>
    </w:p>
    <w:p w14:paraId="36000000">
      <w:pPr>
        <w:ind/>
        <w:jc w:val="center"/>
        <w:rPr>
          <w:rFonts w:ascii="XO Thames" w:hAnsi="XO Thames"/>
          <w:b w:val="1"/>
          <w:color w:val="000000"/>
          <w:sz w:val="26"/>
        </w:rPr>
      </w:pPr>
    </w:p>
    <w:p w14:paraId="37000000">
      <w:pPr>
        <w:ind/>
        <w:jc w:val="center"/>
        <w:rPr>
          <w:rFonts w:ascii="XO Thames" w:hAnsi="XO Thames"/>
          <w:b w:val="1"/>
          <w:color w:val="000000"/>
          <w:sz w:val="26"/>
        </w:rPr>
      </w:pPr>
    </w:p>
    <w:p w14:paraId="38000000">
      <w:pPr>
        <w:ind w:firstLine="709" w:lef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1</w:t>
      </w:r>
      <w:r>
        <w:rPr>
          <w:rFonts w:ascii="XO Thames" w:hAnsi="XO Thames"/>
          <w:color w:val="000000"/>
          <w:sz w:val="26"/>
        </w:rPr>
        <w:t>. П</w:t>
      </w:r>
      <w:r>
        <w:rPr>
          <w:rFonts w:ascii="XO Thames" w:hAnsi="XO Thames"/>
          <w:color w:val="000000"/>
          <w:sz w:val="26"/>
        </w:rPr>
        <w:t>ун</w:t>
      </w:r>
      <w:r>
        <w:rPr>
          <w:rFonts w:ascii="XO Thames" w:hAnsi="XO Thames"/>
          <w:color w:val="000000"/>
          <w:sz w:val="26"/>
        </w:rPr>
        <w:t>кт 1</w:t>
      </w:r>
      <w:r>
        <w:rPr>
          <w:rFonts w:ascii="XO Thames" w:hAnsi="XO Thames"/>
          <w:color w:val="000000"/>
          <w:sz w:val="26"/>
        </w:rPr>
        <w:t>7</w:t>
      </w:r>
      <w:r>
        <w:rPr>
          <w:rFonts w:ascii="XO Thames" w:hAnsi="XO Thames"/>
          <w:color w:val="000000"/>
          <w:sz w:val="26"/>
        </w:rPr>
        <w:t xml:space="preserve"> </w:t>
      </w:r>
      <w:r>
        <w:rPr>
          <w:rFonts w:ascii="XO Thames" w:hAnsi="XO Thames"/>
          <w:color w:val="000000"/>
          <w:sz w:val="26"/>
        </w:rPr>
        <w:t>дополнить подпунктами 7, 8, 9,</w:t>
      </w:r>
      <w:r>
        <w:rPr>
          <w:rFonts w:ascii="XO Thames" w:hAnsi="XO Thames"/>
          <w:color w:val="000000"/>
          <w:sz w:val="26"/>
        </w:rPr>
        <w:t xml:space="preserve"> 10</w:t>
      </w:r>
      <w:r>
        <w:rPr>
          <w:rFonts w:ascii="XO Thames" w:hAnsi="XO Thames"/>
          <w:color w:val="000000"/>
          <w:sz w:val="26"/>
        </w:rPr>
        <w:t xml:space="preserve"> следующего содержания:</w:t>
      </w:r>
    </w:p>
    <w:p w14:paraId="39000000">
      <w:pPr>
        <w:pStyle w:val="Style_3"/>
        <w:ind w:firstLine="709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  <w:sz w:val="26"/>
        </w:rPr>
        <w:t>«</w:t>
      </w:r>
      <w:r>
        <w:rPr>
          <w:rFonts w:ascii="XO Thames" w:hAnsi="XO Thames"/>
          <w:color w:val="000000"/>
          <w:sz w:val="26"/>
        </w:rPr>
        <w:t>7)</w:t>
      </w:r>
      <w:r>
        <w:rPr>
          <w:rFonts w:ascii="XO Thames" w:hAnsi="XO Thames"/>
          <w:color w:val="000000"/>
          <w:sz w:val="26"/>
        </w:rPr>
        <w:t> организация КМНС не должна</w:t>
      </w:r>
      <w:r>
        <w:rPr>
          <w:rFonts w:ascii="XO Thames" w:hAnsi="XO Thames"/>
          <w:color w:val="000000"/>
          <w:sz w:val="26"/>
        </w:rPr>
        <w:t xml:space="preserve"> находит</w:t>
      </w:r>
      <w:r>
        <w:rPr>
          <w:rFonts w:ascii="XO Thames" w:hAnsi="XO Thames"/>
          <w:color w:val="000000"/>
          <w:sz w:val="26"/>
        </w:rPr>
        <w:t>ь</w:t>
      </w:r>
      <w:r>
        <w:rPr>
          <w:rFonts w:ascii="XO Thames" w:hAnsi="XO Thames"/>
          <w:color w:val="000000"/>
          <w:sz w:val="26"/>
        </w:rPr>
        <w:t xml:space="preserve">ся в перечне организаций, </w:t>
      </w:r>
      <w:r>
        <w:rPr>
          <w:rFonts w:ascii="XO Thames" w:hAnsi="XO Thames"/>
          <w:color w:val="000000"/>
        </w:rPr>
        <w:br/>
      </w:r>
      <w:r>
        <w:rPr>
          <w:rFonts w:ascii="XO Thames" w:hAnsi="XO Thames"/>
          <w:strike w:val="0"/>
          <w:color w:val="000000"/>
          <w:sz w:val="26"/>
        </w:rPr>
        <w:t>и физических лиц,</w:t>
      </w:r>
      <w:r>
        <w:rPr>
          <w:rFonts w:ascii="XO Thames" w:hAnsi="XO Thames"/>
          <w:strike w:val="0"/>
          <w:color w:val="000000"/>
          <w:sz w:val="26"/>
        </w:rPr>
        <w:t xml:space="preserve"> в</w:t>
      </w:r>
      <w:r>
        <w:rPr>
          <w:rFonts w:ascii="XO Thames" w:hAnsi="XO Thames"/>
          <w:color w:val="000000"/>
          <w:sz w:val="26"/>
        </w:rPr>
        <w:t xml:space="preserve"> отношении которых имеются сведения об их причастности </w:t>
      </w:r>
      <w:r>
        <w:rPr>
          <w:rFonts w:ascii="XO Thames" w:hAnsi="XO Thames"/>
          <w:color w:val="000000"/>
        </w:rPr>
        <w:br/>
      </w:r>
      <w:r>
        <w:rPr>
          <w:rFonts w:ascii="XO Thames" w:hAnsi="XO Thames"/>
          <w:color w:val="000000"/>
          <w:sz w:val="26"/>
        </w:rPr>
        <w:t>к экстремистской деятельности или терроризму</w:t>
      </w:r>
      <w:r>
        <w:rPr>
          <w:rFonts w:ascii="XO Thames" w:hAnsi="XO Thames"/>
          <w:color w:val="000000"/>
          <w:sz w:val="26"/>
        </w:rPr>
        <w:t>;</w:t>
      </w:r>
    </w:p>
    <w:p w14:paraId="3A000000">
      <w:pPr>
        <w:pStyle w:val="Style_4"/>
        <w:ind w:firstLine="709" w:lef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8)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XO Thames" w:hAnsi="XO Thames"/>
          <w:color w:val="000000"/>
          <w:sz w:val="26"/>
        </w:rPr>
        <w:t>организация КМНС не должна</w:t>
      </w:r>
      <w:r>
        <w:rPr>
          <w:rFonts w:ascii="XO Thames" w:hAnsi="XO Thames"/>
          <w:color w:val="000000"/>
          <w:sz w:val="26"/>
        </w:rPr>
        <w:t xml:space="preserve"> являться иностранным агентом </w:t>
      </w:r>
      <w:r>
        <w:rPr>
          <w:rFonts w:ascii="XO Thames" w:hAnsi="XO Thames"/>
          <w:color w:val="000000"/>
        </w:rPr>
        <w:br/>
      </w:r>
      <w:r>
        <w:rPr>
          <w:rFonts w:ascii="XO Thames" w:hAnsi="XO Thames"/>
          <w:color w:val="000000"/>
          <w:sz w:val="26"/>
        </w:rPr>
        <w:t xml:space="preserve">в соответствии с </w:t>
      </w:r>
      <w:r>
        <w:rPr>
          <w:rFonts w:ascii="XO Thames" w:hAnsi="XO Thames"/>
          <w:color w:val="000000"/>
          <w:sz w:val="26"/>
        </w:rPr>
        <w:fldChar w:fldCharType="begin"/>
      </w:r>
      <w:r>
        <w:rPr>
          <w:rFonts w:ascii="XO Thames" w:hAnsi="XO Thames"/>
          <w:color w:val="000000"/>
          <w:sz w:val="26"/>
        </w:rPr>
        <w:instrText>HYPERLINK "https://internet.garant.ru/document/redirect/404991865/0"</w:instrText>
      </w:r>
      <w:r>
        <w:rPr>
          <w:rFonts w:ascii="XO Thames" w:hAnsi="XO Thames"/>
          <w:color w:val="000000"/>
          <w:sz w:val="26"/>
        </w:rPr>
        <w:fldChar w:fldCharType="separate"/>
      </w:r>
      <w:r>
        <w:rPr>
          <w:rFonts w:ascii="XO Thames" w:hAnsi="XO Thames"/>
          <w:color w:val="000000"/>
          <w:sz w:val="26"/>
        </w:rPr>
        <w:t>Федеральным законом</w:t>
      </w:r>
      <w:r>
        <w:rPr>
          <w:rFonts w:ascii="XO Thames" w:hAnsi="XO Thames"/>
          <w:color w:val="000000"/>
          <w:sz w:val="26"/>
        </w:rPr>
        <w:fldChar w:fldCharType="end"/>
      </w:r>
      <w:r>
        <w:rPr>
          <w:rFonts w:ascii="XO Thames" w:hAnsi="XO Thames"/>
          <w:color w:val="000000"/>
          <w:sz w:val="26"/>
        </w:rPr>
        <w:t xml:space="preserve"> «О контроле за деятельностью лиц, находящихся под иностранным влиянием»;</w:t>
      </w:r>
    </w:p>
    <w:p w14:paraId="3B000000">
      <w:pPr>
        <w:pStyle w:val="Style_4"/>
        <w:ind w:firstLine="709" w:lef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9)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XO Thames" w:hAnsi="XO Thames"/>
          <w:color w:val="000000"/>
          <w:sz w:val="26"/>
        </w:rPr>
        <w:t>организация КМНС не должна находит</w:t>
      </w:r>
      <w:r>
        <w:rPr>
          <w:rFonts w:ascii="XO Thames" w:hAnsi="XO Thames"/>
          <w:color w:val="000000"/>
          <w:sz w:val="26"/>
        </w:rPr>
        <w:t>ь</w:t>
      </w:r>
      <w:r>
        <w:rPr>
          <w:rFonts w:ascii="XO Thames" w:hAnsi="XO Thames"/>
          <w:color w:val="000000"/>
          <w:sz w:val="26"/>
        </w:rPr>
        <w:t xml:space="preserve">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>
        <w:rPr>
          <w:color w:val="000000"/>
        </w:rPr>
        <w:br/>
      </w:r>
      <w:r>
        <w:rPr>
          <w:rFonts w:ascii="XO Thames" w:hAnsi="XO Thames"/>
          <w:color w:val="000000"/>
          <w:sz w:val="26"/>
        </w:rPr>
        <w:t>с террористическими организациями и террористами или с распространением оружия массового уничтожения;</w:t>
      </w:r>
    </w:p>
    <w:p w14:paraId="3C000000">
      <w:pPr>
        <w:pStyle w:val="Style_4"/>
        <w:ind w:firstLine="709" w:lef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1</w:t>
      </w:r>
      <w:r>
        <w:rPr>
          <w:rFonts w:ascii="XO Thames" w:hAnsi="XO Thames"/>
          <w:color w:val="000000"/>
          <w:sz w:val="26"/>
        </w:rPr>
        <w:t>0)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XO Thames" w:hAnsi="XO Thames"/>
          <w:color w:val="000000"/>
          <w:spacing w:val="0"/>
          <w:sz w:val="26"/>
        </w:rPr>
        <w:t xml:space="preserve">организация КМНС, ее члены, председатель правления (совета) </w:t>
      </w:r>
      <w:r>
        <w:rPr>
          <w:color w:val="000000"/>
        </w:rPr>
        <w:br/>
      </w:r>
      <w:r>
        <w:rPr>
          <w:rFonts w:ascii="XO Thames" w:hAnsi="XO Thames"/>
          <w:color w:val="000000"/>
          <w:spacing w:val="0"/>
          <w:sz w:val="26"/>
        </w:rPr>
        <w:t>и учредители организации КМНС должны соответствовать требован</w:t>
      </w:r>
      <w:r>
        <w:rPr>
          <w:rFonts w:ascii="XO Thames" w:hAnsi="XO Thames"/>
          <w:color w:val="000000"/>
          <w:sz w:val="26"/>
        </w:rPr>
        <w:t xml:space="preserve">иям пункта 3 статьи 8, пунктов 6, 8 статьи 11 </w:t>
      </w:r>
      <w:r>
        <w:rPr>
          <w:rFonts w:ascii="XO Thames" w:hAnsi="XO Thames"/>
          <w:color w:val="000000"/>
          <w:sz w:val="26"/>
        </w:rPr>
        <w:t xml:space="preserve">Федерального закона от 20.07.2000 № 104-ФЗ </w:t>
      </w:r>
      <w:r>
        <w:rPr>
          <w:color w:val="000000"/>
        </w:rPr>
        <w:br/>
      </w:r>
      <w:r>
        <w:rPr>
          <w:rFonts w:ascii="XO Thames" w:hAnsi="XO Thames"/>
          <w:color w:val="000000"/>
          <w:sz w:val="26"/>
        </w:rPr>
        <w:t>«Об общих принципах организации общин коренных малочисленных народов Севера, Сибири и Дальнего Востока Российской Федерации».».</w:t>
      </w:r>
    </w:p>
    <w:p w14:paraId="3D000000">
      <w:pPr>
        <w:ind w:firstLine="709" w:lef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2</w:t>
      </w:r>
      <w:r>
        <w:rPr>
          <w:rFonts w:ascii="XO Thames" w:hAnsi="XO Thames"/>
          <w:color w:val="000000"/>
          <w:sz w:val="26"/>
        </w:rPr>
        <w:t>. </w:t>
      </w:r>
      <w:r>
        <w:rPr>
          <w:rFonts w:ascii="XO Thames" w:hAnsi="XO Thames"/>
          <w:color w:val="000000"/>
          <w:sz w:val="26"/>
        </w:rPr>
        <w:t>П</w:t>
      </w:r>
      <w:r>
        <w:rPr>
          <w:rFonts w:ascii="XO Thames" w:hAnsi="XO Thames"/>
          <w:color w:val="000000"/>
          <w:sz w:val="26"/>
        </w:rPr>
        <w:t>ункт</w:t>
      </w:r>
      <w:r>
        <w:rPr>
          <w:rFonts w:ascii="XO Thames" w:hAnsi="XO Thames"/>
          <w:color w:val="000000"/>
          <w:sz w:val="26"/>
        </w:rPr>
        <w:t xml:space="preserve"> 18 дополнить подпунктом 14 следующего содержания:</w:t>
      </w:r>
    </w:p>
    <w:p w14:paraId="3E000000">
      <w:pPr>
        <w:ind w:firstLine="709" w:lef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«</w:t>
      </w:r>
      <w:r>
        <w:rPr>
          <w:rFonts w:ascii="XO Thames" w:hAnsi="XO Thames"/>
          <w:color w:val="000000"/>
          <w:sz w:val="26"/>
        </w:rPr>
        <w:t>14)</w:t>
      </w:r>
      <w:r>
        <w:rPr>
          <w:rFonts w:ascii="XO Thames" w:hAnsi="XO Thames"/>
          <w:color w:val="000000"/>
          <w:sz w:val="26"/>
        </w:rPr>
        <w:t> ин</w:t>
      </w:r>
      <w:r>
        <w:rPr>
          <w:rFonts w:ascii="XO Thames" w:hAnsi="XO Thames"/>
          <w:color w:val="000000"/>
          <w:sz w:val="26"/>
        </w:rPr>
        <w:t>ую</w:t>
      </w:r>
      <w:r>
        <w:rPr>
          <w:rFonts w:ascii="XO Thames" w:hAnsi="XO Thames"/>
          <w:color w:val="000000"/>
          <w:sz w:val="26"/>
        </w:rPr>
        <w:t xml:space="preserve"> информац</w:t>
      </w:r>
      <w:r>
        <w:rPr>
          <w:rFonts w:ascii="XO Thames" w:hAnsi="XO Thames"/>
          <w:color w:val="000000"/>
          <w:sz w:val="26"/>
        </w:rPr>
        <w:t>ию</w:t>
      </w:r>
      <w:r>
        <w:rPr>
          <w:rFonts w:ascii="XO Thames" w:hAnsi="XO Thames"/>
          <w:color w:val="000000"/>
          <w:sz w:val="26"/>
        </w:rPr>
        <w:t>.</w:t>
      </w:r>
      <w:r>
        <w:rPr>
          <w:rFonts w:ascii="XO Thames" w:hAnsi="XO Thames"/>
          <w:color w:val="000000"/>
          <w:sz w:val="26"/>
        </w:rPr>
        <w:t>».</w:t>
      </w:r>
    </w:p>
    <w:p w14:paraId="3F000000">
      <w:pPr>
        <w:ind w:firstLine="709" w:lef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3.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XO Thames" w:hAnsi="XO Thames"/>
          <w:color w:val="000000"/>
          <w:sz w:val="26"/>
        </w:rPr>
        <w:t>Пункт 26 дополнить подпунктом 5 следующего содержания:</w:t>
      </w:r>
    </w:p>
    <w:p w14:paraId="40000000">
      <w:pPr>
        <w:ind w:firstLine="709" w:lef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pacing w:val="0"/>
          <w:sz w:val="26"/>
        </w:rPr>
        <w:t>«5)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XO Thames" w:hAnsi="XO Thames"/>
          <w:color w:val="000000"/>
          <w:spacing w:val="0"/>
          <w:sz w:val="26"/>
        </w:rPr>
        <w:t>з</w:t>
      </w:r>
      <w:r>
        <w:rPr>
          <w:rFonts w:ascii="XO Thames" w:hAnsi="XO Thames"/>
          <w:color w:val="000000"/>
          <w:sz w:val="26"/>
        </w:rPr>
        <w:t>аявитель не представил (представил не в полном объеме) документы, указанные в объявлении о проведении конкурса.»</w:t>
      </w:r>
      <w:r>
        <w:rPr>
          <w:rFonts w:ascii="XO Thames" w:hAnsi="XO Thames"/>
          <w:color w:val="000000"/>
          <w:sz w:val="26"/>
        </w:rPr>
        <w:t>.</w:t>
      </w:r>
    </w:p>
    <w:p w14:paraId="41000000">
      <w:pPr>
        <w:ind w:firstLine="709" w:lef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4.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XO Thames" w:hAnsi="XO Thames"/>
          <w:color w:val="000000"/>
          <w:sz w:val="26"/>
        </w:rPr>
        <w:t>В подпункте 8 пункта 33 слова «, учредителей и членов» заменить словами «и учредителей».</w:t>
      </w:r>
    </w:p>
    <w:p w14:paraId="42000000">
      <w:pPr>
        <w:ind w:firstLine="709" w:lef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5.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XO Thames" w:hAnsi="XO Thames"/>
          <w:color w:val="000000"/>
          <w:sz w:val="26"/>
        </w:rPr>
        <w:t>Пункт 44.1 дополнит</w:t>
      </w:r>
      <w:r>
        <w:rPr>
          <w:rFonts w:ascii="XO Thames" w:hAnsi="XO Thames"/>
          <w:color w:val="000000"/>
          <w:sz w:val="26"/>
        </w:rPr>
        <w:t>ь а</w:t>
      </w:r>
      <w:r>
        <w:rPr>
          <w:rFonts w:ascii="XO Thames" w:hAnsi="XO Thames"/>
          <w:color w:val="000000"/>
          <w:sz w:val="26"/>
        </w:rPr>
        <w:t>бзацами следующего содержания:</w:t>
      </w:r>
    </w:p>
    <w:p w14:paraId="43000000">
      <w:pPr>
        <w:ind w:firstLine="709" w:lef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«</w:t>
      </w:r>
      <w:r>
        <w:rPr>
          <w:rFonts w:ascii="XO Thames" w:hAnsi="XO Thames"/>
          <w:color w:val="000000"/>
          <w:sz w:val="26"/>
        </w:rPr>
        <w:t>П</w:t>
      </w:r>
      <w:r>
        <w:rPr>
          <w:rFonts w:ascii="XO Thames" w:hAnsi="XO Thames"/>
          <w:color w:val="000000"/>
          <w:sz w:val="26"/>
        </w:rPr>
        <w:t>ри реорганизации организации КМНС, являющ</w:t>
      </w:r>
      <w:r>
        <w:rPr>
          <w:rFonts w:ascii="XO Thames" w:hAnsi="XO Thames"/>
          <w:color w:val="000000"/>
          <w:sz w:val="26"/>
        </w:rPr>
        <w:t>ей</w:t>
      </w:r>
      <w:r>
        <w:rPr>
          <w:rFonts w:ascii="XO Thames" w:hAnsi="XO Thames"/>
          <w:color w:val="000000"/>
          <w:sz w:val="26"/>
        </w:rPr>
        <w:t xml:space="preserve">ся юридическим лицом, </w:t>
      </w:r>
      <w:r>
        <w:rPr>
          <w:rFonts w:ascii="XO Thames" w:hAnsi="XO Thames"/>
          <w:color w:val="000000"/>
        </w:rPr>
        <w:br/>
      </w:r>
      <w:r>
        <w:rPr>
          <w:rFonts w:ascii="XO Thames" w:hAnsi="XO Thames"/>
          <w:color w:val="000000"/>
          <w:sz w:val="26"/>
        </w:rPr>
        <w:t xml:space="preserve">в форме слияния, присоединения </w:t>
      </w:r>
      <w:r>
        <w:rPr>
          <w:rFonts w:ascii="XO Thames" w:hAnsi="XO Thames"/>
          <w:color w:val="000000"/>
          <w:sz w:val="26"/>
        </w:rPr>
        <w:t xml:space="preserve">или преобразования в Соглашение вносятся изменения путем заключения дополнительного соглашения к Соглашению в части перемены лица в обязательстве </w:t>
      </w:r>
      <w:r>
        <w:rPr>
          <w:rFonts w:ascii="XO Thames" w:hAnsi="XO Thames"/>
          <w:color w:val="000000"/>
          <w:sz w:val="26"/>
        </w:rPr>
        <w:t>с указанием в Соглашении юридического лица, являющегося правопреемником</w:t>
      </w:r>
      <w:r>
        <w:rPr>
          <w:rFonts w:ascii="XO Thames" w:hAnsi="XO Thames"/>
          <w:color w:val="000000"/>
          <w:sz w:val="26"/>
        </w:rPr>
        <w:t>.</w:t>
      </w:r>
    </w:p>
    <w:p w14:paraId="44000000">
      <w:pPr>
        <w:ind w:firstLine="709" w:lef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При реорганизации организации КМНС,</w:t>
      </w:r>
      <w:r>
        <w:rPr>
          <w:rFonts w:ascii="XO Thames" w:hAnsi="XO Thames"/>
          <w:color w:val="000000"/>
          <w:sz w:val="26"/>
        </w:rPr>
        <w:t xml:space="preserve"> являющ</w:t>
      </w:r>
      <w:r>
        <w:rPr>
          <w:rFonts w:ascii="XO Thames" w:hAnsi="XO Thames"/>
          <w:color w:val="000000"/>
          <w:sz w:val="26"/>
        </w:rPr>
        <w:t>ей</w:t>
      </w:r>
      <w:r>
        <w:rPr>
          <w:rFonts w:ascii="XO Thames" w:hAnsi="XO Thames"/>
          <w:color w:val="000000"/>
          <w:sz w:val="26"/>
        </w:rPr>
        <w:t>ся юридическим лицом,</w:t>
      </w:r>
      <w:r>
        <w:rPr>
          <w:rFonts w:ascii="XO Thames" w:hAnsi="XO Thames"/>
          <w:color w:val="000000"/>
          <w:sz w:val="26"/>
        </w:rPr>
        <w:t xml:space="preserve"> </w:t>
      </w:r>
      <w:r>
        <w:rPr>
          <w:rFonts w:ascii="XO Thames" w:hAnsi="XO Thames"/>
          <w:color w:val="000000"/>
        </w:rPr>
        <w:br/>
      </w:r>
      <w:r>
        <w:rPr>
          <w:rFonts w:ascii="XO Thames" w:hAnsi="XO Thames"/>
          <w:color w:val="000000"/>
          <w:sz w:val="26"/>
        </w:rPr>
        <w:t xml:space="preserve">в форме разделения, выделения, </w:t>
      </w:r>
      <w:r>
        <w:rPr>
          <w:rFonts w:ascii="XO Thames" w:hAnsi="XO Thames"/>
          <w:color w:val="000000"/>
          <w:sz w:val="26"/>
        </w:rPr>
        <w:t xml:space="preserve">а также при ликвидации </w:t>
      </w:r>
      <w:r>
        <w:rPr>
          <w:rFonts w:ascii="XO Thames" w:hAnsi="XO Thames"/>
          <w:color w:val="000000"/>
          <w:sz w:val="26"/>
        </w:rPr>
        <w:t>организации КМНС</w:t>
      </w:r>
      <w:r>
        <w:rPr>
          <w:rFonts w:ascii="XO Thames" w:hAnsi="XO Thames"/>
          <w:color w:val="000000"/>
          <w:sz w:val="26"/>
        </w:rPr>
        <w:t>, являющ</w:t>
      </w:r>
      <w:r>
        <w:rPr>
          <w:rFonts w:ascii="XO Thames" w:hAnsi="XO Thames"/>
          <w:color w:val="000000"/>
          <w:sz w:val="26"/>
        </w:rPr>
        <w:t>ей</w:t>
      </w:r>
      <w:r>
        <w:rPr>
          <w:rFonts w:ascii="XO Thames" w:hAnsi="XO Thames"/>
          <w:color w:val="000000"/>
          <w:sz w:val="26"/>
        </w:rPr>
        <w:t>ся юридическим лицом, С</w:t>
      </w:r>
      <w:r>
        <w:rPr>
          <w:rFonts w:ascii="XO Thames" w:hAnsi="XO Thames"/>
          <w:color w:val="000000"/>
          <w:sz w:val="26"/>
        </w:rPr>
        <w:t xml:space="preserve">оглашение расторгается </w:t>
      </w:r>
      <w:r>
        <w:rPr>
          <w:rFonts w:ascii="XO Thames" w:hAnsi="XO Thames"/>
          <w:color w:val="000000"/>
          <w:sz w:val="26"/>
        </w:rPr>
        <w:t xml:space="preserve">с формированием уведомления </w:t>
      </w:r>
      <w:r>
        <w:rPr>
          <w:rFonts w:ascii="XO Thames" w:hAnsi="XO Thames"/>
          <w:color w:val="000000"/>
          <w:sz w:val="26"/>
        </w:rPr>
        <w:t xml:space="preserve">о расторжении Соглашения в одностороннем порядке и акта </w:t>
      </w:r>
      <w:r>
        <w:rPr>
          <w:rFonts w:ascii="XO Thames" w:hAnsi="XO Thames"/>
          <w:color w:val="000000"/>
        </w:rPr>
        <w:br/>
      </w:r>
      <w:r>
        <w:rPr>
          <w:rFonts w:ascii="XO Thames" w:hAnsi="XO Thames"/>
          <w:color w:val="000000"/>
          <w:sz w:val="26"/>
        </w:rPr>
        <w:t xml:space="preserve">об исполнении обязательств по Соглашению с отражением информации </w:t>
      </w:r>
      <w:r>
        <w:rPr>
          <w:rFonts w:ascii="XO Thames" w:hAnsi="XO Thames"/>
          <w:color w:val="000000"/>
        </w:rPr>
        <w:br/>
      </w:r>
      <w:r>
        <w:rPr>
          <w:rFonts w:ascii="XO Thames" w:hAnsi="XO Thames"/>
          <w:color w:val="000000"/>
          <w:sz w:val="26"/>
        </w:rPr>
        <w:t xml:space="preserve">о неисполненных организацией КМНС обязательствах, источником финансового обеспечения которых является субсидия, и возврате неиспользованного остатка </w:t>
      </w:r>
      <w:r>
        <w:rPr>
          <w:rFonts w:ascii="XO Thames" w:hAnsi="XO Thames"/>
          <w:color w:val="000000"/>
          <w:sz w:val="26"/>
        </w:rPr>
        <w:t>гранта</w:t>
      </w:r>
      <w:r>
        <w:rPr>
          <w:rFonts w:ascii="XO Thames" w:hAnsi="XO Thames"/>
          <w:color w:val="000000"/>
          <w:sz w:val="26"/>
        </w:rPr>
        <w:t xml:space="preserve"> </w:t>
      </w:r>
      <w:r>
        <w:rPr>
          <w:rFonts w:ascii="XO Thames" w:hAnsi="XO Thames"/>
          <w:color w:val="000000"/>
          <w:sz w:val="26"/>
        </w:rPr>
        <w:t>в окружной бюджет.».</w:t>
      </w:r>
    </w:p>
    <w:p w14:paraId="45000000">
      <w:pPr>
        <w:ind w:firstLine="709" w:lef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6.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XO Thames" w:hAnsi="XO Thames"/>
          <w:color w:val="000000"/>
          <w:spacing w:val="0"/>
          <w:sz w:val="26"/>
        </w:rPr>
        <w:t>Абзац</w:t>
      </w:r>
      <w:r>
        <w:rPr>
          <w:rFonts w:ascii="XO Thames" w:hAnsi="XO Thames"/>
          <w:color w:val="000000"/>
          <w:sz w:val="26"/>
        </w:rPr>
        <w:t xml:space="preserve"> первый</w:t>
      </w:r>
      <w:r>
        <w:rPr>
          <w:rFonts w:ascii="XO Thames" w:hAnsi="XO Thames"/>
          <w:color w:val="000000"/>
          <w:sz w:val="26"/>
        </w:rPr>
        <w:t xml:space="preserve"> пункта 49 после слов «отчеты об использовании гранта» дополнить словами «</w:t>
      </w:r>
      <w:r>
        <w:rPr>
          <w:rFonts w:ascii="XO Thames" w:hAnsi="XO Thames"/>
          <w:color w:val="000000"/>
          <w:sz w:val="26"/>
        </w:rPr>
        <w:t>(отчет</w:t>
      </w:r>
      <w:r>
        <w:rPr>
          <w:rFonts w:ascii="XO Thames" w:hAnsi="XO Thames"/>
          <w:color w:val="000000"/>
          <w:sz w:val="26"/>
        </w:rPr>
        <w:t>ы</w:t>
      </w:r>
      <w:r>
        <w:rPr>
          <w:rFonts w:ascii="XO Thames" w:hAnsi="XO Thames"/>
          <w:color w:val="000000"/>
          <w:sz w:val="26"/>
        </w:rPr>
        <w:t xml:space="preserve"> о расходах, источником финансового обеспечения которых является</w:t>
      </w:r>
      <w:r>
        <w:rPr>
          <w:rFonts w:ascii="XO Thames" w:hAnsi="XO Thames"/>
          <w:color w:val="000000"/>
          <w:sz w:val="26"/>
        </w:rPr>
        <w:t xml:space="preserve"> г</w:t>
      </w:r>
      <w:r>
        <w:rPr>
          <w:rFonts w:ascii="XO Thames" w:hAnsi="XO Thames"/>
          <w:color w:val="000000"/>
          <w:sz w:val="26"/>
        </w:rPr>
        <w:t>рант), включая фотоотч</w:t>
      </w:r>
      <w:r>
        <w:rPr>
          <w:rFonts w:ascii="XO Thames" w:hAnsi="XO Thames"/>
          <w:color w:val="000000"/>
          <w:sz w:val="26"/>
        </w:rPr>
        <w:t>еты</w:t>
      </w:r>
      <w:r>
        <w:rPr>
          <w:rFonts w:ascii="XO Thames" w:hAnsi="XO Thames"/>
          <w:color w:val="000000"/>
          <w:sz w:val="26"/>
        </w:rPr>
        <w:t>,</w:t>
      </w:r>
      <w:r>
        <w:rPr>
          <w:rFonts w:ascii="XO Thames" w:hAnsi="XO Thames"/>
          <w:color w:val="000000"/>
          <w:sz w:val="26"/>
        </w:rPr>
        <w:t>».</w:t>
      </w:r>
    </w:p>
    <w:p w14:paraId="46000000">
      <w:pPr>
        <w:ind w:firstLine="709" w:lef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7.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XO Thames" w:hAnsi="XO Thames"/>
          <w:color w:val="000000"/>
          <w:sz w:val="26"/>
        </w:rPr>
        <w:t>Пункт 50</w:t>
      </w:r>
      <w:r>
        <w:rPr>
          <w:rFonts w:ascii="XO Thames" w:hAnsi="XO Thames"/>
          <w:color w:val="000000"/>
          <w:sz w:val="26"/>
        </w:rPr>
        <w:t xml:space="preserve"> после слов «отчетов об использовании гранта»</w:t>
      </w:r>
      <w:r>
        <w:rPr>
          <w:rFonts w:ascii="XO Thames" w:hAnsi="XO Thames"/>
          <w:color w:val="000000"/>
          <w:sz w:val="26"/>
        </w:rPr>
        <w:t xml:space="preserve"> дополнить</w:t>
      </w:r>
      <w:r>
        <w:rPr>
          <w:rFonts w:ascii="XO Thames" w:hAnsi="XO Thames"/>
          <w:color w:val="000000"/>
          <w:sz w:val="26"/>
        </w:rPr>
        <w:t xml:space="preserve"> словами «</w:t>
      </w:r>
      <w:r>
        <w:rPr>
          <w:rFonts w:ascii="XO Thames" w:hAnsi="XO Thames"/>
          <w:color w:val="000000"/>
          <w:sz w:val="26"/>
        </w:rPr>
        <w:t xml:space="preserve">(отчетов о расходах, источником финансового обеспечения которых является </w:t>
      </w:r>
      <w:r>
        <w:rPr>
          <w:rFonts w:ascii="XO Thames" w:hAnsi="XO Thames"/>
          <w:color w:val="000000"/>
          <w:sz w:val="26"/>
        </w:rPr>
        <w:t>г</w:t>
      </w:r>
      <w:r>
        <w:rPr>
          <w:rFonts w:ascii="XO Thames" w:hAnsi="XO Thames"/>
          <w:color w:val="000000"/>
          <w:sz w:val="26"/>
        </w:rPr>
        <w:t>рант), включая фотоотчет</w:t>
      </w:r>
      <w:r>
        <w:rPr>
          <w:rFonts w:ascii="XO Thames" w:hAnsi="XO Thames"/>
          <w:color w:val="000000"/>
          <w:sz w:val="26"/>
        </w:rPr>
        <w:t>ы</w:t>
      </w:r>
      <w:r>
        <w:rPr>
          <w:rFonts w:ascii="XO Thames" w:hAnsi="XO Thames"/>
          <w:color w:val="000000"/>
          <w:sz w:val="26"/>
        </w:rPr>
        <w:t>».</w:t>
      </w:r>
    </w:p>
    <w:p w14:paraId="47000000">
      <w:pPr>
        <w:ind w:firstLine="709" w:lef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8.</w:t>
      </w:r>
      <w:r>
        <w:rPr>
          <w:rFonts w:ascii="XO Thames" w:hAnsi="XO Thames"/>
          <w:color w:val="000000"/>
          <w:spacing w:val="0"/>
          <w:sz w:val="26"/>
        </w:rPr>
        <w:t> Таблицу раздела II приложения 2 дополнить строкой 4 следующего содержания</w:t>
      </w:r>
      <w:r>
        <w:rPr>
          <w:rFonts w:ascii="XO Thames" w:hAnsi="XO Thames"/>
          <w:color w:val="000000"/>
          <w:sz w:val="26"/>
        </w:rPr>
        <w:t>:</w:t>
      </w:r>
    </w:p>
    <w:tbl>
      <w:tblPr>
        <w:tblStyle w:val="Style_5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55"/>
        <w:gridCol w:w="9084"/>
      </w:tblGrid>
      <w:tr>
        <w:trPr>
          <w:trHeight w:hRule="atLeast" w:val="360"/>
        </w:trP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ind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4.</w:t>
            </w:r>
          </w:p>
        </w:tc>
        <w:tc>
          <w:tcPr>
            <w:tcW w:type="dxa" w:w="9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Представил ли заявитель в полном объеме документы, указанные в объявлении о проведении конкурса?</w:t>
            </w:r>
          </w:p>
        </w:tc>
      </w:tr>
    </w:tbl>
    <w:p w14:paraId="4A000000">
      <w:pPr>
        <w:ind w:firstLine="709" w:lef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9.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XO Thames" w:hAnsi="XO Thames"/>
          <w:color w:val="000000"/>
          <w:sz w:val="26"/>
        </w:rPr>
        <w:t xml:space="preserve">В приложении 4: </w:t>
      </w:r>
    </w:p>
    <w:p w14:paraId="4B000000">
      <w:pPr>
        <w:ind w:firstLine="709" w:lef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1)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XO Thames" w:hAnsi="XO Thames"/>
          <w:color w:val="000000"/>
          <w:sz w:val="26"/>
        </w:rPr>
        <w:t>таблицу раздела III дополнить строками 8, 9, 10, 11:</w:t>
      </w:r>
    </w:p>
    <w:p w14:paraId="4C000000">
      <w:pPr>
        <w:ind w:firstLine="709" w:lef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«</w:t>
      </w:r>
    </w:p>
    <w:tbl>
      <w:tblPr>
        <w:tblStyle w:val="Style_5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92"/>
        <w:gridCol w:w="5671"/>
        <w:gridCol w:w="1710"/>
        <w:gridCol w:w="1665"/>
      </w:tblGrid>
      <w:tr>
        <w:trPr>
          <w:trHeight w:hRule="atLeast" w:val="360"/>
        </w:trP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ind/>
              <w:jc w:val="center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8.</w:t>
            </w:r>
          </w:p>
        </w:tc>
        <w:tc>
          <w:tcPr>
            <w:tcW w:type="dxa" w:w="5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ind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  <w:sz w:val="26"/>
              </w:rPr>
              <w:t xml:space="preserve">Организация КМНС не </w:t>
            </w:r>
            <w:r>
              <w:rPr>
                <w:rFonts w:ascii="XO Thames" w:hAnsi="XO Thames"/>
                <w:color w:val="000000"/>
                <w:sz w:val="26"/>
              </w:rPr>
              <w:t xml:space="preserve">находится </w:t>
            </w:r>
            <w:r>
              <w:rPr>
                <w:rFonts w:ascii="XO Thames" w:hAnsi="XO Thames"/>
                <w:color w:val="000000"/>
                <w:sz w:val="26"/>
              </w:rPr>
              <w:t>в перечне</w:t>
            </w:r>
            <w:r>
              <w:rPr>
                <w:rFonts w:ascii="XO Thames" w:hAnsi="XO Thames"/>
                <w:color w:val="000000"/>
                <w:sz w:val="26"/>
              </w:rPr>
              <w:t xml:space="preserve"> </w:t>
            </w:r>
            <w:r>
              <w:rPr>
                <w:rFonts w:ascii="XO Thames" w:hAnsi="XO Thames"/>
                <w:color w:val="000000"/>
                <w:sz w:val="26"/>
              </w:rPr>
              <w:t>организаций</w:t>
            </w:r>
            <w:r>
              <w:rPr>
                <w:rFonts w:ascii="XO Thames" w:hAnsi="XO Thames"/>
                <w:color w:val="000000"/>
                <w:sz w:val="26"/>
              </w:rPr>
              <w:t xml:space="preserve"> </w:t>
            </w:r>
            <w:r>
              <w:rPr>
                <w:rFonts w:ascii="XO Thames" w:hAnsi="XO Thames"/>
                <w:color w:val="000000"/>
                <w:sz w:val="26"/>
              </w:rPr>
              <w:t xml:space="preserve">и физических лиц, </w:t>
            </w:r>
            <w:r>
              <w:rPr>
                <w:rFonts w:ascii="XO Thames" w:hAnsi="XO Thames"/>
                <w:color w:val="000000"/>
                <w:sz w:val="26"/>
              </w:rPr>
              <w:t>в отношении которых имеются сведения об их причастности</w:t>
            </w:r>
            <w:r>
              <w:rPr>
                <w:rFonts w:ascii="XO Thames" w:hAnsi="XO Thames"/>
                <w:color w:val="000000"/>
                <w:spacing w:val="0"/>
                <w:sz w:val="26"/>
              </w:rPr>
              <w:t> </w:t>
            </w:r>
            <w:r>
              <w:rPr>
                <w:rFonts w:ascii="XO Thames" w:hAnsi="XO Thames"/>
                <w:color w:val="000000"/>
                <w:sz w:val="26"/>
              </w:rPr>
              <w:t>к экстремистской деятельности или терроризму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rPr>
                <w:rFonts w:ascii="XO Thames" w:hAnsi="XO Thames"/>
                <w:color w:val="000000"/>
              </w:rPr>
            </w:pPr>
          </w:p>
        </w:tc>
        <w:tc>
          <w:tcPr>
            <w:tcW w:type="dxa" w:w="1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rPr>
                <w:rFonts w:ascii="XO Thames" w:hAnsi="XO Thames"/>
                <w:color w:val="000000"/>
              </w:rPr>
            </w:pPr>
          </w:p>
        </w:tc>
      </w:tr>
      <w:tr>
        <w:trPr>
          <w:trHeight w:hRule="atLeast" w:val="360"/>
        </w:trP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 w14:paraId="51000000">
            <w:pPr>
              <w:ind/>
              <w:jc w:val="center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9.</w:t>
            </w:r>
          </w:p>
        </w:tc>
        <w:tc>
          <w:tcPr>
            <w:tcW w:type="dxa" w:w="5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ind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  <w:sz w:val="26"/>
              </w:rPr>
              <w:t>Организация КМНС не</w:t>
            </w:r>
            <w:r>
              <w:rPr>
                <w:rFonts w:ascii="XO Thames" w:hAnsi="XO Thames"/>
                <w:color w:val="000000"/>
                <w:sz w:val="26"/>
              </w:rPr>
              <w:t xml:space="preserve"> является иностранным агентом</w:t>
            </w:r>
            <w:r>
              <w:rPr>
                <w:rFonts w:ascii="XO Thames" w:hAnsi="XO Thames"/>
                <w:color w:val="000000"/>
                <w:spacing w:val="0"/>
                <w:sz w:val="26"/>
              </w:rPr>
              <w:t> </w:t>
            </w:r>
            <w:r>
              <w:rPr>
                <w:rFonts w:ascii="XO Thames" w:hAnsi="XO Thames"/>
                <w:color w:val="000000"/>
                <w:sz w:val="26"/>
              </w:rPr>
              <w:t xml:space="preserve">в соответствии </w:t>
            </w:r>
            <w:r>
              <w:rPr>
                <w:rFonts w:ascii="XO Thames" w:hAnsi="XO Thames"/>
                <w:color w:val="000000"/>
                <w:sz w:val="26"/>
              </w:rPr>
              <w:t xml:space="preserve">с </w:t>
            </w:r>
            <w:r>
              <w:rPr>
                <w:rFonts w:ascii="XO Thames" w:hAnsi="XO Thames"/>
                <w:color w:val="000000"/>
                <w:sz w:val="26"/>
              </w:rPr>
              <w:fldChar w:fldCharType="begin"/>
            </w:r>
            <w:r>
              <w:rPr>
                <w:rFonts w:ascii="XO Thames" w:hAnsi="XO Thames"/>
                <w:color w:val="000000"/>
                <w:sz w:val="26"/>
              </w:rPr>
              <w:instrText>HYPERLINK "https://internet.garant.ru/document/redirect/404991865/0"</w:instrText>
            </w:r>
            <w:r>
              <w:rPr>
                <w:rFonts w:ascii="XO Thames" w:hAnsi="XO Thames"/>
                <w:color w:val="000000"/>
                <w:sz w:val="26"/>
              </w:rPr>
              <w:fldChar w:fldCharType="separate"/>
            </w:r>
            <w:r>
              <w:rPr>
                <w:rFonts w:ascii="XO Thames" w:hAnsi="XO Thames"/>
                <w:color w:val="000000"/>
                <w:sz w:val="26"/>
              </w:rPr>
              <w:t>Федеральным законом</w:t>
            </w:r>
            <w:r>
              <w:rPr>
                <w:rFonts w:ascii="XO Thames" w:hAnsi="XO Thames"/>
                <w:color w:val="000000"/>
                <w:sz w:val="26"/>
              </w:rPr>
              <w:fldChar w:fldCharType="end"/>
            </w:r>
            <w:r>
              <w:rPr>
                <w:rFonts w:ascii="XO Thames" w:hAnsi="XO Thames"/>
                <w:color w:val="000000"/>
                <w:sz w:val="26"/>
              </w:rPr>
              <w:t xml:space="preserve"> «О контроле </w:t>
            </w:r>
            <w:r>
              <w:rPr>
                <w:rFonts w:ascii="XO Thames" w:hAnsi="XO Thames"/>
                <w:color w:val="000000"/>
                <w:sz w:val="26"/>
              </w:rPr>
              <w:t xml:space="preserve">за деятельностью лиц, находящихся </w:t>
            </w:r>
            <w:r>
              <w:rPr>
                <w:rFonts w:ascii="XO Thames" w:hAnsi="XO Thames"/>
                <w:color w:val="000000"/>
                <w:sz w:val="26"/>
              </w:rPr>
              <w:t>под иностранным влиянием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rPr>
                <w:rFonts w:ascii="XO Thames" w:hAnsi="XO Thames"/>
                <w:color w:val="000000"/>
              </w:rPr>
            </w:pPr>
          </w:p>
        </w:tc>
        <w:tc>
          <w:tcPr>
            <w:tcW w:type="dxa" w:w="1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rPr>
                <w:rFonts w:ascii="XO Thames" w:hAnsi="XO Thames"/>
                <w:color w:val="000000"/>
              </w:rPr>
            </w:pPr>
          </w:p>
        </w:tc>
      </w:tr>
      <w:tr>
        <w:trPr>
          <w:trHeight w:hRule="atLeast" w:val="360"/>
        </w:trP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 w14:paraId="55000000">
            <w:pPr>
              <w:ind/>
              <w:jc w:val="center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10.</w:t>
            </w:r>
          </w:p>
        </w:tc>
        <w:tc>
          <w:tcPr>
            <w:tcW w:type="dxa" w:w="5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ind/>
              <w:jc w:val="both"/>
              <w:rPr>
                <w:rFonts w:ascii="XO Thames" w:hAnsi="XO Thames"/>
                <w:color w:val="000000"/>
                <w:sz w:val="26"/>
              </w:rPr>
            </w:pPr>
            <w:r>
              <w:rPr>
                <w:rFonts w:ascii="XO Thames" w:hAnsi="XO Thames"/>
                <w:color w:val="000000"/>
                <w:sz w:val="26"/>
              </w:rPr>
              <w:t xml:space="preserve">Организация КМНС не находится </w:t>
            </w:r>
            <w:r>
              <w:br/>
            </w:r>
            <w:r>
              <w:rPr>
                <w:rFonts w:ascii="XO Thames" w:hAnsi="XO Thames"/>
                <w:color w:val="000000"/>
                <w:sz w:val="26"/>
              </w:rPr>
              <w:t xml:space="preserve">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      </w:r>
            <w:r>
              <w:br/>
            </w:r>
            <w:r>
              <w:rPr>
                <w:rFonts w:ascii="XO Thames" w:hAnsi="XO Thames"/>
                <w:color w:val="000000"/>
                <w:sz w:val="26"/>
              </w:rPr>
              <w:t xml:space="preserve">с террористическими организациями </w:t>
            </w:r>
            <w:r>
              <w:br/>
            </w:r>
            <w:r>
              <w:rPr>
                <w:rFonts w:ascii="XO Thames" w:hAnsi="XO Thames"/>
                <w:color w:val="000000"/>
                <w:sz w:val="26"/>
              </w:rPr>
              <w:t>и террористами или с распространением оружия массового уничтожения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rPr>
                <w:rFonts w:ascii="XO Thames" w:hAnsi="XO Thames"/>
                <w:color w:val="000000"/>
              </w:rPr>
            </w:pPr>
          </w:p>
        </w:tc>
        <w:tc>
          <w:tcPr>
            <w:tcW w:type="dxa" w:w="1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rPr>
                <w:rFonts w:ascii="XO Thames" w:hAnsi="XO Thames"/>
                <w:color w:val="000000"/>
              </w:rPr>
            </w:pPr>
          </w:p>
        </w:tc>
      </w:tr>
      <w:tr>
        <w:trPr>
          <w:trHeight w:hRule="atLeast" w:val="360"/>
        </w:trP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 w14:paraId="59000000">
            <w:pPr>
              <w:ind/>
              <w:jc w:val="center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11.</w:t>
            </w:r>
          </w:p>
        </w:tc>
        <w:tc>
          <w:tcPr>
            <w:tcW w:type="dxa" w:w="5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ind/>
              <w:jc w:val="both"/>
              <w:rPr>
                <w:rFonts w:ascii="XO Thames" w:hAnsi="XO Thames"/>
                <w:color w:val="000000"/>
                <w:sz w:val="26"/>
              </w:rPr>
            </w:pPr>
            <w:r>
              <w:rPr>
                <w:rFonts w:ascii="XO Thames" w:hAnsi="XO Thames"/>
                <w:color w:val="000000"/>
                <w:spacing w:val="0"/>
                <w:sz w:val="26"/>
              </w:rPr>
              <w:t xml:space="preserve">Организация КМНС, ее члены, председатель правления (совета) </w:t>
            </w:r>
            <w:r>
              <w:rPr>
                <w:rFonts w:ascii="XO Thames" w:hAnsi="XO Thames"/>
                <w:color w:val="000000"/>
                <w:spacing w:val="0"/>
                <w:sz w:val="26"/>
              </w:rPr>
              <w:t>и учредители организации КМНС соответствуют требован</w:t>
            </w:r>
            <w:r>
              <w:rPr>
                <w:rFonts w:ascii="XO Thames" w:hAnsi="XO Thames"/>
                <w:color w:val="000000"/>
                <w:sz w:val="26"/>
              </w:rPr>
              <w:t xml:space="preserve">иям пункта 3 статьи 8, пунктов 6, 8 статьи 11 </w:t>
            </w:r>
            <w:r>
              <w:rPr>
                <w:rFonts w:ascii="XO Thames" w:hAnsi="XO Thames"/>
                <w:color w:val="000000"/>
                <w:sz w:val="26"/>
              </w:rPr>
              <w:t xml:space="preserve">Федерального закона от 20.07.2000 № 104-ФЗ «Об общих принципах организации общин коренных малочисленных народов Севера, Сибири </w:t>
            </w:r>
            <w:r>
              <w:br/>
            </w:r>
            <w:r>
              <w:rPr>
                <w:rFonts w:ascii="XO Thames" w:hAnsi="XO Thames"/>
                <w:color w:val="000000"/>
                <w:sz w:val="26"/>
              </w:rPr>
              <w:t>и Дальнего Востока Российской Федерации»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rPr>
                <w:rFonts w:ascii="XO Thames" w:hAnsi="XO Thames"/>
                <w:color w:val="000000"/>
              </w:rPr>
            </w:pPr>
          </w:p>
        </w:tc>
        <w:tc>
          <w:tcPr>
            <w:tcW w:type="dxa" w:w="1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rPr>
                <w:rFonts w:ascii="XO Thames" w:hAnsi="XO Thames"/>
                <w:color w:val="000000"/>
              </w:rPr>
            </w:pPr>
          </w:p>
        </w:tc>
      </w:tr>
    </w:tbl>
    <w:p w14:paraId="5D000000">
      <w:pPr>
        <w:ind w:firstLine="709" w:left="0"/>
        <w:jc w:val="right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 xml:space="preserve"> »;</w:t>
      </w:r>
    </w:p>
    <w:p w14:paraId="5E000000">
      <w:pPr>
        <w:ind w:firstLine="709" w:lef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2)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XO Thames" w:hAnsi="XO Thames"/>
          <w:color w:val="000000"/>
          <w:sz w:val="26"/>
        </w:rPr>
        <w:t>Пункт 3 изложить в следующей редакции:</w:t>
      </w:r>
    </w:p>
    <w:p w14:paraId="5F000000">
      <w:pPr>
        <w:ind w:firstLine="709" w:lef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«3.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XO Thames" w:hAnsi="XO Thames"/>
          <w:color w:val="000000"/>
          <w:sz w:val="26"/>
        </w:rPr>
        <w:t>Копии учредительных документов (в том числе копи</w:t>
      </w:r>
      <w:r>
        <w:rPr>
          <w:rFonts w:ascii="XO Thames" w:hAnsi="XO Thames"/>
          <w:color w:val="000000"/>
          <w:sz w:val="26"/>
        </w:rPr>
        <w:t>я</w:t>
      </w:r>
      <w:r>
        <w:rPr>
          <w:rFonts w:ascii="XO Thames" w:hAnsi="XO Thames"/>
          <w:color w:val="000000"/>
          <w:sz w:val="26"/>
        </w:rPr>
        <w:t xml:space="preserve"> устава, соответствующего требованиям закона Ненецкого автономного округа от 01.10.2008 № 58-оз «Об общинах коренных малочисленных народов Севера в Ненецком автономного округе».».</w:t>
      </w:r>
    </w:p>
    <w:p w14:paraId="60000000">
      <w:pPr>
        <w:ind w:firstLine="709" w:lef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3)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XO Thames" w:hAnsi="XO Thames"/>
          <w:color w:val="000000"/>
          <w:sz w:val="26"/>
        </w:rPr>
        <w:t xml:space="preserve">В пункте 6 </w:t>
      </w:r>
      <w:r>
        <w:rPr>
          <w:rFonts w:ascii="XO Thames" w:hAnsi="XO Thames"/>
          <w:color w:val="000000"/>
          <w:sz w:val="26"/>
        </w:rPr>
        <w:t xml:space="preserve">слова «, учредителей и членов» заменить словами </w:t>
      </w:r>
      <w:r>
        <w:rPr>
          <w:rFonts w:ascii="XO Thames" w:hAnsi="XO Thames"/>
          <w:color w:val="000000"/>
        </w:rPr>
        <w:br/>
      </w:r>
      <w:r>
        <w:rPr>
          <w:rFonts w:ascii="XO Thames" w:hAnsi="XO Thames"/>
          <w:color w:val="000000"/>
          <w:sz w:val="26"/>
        </w:rPr>
        <w:t>«и учредителей».</w:t>
      </w:r>
    </w:p>
    <w:p w14:paraId="61000000">
      <w:pPr>
        <w:ind w:firstLine="709" w:left="0"/>
        <w:jc w:val="both"/>
        <w:rPr>
          <w:rFonts w:ascii="XO Thames" w:hAnsi="XO Thames"/>
          <w:color w:val="000000"/>
          <w:sz w:val="26"/>
        </w:rPr>
      </w:pPr>
    </w:p>
    <w:p w14:paraId="62000000">
      <w:pPr>
        <w:ind w:firstLine="709" w:left="0"/>
        <w:jc w:val="both"/>
        <w:rPr>
          <w:rFonts w:ascii="XO Thames" w:hAnsi="XO Thames"/>
          <w:color w:val="000000"/>
          <w:sz w:val="26"/>
        </w:rPr>
      </w:pPr>
    </w:p>
    <w:p w14:paraId="63000000">
      <w:pPr>
        <w:ind/>
        <w:jc w:val="center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–––––––––</w:t>
      </w:r>
    </w:p>
    <w:sectPr>
      <w:headerReference r:id="rId1" w:type="default"/>
      <w:pgSz w:h="16838" w:orient="portrait" w:w="11906"/>
      <w:pgMar w:bottom="1134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6_ch" w:type="character">
    <w:name w:val="Normal"/>
    <w:link w:val="Style_6"/>
    <w:rPr>
      <w:rFonts w:ascii="Times New Roman" w:hAnsi="Times New Roman"/>
      <w:sz w:val="20"/>
    </w:rPr>
  </w:style>
  <w:style w:styleId="Style_7" w:type="paragraph">
    <w:name w:val="Текст выноски Знак12"/>
    <w:link w:val="Style_7_ch"/>
    <w:rPr>
      <w:rFonts w:ascii="Tahoma" w:hAnsi="Tahoma"/>
      <w:sz w:val="16"/>
    </w:rPr>
  </w:style>
  <w:style w:styleId="Style_7_ch" w:type="character">
    <w:name w:val="Текст выноски Знак12"/>
    <w:link w:val="Style_7"/>
    <w:rPr>
      <w:rFonts w:ascii="Tahoma" w:hAnsi="Tahoma"/>
      <w:sz w:val="16"/>
    </w:rPr>
  </w:style>
  <w:style w:styleId="Style_8" w:type="paragraph">
    <w:name w:val="Верхний колонтитул Знак13"/>
    <w:link w:val="Style_8_ch"/>
    <w:rPr>
      <w:rFonts w:ascii="Times New Roman" w:hAnsi="Times New Roman"/>
      <w:sz w:val="20"/>
    </w:rPr>
  </w:style>
  <w:style w:styleId="Style_8_ch" w:type="character">
    <w:name w:val="Верхний колонтитул Знак13"/>
    <w:link w:val="Style_8"/>
    <w:rPr>
      <w:rFonts w:ascii="Times New Roman" w:hAnsi="Times New Roman"/>
      <w:sz w:val="20"/>
    </w:rPr>
  </w:style>
  <w:style w:styleId="Style_9" w:type="paragraph">
    <w:name w:val="Текст выноски Знак3"/>
    <w:link w:val="Style_9_ch"/>
    <w:rPr>
      <w:rFonts w:ascii="Tahoma" w:hAnsi="Tahoma"/>
      <w:sz w:val="16"/>
    </w:rPr>
  </w:style>
  <w:style w:styleId="Style_9_ch" w:type="character">
    <w:name w:val="Текст выноски Знак3"/>
    <w:link w:val="Style_9"/>
    <w:rPr>
      <w:rFonts w:ascii="Tahoma" w:hAnsi="Tahoma"/>
      <w:sz w:val="16"/>
    </w:rPr>
  </w:style>
  <w:style w:styleId="Style_10" w:type="paragraph">
    <w:name w:val="Текст выноски Знак5"/>
    <w:link w:val="Style_10_ch"/>
    <w:rPr>
      <w:rFonts w:ascii="Tahoma" w:hAnsi="Tahoma"/>
      <w:sz w:val="16"/>
    </w:rPr>
  </w:style>
  <w:style w:styleId="Style_10_ch" w:type="character">
    <w:name w:val="Текст выноски Знак5"/>
    <w:link w:val="Style_10"/>
    <w:rPr>
      <w:rFonts w:ascii="Tahoma" w:hAnsi="Tahoma"/>
      <w:sz w:val="16"/>
    </w:rPr>
  </w:style>
  <w:style w:styleId="Style_11" w:type="paragraph">
    <w:name w:val="Нижний колонтитул Знак5"/>
    <w:link w:val="Style_11_ch"/>
    <w:rPr>
      <w:rFonts w:ascii="Times New Roman" w:hAnsi="Times New Roman"/>
      <w:sz w:val="20"/>
    </w:rPr>
  </w:style>
  <w:style w:styleId="Style_11_ch" w:type="character">
    <w:name w:val="Нижний колонтитул Знак5"/>
    <w:link w:val="Style_11"/>
    <w:rPr>
      <w:rFonts w:ascii="Times New Roman" w:hAnsi="Times New Roman"/>
      <w:sz w:val="20"/>
    </w:rPr>
  </w:style>
  <w:style w:styleId="Style_12" w:type="paragraph">
    <w:name w:val="toc 2"/>
    <w:next w:val="Style_6"/>
    <w:link w:val="Style_1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ConsPlusCell"/>
    <w:link w:val="Style_13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13_ch" w:type="character">
    <w:name w:val="ConsPlusCell"/>
    <w:link w:val="Style_13"/>
    <w:rPr>
      <w:rFonts w:ascii="Arial" w:hAnsi="Arial"/>
      <w:sz w:val="20"/>
    </w:rPr>
  </w:style>
  <w:style w:styleId="Style_14" w:type="paragraph">
    <w:name w:val="Верхний колонтитул Знак14"/>
    <w:link w:val="Style_14_ch"/>
    <w:rPr>
      <w:rFonts w:ascii="Times New Roman" w:hAnsi="Times New Roman"/>
      <w:sz w:val="20"/>
    </w:rPr>
  </w:style>
  <w:style w:styleId="Style_14_ch" w:type="character">
    <w:name w:val="Верхний колонтитул Знак14"/>
    <w:link w:val="Style_14"/>
    <w:rPr>
      <w:rFonts w:ascii="Times New Roman" w:hAnsi="Times New Roman"/>
      <w:sz w:val="20"/>
    </w:rPr>
  </w:style>
  <w:style w:styleId="Style_15" w:type="paragraph">
    <w:name w:val="Верхний колонтитул Знак12"/>
    <w:link w:val="Style_15_ch"/>
    <w:rPr>
      <w:rFonts w:ascii="Times New Roman" w:hAnsi="Times New Roman"/>
      <w:sz w:val="20"/>
    </w:rPr>
  </w:style>
  <w:style w:styleId="Style_15_ch" w:type="character">
    <w:name w:val="Верхний колонтитул Знак12"/>
    <w:link w:val="Style_15"/>
    <w:rPr>
      <w:rFonts w:ascii="Times New Roman" w:hAnsi="Times New Roman"/>
      <w:sz w:val="20"/>
    </w:rPr>
  </w:style>
  <w:style w:styleId="Style_16" w:type="paragraph">
    <w:name w:val="Header Char"/>
    <w:link w:val="Style_16_ch"/>
    <w:rPr>
      <w:rFonts w:ascii="Times New Roman" w:hAnsi="Times New Roman"/>
      <w:sz w:val="24"/>
    </w:rPr>
  </w:style>
  <w:style w:styleId="Style_16_ch" w:type="character">
    <w:name w:val="Header Char"/>
    <w:link w:val="Style_16"/>
    <w:rPr>
      <w:rFonts w:ascii="Times New Roman" w:hAnsi="Times New Roman"/>
      <w:sz w:val="24"/>
    </w:rPr>
  </w:style>
  <w:style w:styleId="Style_17" w:type="paragraph">
    <w:name w:val="toc 4"/>
    <w:next w:val="Style_6"/>
    <w:link w:val="Style_1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7_ch" w:type="character">
    <w:name w:val="toc 4"/>
    <w:link w:val="Style_17"/>
    <w:rPr>
      <w:rFonts w:ascii="XO Thames" w:hAnsi="XO Thames"/>
      <w:sz w:val="28"/>
    </w:rPr>
  </w:style>
  <w:style w:styleId="Style_18" w:type="paragraph">
    <w:name w:val="Нижний колонтитул Знак22"/>
    <w:link w:val="Style_18_ch"/>
    <w:rPr>
      <w:rFonts w:ascii="Times New Roman" w:hAnsi="Times New Roman"/>
      <w:sz w:val="20"/>
    </w:rPr>
  </w:style>
  <w:style w:styleId="Style_18_ch" w:type="character">
    <w:name w:val="Нижний колонтитул Знак22"/>
    <w:link w:val="Style_18"/>
    <w:rPr>
      <w:rFonts w:ascii="Times New Roman" w:hAnsi="Times New Roman"/>
      <w:sz w:val="20"/>
    </w:rPr>
  </w:style>
  <w:style w:styleId="Style_19" w:type="paragraph">
    <w:name w:val="toc 6"/>
    <w:next w:val="Style_6"/>
    <w:link w:val="Style_1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9_ch" w:type="character">
    <w:name w:val="toc 6"/>
    <w:link w:val="Style_19"/>
    <w:rPr>
      <w:rFonts w:ascii="XO Thames" w:hAnsi="XO Thames"/>
      <w:sz w:val="28"/>
    </w:rPr>
  </w:style>
  <w:style w:styleId="Style_20" w:type="paragraph">
    <w:name w:val="toc 7"/>
    <w:next w:val="Style_6"/>
    <w:link w:val="Style_2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0_ch" w:type="character">
    <w:name w:val="toc 7"/>
    <w:link w:val="Style_20"/>
    <w:rPr>
      <w:rFonts w:ascii="XO Thames" w:hAnsi="XO Thames"/>
      <w:sz w:val="28"/>
    </w:rPr>
  </w:style>
  <w:style w:styleId="Style_21" w:type="paragraph">
    <w:name w:val="Текст выноски Знак24"/>
    <w:link w:val="Style_21_ch"/>
    <w:rPr>
      <w:rFonts w:ascii="Tahoma" w:hAnsi="Tahoma"/>
      <w:sz w:val="16"/>
    </w:rPr>
  </w:style>
  <w:style w:styleId="Style_21_ch" w:type="character">
    <w:name w:val="Текст выноски Знак24"/>
    <w:link w:val="Style_21"/>
    <w:rPr>
      <w:rFonts w:ascii="Tahoma" w:hAnsi="Tahoma"/>
      <w:sz w:val="16"/>
    </w:rPr>
  </w:style>
  <w:style w:styleId="Style_22" w:type="paragraph">
    <w:name w:val="Верхний колонтитул Знак29"/>
    <w:link w:val="Style_22_ch"/>
    <w:rPr>
      <w:rFonts w:ascii="Times New Roman" w:hAnsi="Times New Roman"/>
      <w:sz w:val="20"/>
    </w:rPr>
  </w:style>
  <w:style w:styleId="Style_22_ch" w:type="character">
    <w:name w:val="Верхний колонтитул Знак29"/>
    <w:link w:val="Style_22"/>
    <w:rPr>
      <w:rFonts w:ascii="Times New Roman" w:hAnsi="Times New Roman"/>
      <w:sz w:val="20"/>
    </w:rPr>
  </w:style>
  <w:style w:styleId="Style_23" w:type="paragraph">
    <w:name w:val="Нижний колонтитул Знак13"/>
    <w:link w:val="Style_23_ch"/>
    <w:rPr>
      <w:rFonts w:ascii="Times New Roman" w:hAnsi="Times New Roman"/>
      <w:sz w:val="20"/>
    </w:rPr>
  </w:style>
  <w:style w:styleId="Style_23_ch" w:type="character">
    <w:name w:val="Нижний колонтитул Знак13"/>
    <w:link w:val="Style_23"/>
    <w:rPr>
      <w:rFonts w:ascii="Times New Roman" w:hAnsi="Times New Roman"/>
      <w:sz w:val="20"/>
    </w:rPr>
  </w:style>
  <w:style w:styleId="Style_24" w:type="paragraph">
    <w:name w:val="End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Endnote"/>
    <w:link w:val="Style_24"/>
    <w:rPr>
      <w:rFonts w:ascii="XO Thames" w:hAnsi="XO Thames"/>
      <w:sz w:val="22"/>
    </w:rPr>
  </w:style>
  <w:style w:styleId="Style_25" w:type="paragraph">
    <w:name w:val="heading 3"/>
    <w:next w:val="Style_6"/>
    <w:link w:val="Style_2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5_ch" w:type="character">
    <w:name w:val="heading 3"/>
    <w:link w:val="Style_25"/>
    <w:rPr>
      <w:rFonts w:ascii="XO Thames" w:hAnsi="XO Thames"/>
      <w:b w:val="1"/>
      <w:sz w:val="26"/>
    </w:rPr>
  </w:style>
  <w:style w:styleId="Style_26" w:type="paragraph">
    <w:name w:val="Верхний колонтитул Знак10"/>
    <w:link w:val="Style_26_ch"/>
    <w:rPr>
      <w:rFonts w:ascii="Times New Roman" w:hAnsi="Times New Roman"/>
      <w:sz w:val="20"/>
    </w:rPr>
  </w:style>
  <w:style w:styleId="Style_26_ch" w:type="character">
    <w:name w:val="Верхний колонтитул Знак10"/>
    <w:link w:val="Style_26"/>
    <w:rPr>
      <w:rFonts w:ascii="Times New Roman" w:hAnsi="Times New Roman"/>
      <w:sz w:val="20"/>
    </w:rPr>
  </w:style>
  <w:style w:styleId="Style_27" w:type="paragraph">
    <w:name w:val="Верхний колонтитул Знак4"/>
    <w:link w:val="Style_27_ch"/>
    <w:rPr>
      <w:rFonts w:ascii="Times New Roman" w:hAnsi="Times New Roman"/>
      <w:sz w:val="20"/>
    </w:rPr>
  </w:style>
  <w:style w:styleId="Style_27_ch" w:type="character">
    <w:name w:val="Верхний колонтитул Знак4"/>
    <w:link w:val="Style_27"/>
    <w:rPr>
      <w:rFonts w:ascii="Times New Roman" w:hAnsi="Times New Roman"/>
      <w:sz w:val="20"/>
    </w:rPr>
  </w:style>
  <w:style w:styleId="Style_28" w:type="paragraph">
    <w:name w:val="Нижний колонтитул Знак25"/>
    <w:link w:val="Style_28_ch"/>
    <w:rPr>
      <w:rFonts w:ascii="Times New Roman" w:hAnsi="Times New Roman"/>
      <w:sz w:val="20"/>
    </w:rPr>
  </w:style>
  <w:style w:styleId="Style_28_ch" w:type="character">
    <w:name w:val="Нижний колонтитул Знак25"/>
    <w:link w:val="Style_28"/>
    <w:rPr>
      <w:rFonts w:ascii="Times New Roman" w:hAnsi="Times New Roman"/>
      <w:sz w:val="20"/>
    </w:rPr>
  </w:style>
  <w:style w:styleId="Style_29" w:type="paragraph">
    <w:name w:val="Верхний колонтитул Знак30"/>
    <w:link w:val="Style_29_ch"/>
    <w:rPr>
      <w:rFonts w:ascii="Times New Roman" w:hAnsi="Times New Roman"/>
      <w:sz w:val="20"/>
    </w:rPr>
  </w:style>
  <w:style w:styleId="Style_29_ch" w:type="character">
    <w:name w:val="Верхний колонтитул Знак30"/>
    <w:link w:val="Style_29"/>
    <w:rPr>
      <w:rFonts w:ascii="Times New Roman" w:hAnsi="Times New Roman"/>
      <w:sz w:val="20"/>
    </w:rPr>
  </w:style>
  <w:style w:styleId="Style_30" w:type="paragraph">
    <w:name w:val="Нижний колонтитул Знак16"/>
    <w:link w:val="Style_30_ch"/>
    <w:rPr>
      <w:rFonts w:ascii="Times New Roman" w:hAnsi="Times New Roman"/>
      <w:sz w:val="20"/>
    </w:rPr>
  </w:style>
  <w:style w:styleId="Style_30_ch" w:type="character">
    <w:name w:val="Нижний колонтитул Знак16"/>
    <w:link w:val="Style_30"/>
    <w:rPr>
      <w:rFonts w:ascii="Times New Roman" w:hAnsi="Times New Roman"/>
      <w:sz w:val="20"/>
    </w:rPr>
  </w:style>
  <w:style w:styleId="Style_31" w:type="paragraph">
    <w:name w:val="Текст выноски Знак14"/>
    <w:link w:val="Style_31_ch"/>
    <w:rPr>
      <w:rFonts w:ascii="Tahoma" w:hAnsi="Tahoma"/>
      <w:sz w:val="16"/>
    </w:rPr>
  </w:style>
  <w:style w:styleId="Style_31_ch" w:type="character">
    <w:name w:val="Текст выноски Знак14"/>
    <w:link w:val="Style_31"/>
    <w:rPr>
      <w:rFonts w:ascii="Tahoma" w:hAnsi="Tahoma"/>
      <w:sz w:val="16"/>
    </w:rPr>
  </w:style>
  <w:style w:styleId="Style_32" w:type="paragraph">
    <w:name w:val="Верхний колонтитул Знак25"/>
    <w:link w:val="Style_32_ch"/>
    <w:rPr>
      <w:rFonts w:ascii="Times New Roman" w:hAnsi="Times New Roman"/>
      <w:sz w:val="20"/>
    </w:rPr>
  </w:style>
  <w:style w:styleId="Style_32_ch" w:type="character">
    <w:name w:val="Верхний колонтитул Знак25"/>
    <w:link w:val="Style_32"/>
    <w:rPr>
      <w:rFonts w:ascii="Times New Roman" w:hAnsi="Times New Roman"/>
      <w:sz w:val="20"/>
    </w:rPr>
  </w:style>
  <w:style w:styleId="Style_33" w:type="paragraph">
    <w:name w:val="Верхний колонтитул Знак28"/>
    <w:link w:val="Style_33_ch"/>
    <w:rPr>
      <w:rFonts w:ascii="Times New Roman" w:hAnsi="Times New Roman"/>
      <w:sz w:val="20"/>
    </w:rPr>
  </w:style>
  <w:style w:styleId="Style_33_ch" w:type="character">
    <w:name w:val="Верхний колонтитул Знак28"/>
    <w:link w:val="Style_33"/>
    <w:rPr>
      <w:rFonts w:ascii="Times New Roman" w:hAnsi="Times New Roman"/>
      <w:sz w:val="20"/>
    </w:rPr>
  </w:style>
  <w:style w:styleId="Style_34" w:type="paragraph">
    <w:name w:val="Нижний колонтитул Знак20"/>
    <w:link w:val="Style_34_ch"/>
    <w:rPr>
      <w:rFonts w:ascii="Times New Roman" w:hAnsi="Times New Roman"/>
      <w:sz w:val="20"/>
    </w:rPr>
  </w:style>
  <w:style w:styleId="Style_34_ch" w:type="character">
    <w:name w:val="Нижний колонтитул Знак20"/>
    <w:link w:val="Style_34"/>
    <w:rPr>
      <w:rFonts w:ascii="Times New Roman" w:hAnsi="Times New Roman"/>
      <w:sz w:val="20"/>
    </w:rPr>
  </w:style>
  <w:style w:styleId="Style_35" w:type="paragraph">
    <w:name w:val="Нижний колонтитул Знак27"/>
    <w:link w:val="Style_35_ch"/>
    <w:rPr>
      <w:rFonts w:ascii="Times New Roman" w:hAnsi="Times New Roman"/>
      <w:sz w:val="20"/>
    </w:rPr>
  </w:style>
  <w:style w:styleId="Style_35_ch" w:type="character">
    <w:name w:val="Нижний колонтитул Знак27"/>
    <w:link w:val="Style_35"/>
    <w:rPr>
      <w:rFonts w:ascii="Times New Roman" w:hAnsi="Times New Roman"/>
      <w:sz w:val="20"/>
    </w:rPr>
  </w:style>
  <w:style w:styleId="Style_36" w:type="paragraph">
    <w:name w:val="Текст выноски Знак27"/>
    <w:link w:val="Style_36_ch"/>
    <w:rPr>
      <w:rFonts w:ascii="Tahoma" w:hAnsi="Tahoma"/>
      <w:sz w:val="16"/>
    </w:rPr>
  </w:style>
  <w:style w:styleId="Style_36_ch" w:type="character">
    <w:name w:val="Текст выноски Знак27"/>
    <w:link w:val="Style_36"/>
    <w:rPr>
      <w:rFonts w:ascii="Tahoma" w:hAnsi="Tahoma"/>
      <w:sz w:val="16"/>
    </w:rPr>
  </w:style>
  <w:style w:styleId="Style_37" w:type="paragraph">
    <w:name w:val="Нижний колонтитул Знак28"/>
    <w:link w:val="Style_37_ch"/>
    <w:rPr>
      <w:rFonts w:ascii="Times New Roman" w:hAnsi="Times New Roman"/>
      <w:sz w:val="20"/>
    </w:rPr>
  </w:style>
  <w:style w:styleId="Style_37_ch" w:type="character">
    <w:name w:val="Нижний колонтитул Знак28"/>
    <w:link w:val="Style_37"/>
    <w:rPr>
      <w:rFonts w:ascii="Times New Roman" w:hAnsi="Times New Roman"/>
      <w:sz w:val="20"/>
    </w:rPr>
  </w:style>
  <w:style w:styleId="Style_38" w:type="paragraph">
    <w:name w:val="Верхний колонтитул Знак22"/>
    <w:link w:val="Style_38_ch"/>
    <w:rPr>
      <w:rFonts w:ascii="Times New Roman" w:hAnsi="Times New Roman"/>
      <w:sz w:val="20"/>
    </w:rPr>
  </w:style>
  <w:style w:styleId="Style_38_ch" w:type="character">
    <w:name w:val="Верхний колонтитул Знак22"/>
    <w:link w:val="Style_38"/>
    <w:rPr>
      <w:rFonts w:ascii="Times New Roman" w:hAnsi="Times New Roman"/>
      <w:sz w:val="20"/>
    </w:rPr>
  </w:style>
  <w:style w:styleId="Style_39" w:type="paragraph">
    <w:name w:val="ConsPlusNormal"/>
    <w:link w:val="Style_39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39_ch" w:type="character">
    <w:name w:val="ConsPlusNormal"/>
    <w:link w:val="Style_39"/>
    <w:rPr>
      <w:rFonts w:ascii="Arial" w:hAnsi="Arial"/>
      <w:sz w:val="20"/>
    </w:rPr>
  </w:style>
  <w:style w:styleId="Style_40" w:type="paragraph">
    <w:name w:val="Balloon Text"/>
    <w:basedOn w:val="Style_6"/>
    <w:link w:val="Style_40_ch"/>
    <w:rPr>
      <w:rFonts w:ascii="Tahoma" w:hAnsi="Tahoma"/>
      <w:sz w:val="16"/>
    </w:rPr>
  </w:style>
  <w:style w:styleId="Style_40_ch" w:type="character">
    <w:name w:val="Balloon Text"/>
    <w:basedOn w:val="Style_6_ch"/>
    <w:link w:val="Style_40"/>
    <w:rPr>
      <w:rFonts w:ascii="Tahoma" w:hAnsi="Tahoma"/>
      <w:sz w:val="16"/>
    </w:rPr>
  </w:style>
  <w:style w:styleId="Style_41" w:type="paragraph">
    <w:name w:val="Нижний колонтитул Знак7"/>
    <w:link w:val="Style_41_ch"/>
    <w:rPr>
      <w:rFonts w:ascii="Times New Roman" w:hAnsi="Times New Roman"/>
      <w:sz w:val="20"/>
    </w:rPr>
  </w:style>
  <w:style w:styleId="Style_41_ch" w:type="character">
    <w:name w:val="Нижний колонтитул Знак7"/>
    <w:link w:val="Style_41"/>
    <w:rPr>
      <w:rFonts w:ascii="Times New Roman" w:hAnsi="Times New Roman"/>
      <w:sz w:val="20"/>
    </w:rPr>
  </w:style>
  <w:style w:styleId="Style_42" w:type="paragraph">
    <w:name w:val="Верхний колонтитул Знак6"/>
    <w:link w:val="Style_42_ch"/>
    <w:rPr>
      <w:rFonts w:ascii="Times New Roman" w:hAnsi="Times New Roman"/>
      <w:sz w:val="20"/>
    </w:rPr>
  </w:style>
  <w:style w:styleId="Style_42_ch" w:type="character">
    <w:name w:val="Верхний колонтитул Знак6"/>
    <w:link w:val="Style_42"/>
    <w:rPr>
      <w:rFonts w:ascii="Times New Roman" w:hAnsi="Times New Roman"/>
      <w:sz w:val="20"/>
    </w:rPr>
  </w:style>
  <w:style w:styleId="Style_43" w:type="paragraph">
    <w:name w:val="Body Text 2"/>
    <w:basedOn w:val="Style_6"/>
    <w:link w:val="Style_43_ch"/>
    <w:pPr>
      <w:spacing w:after="120" w:line="480" w:lineRule="auto"/>
      <w:ind/>
    </w:pPr>
  </w:style>
  <w:style w:styleId="Style_43_ch" w:type="character">
    <w:name w:val="Body Text 2"/>
    <w:basedOn w:val="Style_6_ch"/>
    <w:link w:val="Style_43"/>
  </w:style>
  <w:style w:styleId="Style_44" w:type="paragraph">
    <w:name w:val="ConsPlusTitle"/>
    <w:link w:val="Style_44_ch"/>
    <w:pPr>
      <w:widowControl w:val="0"/>
      <w:spacing w:after="0" w:line="240" w:lineRule="auto"/>
      <w:ind/>
    </w:pPr>
    <w:rPr>
      <w:rFonts w:ascii="Times New Roman" w:hAnsi="Times New Roman"/>
      <w:b w:val="1"/>
      <w:sz w:val="26"/>
    </w:rPr>
  </w:style>
  <w:style w:styleId="Style_44_ch" w:type="character">
    <w:name w:val="ConsPlusTitle"/>
    <w:link w:val="Style_44"/>
    <w:rPr>
      <w:rFonts w:ascii="Times New Roman" w:hAnsi="Times New Roman"/>
      <w:b w:val="1"/>
      <w:sz w:val="26"/>
    </w:rPr>
  </w:style>
  <w:style w:styleId="Style_45" w:type="paragraph">
    <w:name w:val="ConsPlusNonformat"/>
    <w:link w:val="Style_45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45_ch" w:type="character">
    <w:name w:val="ConsPlusNonformat"/>
    <w:link w:val="Style_45"/>
    <w:rPr>
      <w:rFonts w:ascii="Courier New" w:hAnsi="Courier New"/>
      <w:sz w:val="20"/>
    </w:rPr>
  </w:style>
  <w:style w:styleId="Style_46" w:type="paragraph">
    <w:name w:val="Текст выноски Знак18"/>
    <w:link w:val="Style_46_ch"/>
    <w:rPr>
      <w:rFonts w:ascii="Tahoma" w:hAnsi="Tahoma"/>
      <w:sz w:val="16"/>
    </w:rPr>
  </w:style>
  <w:style w:styleId="Style_46_ch" w:type="character">
    <w:name w:val="Текст выноски Знак18"/>
    <w:link w:val="Style_46"/>
    <w:rPr>
      <w:rFonts w:ascii="Tahoma" w:hAnsi="Tahoma"/>
      <w:sz w:val="16"/>
    </w:rPr>
  </w:style>
  <w:style w:styleId="Style_47" w:type="paragraph">
    <w:name w:val="Нижний колонтитул Знак23"/>
    <w:link w:val="Style_47_ch"/>
    <w:rPr>
      <w:rFonts w:ascii="Times New Roman" w:hAnsi="Times New Roman"/>
      <w:sz w:val="20"/>
    </w:rPr>
  </w:style>
  <w:style w:styleId="Style_47_ch" w:type="character">
    <w:name w:val="Нижний колонтитул Знак23"/>
    <w:link w:val="Style_47"/>
    <w:rPr>
      <w:rFonts w:ascii="Times New Roman" w:hAnsi="Times New Roman"/>
      <w:sz w:val="20"/>
    </w:rPr>
  </w:style>
  <w:style w:styleId="Style_48" w:type="paragraph">
    <w:name w:val="ConsPlusDocList"/>
    <w:link w:val="Style_48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48_ch" w:type="character">
    <w:name w:val="ConsPlusDocList"/>
    <w:link w:val="Style_48"/>
    <w:rPr>
      <w:rFonts w:ascii="Courier New" w:hAnsi="Courier New"/>
      <w:sz w:val="20"/>
    </w:rPr>
  </w:style>
  <w:style w:styleId="Style_49" w:type="paragraph">
    <w:name w:val="Default Paragraph Font"/>
    <w:link w:val="Style_49_ch"/>
  </w:style>
  <w:style w:styleId="Style_49_ch" w:type="character">
    <w:name w:val="Default Paragraph Font"/>
    <w:link w:val="Style_49"/>
  </w:style>
  <w:style w:styleId="Style_50" w:type="paragraph">
    <w:name w:val="ConsPlusTitlePage"/>
    <w:link w:val="Style_50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50_ch" w:type="character">
    <w:name w:val="ConsPlusTitlePage"/>
    <w:link w:val="Style_50"/>
    <w:rPr>
      <w:rFonts w:ascii="Tahoma" w:hAnsi="Tahoma"/>
      <w:sz w:val="20"/>
    </w:rPr>
  </w:style>
  <w:style w:styleId="Style_51" w:type="paragraph">
    <w:name w:val="Верхний колонтитул Знак3"/>
    <w:link w:val="Style_51_ch"/>
    <w:rPr>
      <w:rFonts w:ascii="Times New Roman" w:hAnsi="Times New Roman"/>
      <w:sz w:val="20"/>
    </w:rPr>
  </w:style>
  <w:style w:styleId="Style_51_ch" w:type="character">
    <w:name w:val="Верхний колонтитул Знак3"/>
    <w:link w:val="Style_51"/>
    <w:rPr>
      <w:rFonts w:ascii="Times New Roman" w:hAnsi="Times New Roman"/>
      <w:sz w:val="20"/>
    </w:rPr>
  </w:style>
  <w:style w:styleId="Style_52" w:type="paragraph">
    <w:name w:val="Верхний колонтитул Знак11"/>
    <w:link w:val="Style_52_ch"/>
    <w:rPr>
      <w:rFonts w:ascii="Times New Roman" w:hAnsi="Times New Roman"/>
      <w:sz w:val="20"/>
    </w:rPr>
  </w:style>
  <w:style w:styleId="Style_52_ch" w:type="character">
    <w:name w:val="Верхний колонтитул Знак11"/>
    <w:link w:val="Style_52"/>
    <w:rPr>
      <w:rFonts w:ascii="Times New Roman" w:hAnsi="Times New Roman"/>
      <w:sz w:val="20"/>
    </w:rPr>
  </w:style>
  <w:style w:styleId="Style_53" w:type="paragraph">
    <w:name w:val="Текст выноски Знак26"/>
    <w:link w:val="Style_53_ch"/>
    <w:rPr>
      <w:rFonts w:ascii="Tahoma" w:hAnsi="Tahoma"/>
      <w:sz w:val="16"/>
    </w:rPr>
  </w:style>
  <w:style w:styleId="Style_53_ch" w:type="character">
    <w:name w:val="Текст выноски Знак26"/>
    <w:link w:val="Style_53"/>
    <w:rPr>
      <w:rFonts w:ascii="Tahoma" w:hAnsi="Tahoma"/>
      <w:sz w:val="16"/>
    </w:rPr>
  </w:style>
  <w:style w:styleId="Style_54" w:type="paragraph">
    <w:name w:val="Нижний колонтитул Знак15"/>
    <w:link w:val="Style_54_ch"/>
    <w:rPr>
      <w:rFonts w:ascii="Times New Roman" w:hAnsi="Times New Roman"/>
      <w:sz w:val="20"/>
    </w:rPr>
  </w:style>
  <w:style w:styleId="Style_54_ch" w:type="character">
    <w:name w:val="Нижний колонтитул Знак15"/>
    <w:link w:val="Style_54"/>
    <w:rPr>
      <w:rFonts w:ascii="Times New Roman" w:hAnsi="Times New Roman"/>
      <w:sz w:val="20"/>
    </w:rPr>
  </w:style>
  <w:style w:styleId="Style_55" w:type="paragraph">
    <w:name w:val="Верхний колонтитул Знак24"/>
    <w:link w:val="Style_55_ch"/>
    <w:rPr>
      <w:rFonts w:ascii="Times New Roman" w:hAnsi="Times New Roman"/>
      <w:sz w:val="20"/>
    </w:rPr>
  </w:style>
  <w:style w:styleId="Style_55_ch" w:type="character">
    <w:name w:val="Верхний колонтитул Знак24"/>
    <w:link w:val="Style_55"/>
    <w:rPr>
      <w:rFonts w:ascii="Times New Roman" w:hAnsi="Times New Roman"/>
      <w:sz w:val="20"/>
    </w:rPr>
  </w:style>
  <w:style w:styleId="Style_56" w:type="paragraph">
    <w:name w:val="Нижний колонтитул Знак6"/>
    <w:link w:val="Style_56_ch"/>
    <w:rPr>
      <w:rFonts w:ascii="Times New Roman" w:hAnsi="Times New Roman"/>
      <w:sz w:val="20"/>
    </w:rPr>
  </w:style>
  <w:style w:styleId="Style_56_ch" w:type="character">
    <w:name w:val="Нижний колонтитул Знак6"/>
    <w:link w:val="Style_56"/>
    <w:rPr>
      <w:rFonts w:ascii="Times New Roman" w:hAnsi="Times New Roman"/>
      <w:sz w:val="20"/>
    </w:rPr>
  </w:style>
  <w:style w:styleId="Style_57" w:type="paragraph">
    <w:name w:val="Нижний колонтитул Знак8"/>
    <w:link w:val="Style_57_ch"/>
    <w:rPr>
      <w:rFonts w:ascii="Times New Roman" w:hAnsi="Times New Roman"/>
      <w:sz w:val="20"/>
    </w:rPr>
  </w:style>
  <w:style w:styleId="Style_57_ch" w:type="character">
    <w:name w:val="Нижний колонтитул Знак8"/>
    <w:link w:val="Style_57"/>
    <w:rPr>
      <w:rFonts w:ascii="Times New Roman" w:hAnsi="Times New Roman"/>
      <w:sz w:val="20"/>
    </w:rPr>
  </w:style>
  <w:style w:styleId="Style_58" w:type="paragraph">
    <w:name w:val="toc 3"/>
    <w:next w:val="Style_6"/>
    <w:link w:val="Style_5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58_ch" w:type="character">
    <w:name w:val="toc 3"/>
    <w:link w:val="Style_58"/>
    <w:rPr>
      <w:rFonts w:ascii="XO Thames" w:hAnsi="XO Thames"/>
      <w:sz w:val="28"/>
    </w:rPr>
  </w:style>
  <w:style w:styleId="Style_59" w:type="paragraph">
    <w:name w:val="Текст выноски Знак13"/>
    <w:link w:val="Style_59_ch"/>
    <w:rPr>
      <w:rFonts w:ascii="Tahoma" w:hAnsi="Tahoma"/>
      <w:sz w:val="16"/>
    </w:rPr>
  </w:style>
  <w:style w:styleId="Style_59_ch" w:type="character">
    <w:name w:val="Текст выноски Знак13"/>
    <w:link w:val="Style_59"/>
    <w:rPr>
      <w:rFonts w:ascii="Tahoma" w:hAnsi="Tahoma"/>
      <w:sz w:val="16"/>
    </w:rPr>
  </w:style>
  <w:style w:styleId="Style_60" w:type="paragraph">
    <w:name w:val="Текст выноски Знак10"/>
    <w:link w:val="Style_60_ch"/>
    <w:rPr>
      <w:rFonts w:ascii="Tahoma" w:hAnsi="Tahoma"/>
      <w:sz w:val="16"/>
    </w:rPr>
  </w:style>
  <w:style w:styleId="Style_60_ch" w:type="character">
    <w:name w:val="Текст выноски Знак10"/>
    <w:link w:val="Style_60"/>
    <w:rPr>
      <w:rFonts w:ascii="Tahoma" w:hAnsi="Tahoma"/>
      <w:sz w:val="16"/>
    </w:rPr>
  </w:style>
  <w:style w:styleId="Style_61" w:type="paragraph">
    <w:name w:val="Нижний колонтитул Знак24"/>
    <w:link w:val="Style_61_ch"/>
    <w:rPr>
      <w:rFonts w:ascii="Times New Roman" w:hAnsi="Times New Roman"/>
      <w:sz w:val="20"/>
    </w:rPr>
  </w:style>
  <w:style w:styleId="Style_61_ch" w:type="character">
    <w:name w:val="Нижний колонтитул Знак24"/>
    <w:link w:val="Style_61"/>
    <w:rPr>
      <w:rFonts w:ascii="Times New Roman" w:hAnsi="Times New Roman"/>
      <w:sz w:val="20"/>
    </w:rPr>
  </w:style>
  <w:style w:styleId="Style_62" w:type="paragraph">
    <w:name w:val="Нижний колонтитул Знак30"/>
    <w:link w:val="Style_62_ch"/>
    <w:rPr>
      <w:rFonts w:ascii="Times New Roman" w:hAnsi="Times New Roman"/>
      <w:sz w:val="20"/>
    </w:rPr>
  </w:style>
  <w:style w:styleId="Style_62_ch" w:type="character">
    <w:name w:val="Нижний колонтитул Знак30"/>
    <w:link w:val="Style_62"/>
    <w:rPr>
      <w:rFonts w:ascii="Times New Roman" w:hAnsi="Times New Roman"/>
      <w:sz w:val="20"/>
    </w:rPr>
  </w:style>
  <w:style w:styleId="Style_63" w:type="paragraph">
    <w:name w:val="Нижний колонтитул Знак14"/>
    <w:link w:val="Style_63_ch"/>
    <w:rPr>
      <w:rFonts w:ascii="Times New Roman" w:hAnsi="Times New Roman"/>
      <w:sz w:val="20"/>
    </w:rPr>
  </w:style>
  <w:style w:styleId="Style_63_ch" w:type="character">
    <w:name w:val="Нижний колонтитул Знак14"/>
    <w:link w:val="Style_63"/>
    <w:rPr>
      <w:rFonts w:ascii="Times New Roman" w:hAnsi="Times New Roman"/>
      <w:sz w:val="20"/>
    </w:rPr>
  </w:style>
  <w:style w:styleId="Style_3" w:type="paragraph">
    <w:name w:val="No Spacing"/>
    <w:link w:val="Style_3_ch"/>
    <w:pPr>
      <w:spacing w:after="0" w:line="240" w:lineRule="auto"/>
      <w:ind/>
    </w:pPr>
    <w:rPr>
      <w:rFonts w:ascii="Times New Roman" w:hAnsi="Times New Roman"/>
      <w:sz w:val="20"/>
    </w:rPr>
  </w:style>
  <w:style w:styleId="Style_3_ch" w:type="character">
    <w:name w:val="No Spacing"/>
    <w:link w:val="Style_3"/>
    <w:rPr>
      <w:rFonts w:ascii="Times New Roman" w:hAnsi="Times New Roman"/>
      <w:sz w:val="20"/>
    </w:rPr>
  </w:style>
  <w:style w:styleId="Style_64" w:type="paragraph">
    <w:name w:val="Верхний колонтитул Знак21"/>
    <w:link w:val="Style_64_ch"/>
    <w:rPr>
      <w:rFonts w:ascii="Times New Roman" w:hAnsi="Times New Roman"/>
      <w:sz w:val="20"/>
    </w:rPr>
  </w:style>
  <w:style w:styleId="Style_64_ch" w:type="character">
    <w:name w:val="Верхний колонтитул Знак21"/>
    <w:link w:val="Style_64"/>
    <w:rPr>
      <w:rFonts w:ascii="Times New Roman" w:hAnsi="Times New Roman"/>
      <w:sz w:val="20"/>
    </w:rPr>
  </w:style>
  <w:style w:styleId="Style_65" w:type="paragraph">
    <w:name w:val="Нижний колонтитул Знак9"/>
    <w:link w:val="Style_65_ch"/>
    <w:rPr>
      <w:rFonts w:ascii="Times New Roman" w:hAnsi="Times New Roman"/>
      <w:sz w:val="20"/>
    </w:rPr>
  </w:style>
  <w:style w:styleId="Style_65_ch" w:type="character">
    <w:name w:val="Нижний колонтитул Знак9"/>
    <w:link w:val="Style_65"/>
    <w:rPr>
      <w:rFonts w:ascii="Times New Roman" w:hAnsi="Times New Roman"/>
      <w:sz w:val="20"/>
    </w:rPr>
  </w:style>
  <w:style w:styleId="Style_66" w:type="paragraph">
    <w:name w:val="Текст выноски Знак21"/>
    <w:link w:val="Style_66_ch"/>
    <w:rPr>
      <w:rFonts w:ascii="Tahoma" w:hAnsi="Tahoma"/>
      <w:sz w:val="16"/>
    </w:rPr>
  </w:style>
  <w:style w:styleId="Style_66_ch" w:type="character">
    <w:name w:val="Текст выноски Знак21"/>
    <w:link w:val="Style_66"/>
    <w:rPr>
      <w:rFonts w:ascii="Tahoma" w:hAnsi="Tahoma"/>
      <w:sz w:val="16"/>
    </w:rPr>
  </w:style>
  <w:style w:styleId="Style_67" w:type="paragraph">
    <w:name w:val="Знак Знак2"/>
    <w:link w:val="Style_67_ch"/>
    <w:rPr>
      <w:rFonts w:ascii="Times New Roman" w:hAnsi="Times New Roman"/>
      <w:sz w:val="24"/>
    </w:rPr>
  </w:style>
  <w:style w:styleId="Style_67_ch" w:type="character">
    <w:name w:val="Знак Знак2"/>
    <w:link w:val="Style_67"/>
    <w:rPr>
      <w:rFonts w:ascii="Times New Roman" w:hAnsi="Times New Roman"/>
      <w:sz w:val="24"/>
    </w:rPr>
  </w:style>
  <w:style w:styleId="Style_68" w:type="paragraph">
    <w:name w:val="Нижний колонтитул Знак26"/>
    <w:link w:val="Style_68_ch"/>
    <w:rPr>
      <w:rFonts w:ascii="Times New Roman" w:hAnsi="Times New Roman"/>
      <w:sz w:val="20"/>
    </w:rPr>
  </w:style>
  <w:style w:styleId="Style_68_ch" w:type="character">
    <w:name w:val="Нижний колонтитул Знак26"/>
    <w:link w:val="Style_68"/>
    <w:rPr>
      <w:rFonts w:ascii="Times New Roman" w:hAnsi="Times New Roman"/>
      <w:sz w:val="20"/>
    </w:rPr>
  </w:style>
  <w:style w:styleId="Style_69" w:type="paragraph">
    <w:name w:val="Верхний колонтитул Знак31"/>
    <w:link w:val="Style_69_ch"/>
    <w:rPr>
      <w:rFonts w:ascii="Times New Roman" w:hAnsi="Times New Roman"/>
      <w:sz w:val="20"/>
    </w:rPr>
  </w:style>
  <w:style w:styleId="Style_69_ch" w:type="character">
    <w:name w:val="Верхний колонтитул Знак31"/>
    <w:link w:val="Style_69"/>
    <w:rPr>
      <w:rFonts w:ascii="Times New Roman" w:hAnsi="Times New Roman"/>
      <w:sz w:val="20"/>
    </w:rPr>
  </w:style>
  <w:style w:styleId="Style_70" w:type="paragraph">
    <w:name w:val="heading 5"/>
    <w:next w:val="Style_6"/>
    <w:link w:val="Style_7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70_ch" w:type="character">
    <w:name w:val="heading 5"/>
    <w:link w:val="Style_70"/>
    <w:rPr>
      <w:rFonts w:ascii="XO Thames" w:hAnsi="XO Thames"/>
      <w:b w:val="1"/>
      <w:sz w:val="22"/>
    </w:rPr>
  </w:style>
  <w:style w:styleId="Style_71" w:type="paragraph">
    <w:name w:val="Верхний колонтитул Знак17"/>
    <w:link w:val="Style_71_ch"/>
    <w:rPr>
      <w:rFonts w:ascii="Times New Roman" w:hAnsi="Times New Roman"/>
      <w:sz w:val="20"/>
    </w:rPr>
  </w:style>
  <w:style w:styleId="Style_71_ch" w:type="character">
    <w:name w:val="Верхний колонтитул Знак17"/>
    <w:link w:val="Style_71"/>
    <w:rPr>
      <w:rFonts w:ascii="Times New Roman" w:hAnsi="Times New Roman"/>
      <w:sz w:val="20"/>
    </w:rPr>
  </w:style>
  <w:style w:styleId="Style_72" w:type="paragraph">
    <w:name w:val="Верхний колонтитул Знак26"/>
    <w:link w:val="Style_72_ch"/>
    <w:rPr>
      <w:rFonts w:ascii="Times New Roman" w:hAnsi="Times New Roman"/>
      <w:sz w:val="20"/>
    </w:rPr>
  </w:style>
  <w:style w:styleId="Style_72_ch" w:type="character">
    <w:name w:val="Верхний колонтитул Знак26"/>
    <w:link w:val="Style_72"/>
    <w:rPr>
      <w:rFonts w:ascii="Times New Roman" w:hAnsi="Times New Roman"/>
      <w:sz w:val="20"/>
    </w:rPr>
  </w:style>
  <w:style w:styleId="Style_73" w:type="paragraph">
    <w:name w:val="Нижний колонтитул Знак12"/>
    <w:link w:val="Style_73_ch"/>
    <w:rPr>
      <w:rFonts w:ascii="Times New Roman" w:hAnsi="Times New Roman"/>
      <w:sz w:val="20"/>
    </w:rPr>
  </w:style>
  <w:style w:styleId="Style_73_ch" w:type="character">
    <w:name w:val="Нижний колонтитул Знак12"/>
    <w:link w:val="Style_73"/>
    <w:rPr>
      <w:rFonts w:ascii="Times New Roman" w:hAnsi="Times New Roman"/>
      <w:sz w:val="20"/>
    </w:rPr>
  </w:style>
  <w:style w:styleId="Style_74" w:type="paragraph">
    <w:name w:val="heading 1"/>
    <w:next w:val="Style_6"/>
    <w:link w:val="Style_7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74_ch" w:type="character">
    <w:name w:val="heading 1"/>
    <w:link w:val="Style_74"/>
    <w:rPr>
      <w:rFonts w:ascii="XO Thames" w:hAnsi="XO Thames"/>
      <w:b w:val="1"/>
      <w:sz w:val="32"/>
    </w:rPr>
  </w:style>
  <w:style w:styleId="Style_75" w:type="paragraph">
    <w:name w:val="Текст выноски Знак28"/>
    <w:link w:val="Style_75_ch"/>
    <w:rPr>
      <w:rFonts w:ascii="Tahoma" w:hAnsi="Tahoma"/>
      <w:sz w:val="16"/>
    </w:rPr>
  </w:style>
  <w:style w:styleId="Style_75_ch" w:type="character">
    <w:name w:val="Текст выноски Знак28"/>
    <w:link w:val="Style_75"/>
    <w:rPr>
      <w:rFonts w:ascii="Tahoma" w:hAnsi="Tahoma"/>
      <w:sz w:val="16"/>
    </w:rPr>
  </w:style>
  <w:style w:styleId="Style_76" w:type="paragraph">
    <w:name w:val="Нижний колонтитул Знак17"/>
    <w:link w:val="Style_76_ch"/>
    <w:rPr>
      <w:rFonts w:ascii="Times New Roman" w:hAnsi="Times New Roman"/>
      <w:sz w:val="20"/>
    </w:rPr>
  </w:style>
  <w:style w:styleId="Style_76_ch" w:type="character">
    <w:name w:val="Нижний колонтитул Знак17"/>
    <w:link w:val="Style_76"/>
    <w:rPr>
      <w:rFonts w:ascii="Times New Roman" w:hAnsi="Times New Roman"/>
      <w:sz w:val="20"/>
    </w:rPr>
  </w:style>
  <w:style w:styleId="Style_77" w:type="paragraph">
    <w:name w:val="Emphasis"/>
    <w:link w:val="Style_77_ch"/>
    <w:rPr>
      <w:i w:val="1"/>
    </w:rPr>
  </w:style>
  <w:style w:styleId="Style_77_ch" w:type="character">
    <w:name w:val="Emphasis"/>
    <w:link w:val="Style_77"/>
    <w:rPr>
      <w:i w:val="1"/>
    </w:rPr>
  </w:style>
  <w:style w:styleId="Style_78" w:type="paragraph">
    <w:name w:val="Hyperlink"/>
    <w:link w:val="Style_78_ch"/>
    <w:rPr>
      <w:rFonts w:ascii="Times New Roman" w:hAnsi="Times New Roman"/>
      <w:color w:val="0000FF"/>
      <w:u w:val="single"/>
    </w:rPr>
  </w:style>
  <w:style w:styleId="Style_78_ch" w:type="character">
    <w:name w:val="Hyperlink"/>
    <w:link w:val="Style_78"/>
    <w:rPr>
      <w:rFonts w:ascii="Times New Roman" w:hAnsi="Times New Roman"/>
      <w:color w:val="0000FF"/>
      <w:u w:val="single"/>
    </w:rPr>
  </w:style>
  <w:style w:styleId="Style_79" w:type="paragraph">
    <w:name w:val="Footnote"/>
    <w:link w:val="Style_79_ch"/>
    <w:pPr>
      <w:ind w:firstLine="851" w:left="0"/>
      <w:jc w:val="both"/>
    </w:pPr>
    <w:rPr>
      <w:rFonts w:ascii="XO Thames" w:hAnsi="XO Thames"/>
      <w:sz w:val="22"/>
    </w:rPr>
  </w:style>
  <w:style w:styleId="Style_79_ch" w:type="character">
    <w:name w:val="Footnote"/>
    <w:link w:val="Style_79"/>
    <w:rPr>
      <w:rFonts w:ascii="XO Thames" w:hAnsi="XO Thames"/>
      <w:sz w:val="22"/>
    </w:rPr>
  </w:style>
  <w:style w:styleId="Style_80" w:type="paragraph">
    <w:name w:val="Верхний колонтитул Знак19"/>
    <w:link w:val="Style_80_ch"/>
    <w:rPr>
      <w:rFonts w:ascii="Times New Roman" w:hAnsi="Times New Roman"/>
      <w:sz w:val="20"/>
    </w:rPr>
  </w:style>
  <w:style w:styleId="Style_80_ch" w:type="character">
    <w:name w:val="Верхний колонтитул Знак19"/>
    <w:link w:val="Style_80"/>
    <w:rPr>
      <w:rFonts w:ascii="Times New Roman" w:hAnsi="Times New Roman"/>
      <w:sz w:val="20"/>
    </w:rPr>
  </w:style>
  <w:style w:styleId="Style_4" w:type="paragraph">
    <w:name w:val="List Paragraph"/>
    <w:basedOn w:val="Style_6"/>
    <w:link w:val="Style_4_ch"/>
    <w:pPr>
      <w:ind w:firstLine="0" w:left="720"/>
      <w:contextualSpacing w:val="1"/>
    </w:pPr>
    <w:rPr>
      <w:sz w:val="24"/>
    </w:rPr>
  </w:style>
  <w:style w:styleId="Style_4_ch" w:type="character">
    <w:name w:val="List Paragraph"/>
    <w:basedOn w:val="Style_6_ch"/>
    <w:link w:val="Style_4"/>
    <w:rPr>
      <w:sz w:val="24"/>
    </w:rPr>
  </w:style>
  <w:style w:styleId="Style_81" w:type="paragraph">
    <w:name w:val="toc 1"/>
    <w:next w:val="Style_6"/>
    <w:link w:val="Style_8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81_ch" w:type="character">
    <w:name w:val="toc 1"/>
    <w:link w:val="Style_81"/>
    <w:rPr>
      <w:rFonts w:ascii="XO Thames" w:hAnsi="XO Thames"/>
      <w:b w:val="1"/>
      <w:sz w:val="28"/>
    </w:rPr>
  </w:style>
  <w:style w:styleId="Style_82" w:type="paragraph">
    <w:name w:val="Текст выноски Знак15"/>
    <w:link w:val="Style_82_ch"/>
    <w:rPr>
      <w:rFonts w:ascii="Tahoma" w:hAnsi="Tahoma"/>
      <w:sz w:val="16"/>
    </w:rPr>
  </w:style>
  <w:style w:styleId="Style_82_ch" w:type="character">
    <w:name w:val="Текст выноски Знак15"/>
    <w:link w:val="Style_82"/>
    <w:rPr>
      <w:rFonts w:ascii="Tahoma" w:hAnsi="Tahoma"/>
      <w:sz w:val="16"/>
    </w:rPr>
  </w:style>
  <w:style w:styleId="Style_83" w:type="paragraph">
    <w:name w:val="Header and Footer"/>
    <w:link w:val="Style_83_ch"/>
    <w:pPr>
      <w:spacing w:line="240" w:lineRule="auto"/>
      <w:ind/>
      <w:jc w:val="both"/>
    </w:pPr>
    <w:rPr>
      <w:rFonts w:ascii="XO Thames" w:hAnsi="XO Thames"/>
      <w:sz w:val="28"/>
    </w:rPr>
  </w:style>
  <w:style w:styleId="Style_83_ch" w:type="character">
    <w:name w:val="Header and Footer"/>
    <w:link w:val="Style_83"/>
    <w:rPr>
      <w:rFonts w:ascii="XO Thames" w:hAnsi="XO Thames"/>
      <w:sz w:val="28"/>
    </w:rPr>
  </w:style>
  <w:style w:styleId="Style_2" w:type="paragraph">
    <w:name w:val="Body Text Indent 2"/>
    <w:basedOn w:val="Style_6"/>
    <w:link w:val="Style_2_ch"/>
    <w:pPr>
      <w:spacing w:after="480"/>
      <w:ind w:firstLine="1134" w:left="0"/>
      <w:jc w:val="both"/>
    </w:pPr>
    <w:rPr>
      <w:sz w:val="28"/>
    </w:rPr>
  </w:style>
  <w:style w:styleId="Style_2_ch" w:type="character">
    <w:name w:val="Body Text Indent 2"/>
    <w:basedOn w:val="Style_6_ch"/>
    <w:link w:val="Style_2"/>
    <w:rPr>
      <w:sz w:val="28"/>
    </w:rPr>
  </w:style>
  <w:style w:styleId="Style_84" w:type="paragraph">
    <w:name w:val="Текст выноски Знак31"/>
    <w:link w:val="Style_84_ch"/>
    <w:rPr>
      <w:rFonts w:ascii="Tahoma" w:hAnsi="Tahoma"/>
      <w:sz w:val="16"/>
    </w:rPr>
  </w:style>
  <w:style w:styleId="Style_84_ch" w:type="character">
    <w:name w:val="Текст выноски Знак31"/>
    <w:link w:val="Style_84"/>
    <w:rPr>
      <w:rFonts w:ascii="Tahoma" w:hAnsi="Tahoma"/>
      <w:sz w:val="16"/>
    </w:rPr>
  </w:style>
  <w:style w:styleId="Style_85" w:type="paragraph">
    <w:name w:val="toc 9"/>
    <w:next w:val="Style_6"/>
    <w:link w:val="Style_8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85_ch" w:type="character">
    <w:name w:val="toc 9"/>
    <w:link w:val="Style_85"/>
    <w:rPr>
      <w:rFonts w:ascii="XO Thames" w:hAnsi="XO Thames"/>
      <w:sz w:val="28"/>
    </w:rPr>
  </w:style>
  <w:style w:styleId="Style_86" w:type="paragraph">
    <w:name w:val="Знак Знак"/>
    <w:link w:val="Style_86_ch"/>
    <w:rPr>
      <w:rFonts w:ascii="Tahoma" w:hAnsi="Tahoma"/>
      <w:sz w:val="16"/>
    </w:rPr>
  </w:style>
  <w:style w:styleId="Style_86_ch" w:type="character">
    <w:name w:val="Знак Знак"/>
    <w:link w:val="Style_86"/>
    <w:rPr>
      <w:rFonts w:ascii="Tahoma" w:hAnsi="Tahoma"/>
      <w:sz w:val="16"/>
    </w:rPr>
  </w:style>
  <w:style w:styleId="Style_87" w:type="paragraph">
    <w:name w:val="Текст выноски Знак23"/>
    <w:link w:val="Style_87_ch"/>
    <w:rPr>
      <w:rFonts w:ascii="Tahoma" w:hAnsi="Tahoma"/>
      <w:sz w:val="16"/>
    </w:rPr>
  </w:style>
  <w:style w:styleId="Style_87_ch" w:type="character">
    <w:name w:val="Текст выноски Знак23"/>
    <w:link w:val="Style_87"/>
    <w:rPr>
      <w:rFonts w:ascii="Tahoma" w:hAnsi="Tahoma"/>
      <w:sz w:val="16"/>
    </w:rPr>
  </w:style>
  <w:style w:styleId="Style_88" w:type="paragraph">
    <w:name w:val="Текст выноски Знак7"/>
    <w:link w:val="Style_88_ch"/>
    <w:rPr>
      <w:rFonts w:ascii="Tahoma" w:hAnsi="Tahoma"/>
      <w:sz w:val="16"/>
    </w:rPr>
  </w:style>
  <w:style w:styleId="Style_88_ch" w:type="character">
    <w:name w:val="Текст выноски Знак7"/>
    <w:link w:val="Style_88"/>
    <w:rPr>
      <w:rFonts w:ascii="Tahoma" w:hAnsi="Tahoma"/>
      <w:sz w:val="16"/>
    </w:rPr>
  </w:style>
  <w:style w:styleId="Style_89" w:type="paragraph">
    <w:name w:val="Верхний колонтитул Знак7"/>
    <w:link w:val="Style_89_ch"/>
    <w:rPr>
      <w:rFonts w:ascii="Times New Roman" w:hAnsi="Times New Roman"/>
      <w:sz w:val="20"/>
    </w:rPr>
  </w:style>
  <w:style w:styleId="Style_89_ch" w:type="character">
    <w:name w:val="Верхний колонтитул Знак7"/>
    <w:link w:val="Style_89"/>
    <w:rPr>
      <w:rFonts w:ascii="Times New Roman" w:hAnsi="Times New Roman"/>
      <w:sz w:val="20"/>
    </w:rPr>
  </w:style>
  <w:style w:styleId="Style_90" w:type="paragraph">
    <w:name w:val="Нижний колонтитул Знак21"/>
    <w:link w:val="Style_90_ch"/>
    <w:rPr>
      <w:rFonts w:ascii="Times New Roman" w:hAnsi="Times New Roman"/>
      <w:sz w:val="20"/>
    </w:rPr>
  </w:style>
  <w:style w:styleId="Style_90_ch" w:type="character">
    <w:name w:val="Нижний колонтитул Знак21"/>
    <w:link w:val="Style_90"/>
    <w:rPr>
      <w:rFonts w:ascii="Times New Roman" w:hAnsi="Times New Roman"/>
      <w:sz w:val="20"/>
    </w:rPr>
  </w:style>
  <w:style w:styleId="Style_91" w:type="paragraph">
    <w:name w:val="Нижний колонтитул Знак10"/>
    <w:link w:val="Style_91_ch"/>
    <w:rPr>
      <w:rFonts w:ascii="Times New Roman" w:hAnsi="Times New Roman"/>
      <w:sz w:val="20"/>
    </w:rPr>
  </w:style>
  <w:style w:styleId="Style_91_ch" w:type="character">
    <w:name w:val="Нижний колонтитул Знак10"/>
    <w:link w:val="Style_91"/>
    <w:rPr>
      <w:rFonts w:ascii="Times New Roman" w:hAnsi="Times New Roman"/>
      <w:sz w:val="20"/>
    </w:rPr>
  </w:style>
  <w:style w:styleId="Style_92" w:type="paragraph">
    <w:name w:val="Знак Знак1"/>
    <w:link w:val="Style_92_ch"/>
    <w:rPr>
      <w:rFonts w:ascii="Times New Roman" w:hAnsi="Times New Roman"/>
      <w:sz w:val="24"/>
    </w:rPr>
  </w:style>
  <w:style w:styleId="Style_92_ch" w:type="character">
    <w:name w:val="Знак Знак1"/>
    <w:link w:val="Style_92"/>
    <w:rPr>
      <w:rFonts w:ascii="Times New Roman" w:hAnsi="Times New Roman"/>
      <w:sz w:val="24"/>
    </w:rPr>
  </w:style>
  <w:style w:styleId="Style_93" w:type="paragraph">
    <w:name w:val="toc 8"/>
    <w:next w:val="Style_6"/>
    <w:link w:val="Style_9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93_ch" w:type="character">
    <w:name w:val="toc 8"/>
    <w:link w:val="Style_93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  <w:rPr>
      <w:sz w:val="24"/>
    </w:rPr>
  </w:style>
  <w:style w:styleId="Style_1_ch" w:type="character">
    <w:name w:val="header"/>
    <w:basedOn w:val="Style_6_ch"/>
    <w:link w:val="Style_1"/>
    <w:rPr>
      <w:sz w:val="24"/>
    </w:rPr>
  </w:style>
  <w:style w:styleId="Style_94" w:type="paragraph">
    <w:name w:val="Верхний колонтитул Знак8"/>
    <w:link w:val="Style_94_ch"/>
    <w:rPr>
      <w:rFonts w:ascii="Times New Roman" w:hAnsi="Times New Roman"/>
      <w:sz w:val="20"/>
    </w:rPr>
  </w:style>
  <w:style w:styleId="Style_94_ch" w:type="character">
    <w:name w:val="Верхний колонтитул Знак8"/>
    <w:link w:val="Style_94"/>
    <w:rPr>
      <w:rFonts w:ascii="Times New Roman" w:hAnsi="Times New Roman"/>
      <w:sz w:val="20"/>
    </w:rPr>
  </w:style>
  <w:style w:styleId="Style_95" w:type="paragraph">
    <w:name w:val="Верхний колонтитул Знак20"/>
    <w:link w:val="Style_95_ch"/>
    <w:rPr>
      <w:rFonts w:ascii="Times New Roman" w:hAnsi="Times New Roman"/>
      <w:sz w:val="20"/>
    </w:rPr>
  </w:style>
  <w:style w:styleId="Style_95_ch" w:type="character">
    <w:name w:val="Верхний колонтитул Знак20"/>
    <w:link w:val="Style_95"/>
    <w:rPr>
      <w:rFonts w:ascii="Times New Roman" w:hAnsi="Times New Roman"/>
      <w:sz w:val="20"/>
    </w:rPr>
  </w:style>
  <w:style w:styleId="Style_96" w:type="paragraph">
    <w:name w:val="Текст выноски Знак17"/>
    <w:link w:val="Style_96_ch"/>
    <w:rPr>
      <w:rFonts w:ascii="Tahoma" w:hAnsi="Tahoma"/>
      <w:sz w:val="16"/>
    </w:rPr>
  </w:style>
  <w:style w:styleId="Style_96_ch" w:type="character">
    <w:name w:val="Текст выноски Знак17"/>
    <w:link w:val="Style_96"/>
    <w:rPr>
      <w:rFonts w:ascii="Tahoma" w:hAnsi="Tahoma"/>
      <w:sz w:val="16"/>
    </w:rPr>
  </w:style>
  <w:style w:styleId="Style_97" w:type="paragraph">
    <w:name w:val="Верхний колонтитул Знак9"/>
    <w:link w:val="Style_97_ch"/>
    <w:rPr>
      <w:rFonts w:ascii="Times New Roman" w:hAnsi="Times New Roman"/>
      <w:sz w:val="20"/>
    </w:rPr>
  </w:style>
  <w:style w:styleId="Style_97_ch" w:type="character">
    <w:name w:val="Верхний колонтитул Знак9"/>
    <w:link w:val="Style_97"/>
    <w:rPr>
      <w:rFonts w:ascii="Times New Roman" w:hAnsi="Times New Roman"/>
      <w:sz w:val="20"/>
    </w:rPr>
  </w:style>
  <w:style w:styleId="Style_98" w:type="paragraph">
    <w:name w:val="Текст выноски Знак4"/>
    <w:link w:val="Style_98_ch"/>
    <w:rPr>
      <w:rFonts w:ascii="Tahoma" w:hAnsi="Tahoma"/>
      <w:sz w:val="16"/>
    </w:rPr>
  </w:style>
  <w:style w:styleId="Style_98_ch" w:type="character">
    <w:name w:val="Текст выноски Знак4"/>
    <w:link w:val="Style_98"/>
    <w:rPr>
      <w:rFonts w:ascii="Tahoma" w:hAnsi="Tahoma"/>
      <w:sz w:val="16"/>
    </w:rPr>
  </w:style>
  <w:style w:styleId="Style_99" w:type="paragraph">
    <w:name w:val="Нижний колонтитул Знак11"/>
    <w:link w:val="Style_99_ch"/>
    <w:rPr>
      <w:rFonts w:ascii="Times New Roman" w:hAnsi="Times New Roman"/>
      <w:sz w:val="20"/>
    </w:rPr>
  </w:style>
  <w:style w:styleId="Style_99_ch" w:type="character">
    <w:name w:val="Нижний колонтитул Знак11"/>
    <w:link w:val="Style_99"/>
    <w:rPr>
      <w:rFonts w:ascii="Times New Roman" w:hAnsi="Times New Roman"/>
      <w:sz w:val="20"/>
    </w:rPr>
  </w:style>
  <w:style w:styleId="Style_100" w:type="paragraph">
    <w:name w:val="Нижний колонтитул Знак2"/>
    <w:link w:val="Style_100_ch"/>
    <w:rPr>
      <w:rFonts w:ascii="Times New Roman" w:hAnsi="Times New Roman"/>
      <w:sz w:val="20"/>
    </w:rPr>
  </w:style>
  <w:style w:styleId="Style_100_ch" w:type="character">
    <w:name w:val="Нижний колонтитул Знак2"/>
    <w:link w:val="Style_100"/>
    <w:rPr>
      <w:rFonts w:ascii="Times New Roman" w:hAnsi="Times New Roman"/>
      <w:sz w:val="20"/>
    </w:rPr>
  </w:style>
  <w:style w:styleId="Style_101" w:type="paragraph">
    <w:name w:val="Нижний колонтитул Знак31"/>
    <w:link w:val="Style_101_ch"/>
    <w:rPr>
      <w:rFonts w:ascii="Times New Roman" w:hAnsi="Times New Roman"/>
      <w:sz w:val="20"/>
    </w:rPr>
  </w:style>
  <w:style w:styleId="Style_101_ch" w:type="character">
    <w:name w:val="Нижний колонтитул Знак31"/>
    <w:link w:val="Style_101"/>
    <w:rPr>
      <w:rFonts w:ascii="Times New Roman" w:hAnsi="Times New Roman"/>
      <w:sz w:val="20"/>
    </w:rPr>
  </w:style>
  <w:style w:styleId="Style_102" w:type="paragraph">
    <w:name w:val="Нижний колонтитул Знак19"/>
    <w:link w:val="Style_102_ch"/>
    <w:rPr>
      <w:rFonts w:ascii="Times New Roman" w:hAnsi="Times New Roman"/>
      <w:sz w:val="20"/>
    </w:rPr>
  </w:style>
  <w:style w:styleId="Style_102_ch" w:type="character">
    <w:name w:val="Нижний колонтитул Знак19"/>
    <w:link w:val="Style_102"/>
    <w:rPr>
      <w:rFonts w:ascii="Times New Roman" w:hAnsi="Times New Roman"/>
      <w:sz w:val="20"/>
    </w:rPr>
  </w:style>
  <w:style w:styleId="Style_103" w:type="paragraph">
    <w:name w:val="toc 5"/>
    <w:next w:val="Style_6"/>
    <w:link w:val="Style_10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03_ch" w:type="character">
    <w:name w:val="toc 5"/>
    <w:link w:val="Style_103"/>
    <w:rPr>
      <w:rFonts w:ascii="XO Thames" w:hAnsi="XO Thames"/>
      <w:sz w:val="28"/>
    </w:rPr>
  </w:style>
  <w:style w:styleId="Style_104" w:type="paragraph">
    <w:name w:val="Текст выноски Знак9"/>
    <w:link w:val="Style_104_ch"/>
    <w:rPr>
      <w:rFonts w:ascii="Tahoma" w:hAnsi="Tahoma"/>
      <w:sz w:val="16"/>
    </w:rPr>
  </w:style>
  <w:style w:styleId="Style_104_ch" w:type="character">
    <w:name w:val="Текст выноски Знак9"/>
    <w:link w:val="Style_104"/>
    <w:rPr>
      <w:rFonts w:ascii="Tahoma" w:hAnsi="Tahoma"/>
      <w:sz w:val="16"/>
    </w:rPr>
  </w:style>
  <w:style w:styleId="Style_105" w:type="paragraph">
    <w:name w:val="Нижний колонтитул Знак29"/>
    <w:link w:val="Style_105_ch"/>
    <w:rPr>
      <w:rFonts w:ascii="Times New Roman" w:hAnsi="Times New Roman"/>
      <w:sz w:val="20"/>
    </w:rPr>
  </w:style>
  <w:style w:styleId="Style_105_ch" w:type="character">
    <w:name w:val="Нижний колонтитул Знак29"/>
    <w:link w:val="Style_105"/>
    <w:rPr>
      <w:rFonts w:ascii="Times New Roman" w:hAnsi="Times New Roman"/>
      <w:sz w:val="20"/>
    </w:rPr>
  </w:style>
  <w:style w:styleId="Style_106" w:type="paragraph">
    <w:name w:val="Верхний колонтитул Знак18"/>
    <w:link w:val="Style_106_ch"/>
    <w:rPr>
      <w:rFonts w:ascii="Times New Roman" w:hAnsi="Times New Roman"/>
      <w:sz w:val="20"/>
    </w:rPr>
  </w:style>
  <w:style w:styleId="Style_106_ch" w:type="character">
    <w:name w:val="Верхний колонтитул Знак18"/>
    <w:link w:val="Style_106"/>
    <w:rPr>
      <w:rFonts w:ascii="Times New Roman" w:hAnsi="Times New Roman"/>
      <w:sz w:val="20"/>
    </w:rPr>
  </w:style>
  <w:style w:styleId="Style_107" w:type="paragraph">
    <w:name w:val="Текст выноски Знак19"/>
    <w:link w:val="Style_107_ch"/>
    <w:rPr>
      <w:rFonts w:ascii="Tahoma" w:hAnsi="Tahoma"/>
      <w:sz w:val="16"/>
    </w:rPr>
  </w:style>
  <w:style w:styleId="Style_107_ch" w:type="character">
    <w:name w:val="Текст выноски Знак19"/>
    <w:link w:val="Style_107"/>
    <w:rPr>
      <w:rFonts w:ascii="Tahoma" w:hAnsi="Tahoma"/>
      <w:sz w:val="16"/>
    </w:rPr>
  </w:style>
  <w:style w:styleId="Style_108" w:type="paragraph">
    <w:name w:val="Нижний колонтитул Знак3"/>
    <w:link w:val="Style_108_ch"/>
    <w:rPr>
      <w:rFonts w:ascii="Times New Roman" w:hAnsi="Times New Roman"/>
      <w:sz w:val="20"/>
    </w:rPr>
  </w:style>
  <w:style w:styleId="Style_108_ch" w:type="character">
    <w:name w:val="Нижний колонтитул Знак3"/>
    <w:link w:val="Style_108"/>
    <w:rPr>
      <w:rFonts w:ascii="Times New Roman" w:hAnsi="Times New Roman"/>
      <w:sz w:val="20"/>
    </w:rPr>
  </w:style>
  <w:style w:styleId="Style_109" w:type="paragraph">
    <w:name w:val="ConsPlusTextList"/>
    <w:link w:val="Style_109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109_ch" w:type="character">
    <w:name w:val="ConsPlusTextList"/>
    <w:link w:val="Style_109"/>
    <w:rPr>
      <w:rFonts w:ascii="Arial" w:hAnsi="Arial"/>
      <w:sz w:val="20"/>
    </w:rPr>
  </w:style>
  <w:style w:styleId="Style_110" w:type="paragraph">
    <w:name w:val="Верхний колонтитул Знак16"/>
    <w:link w:val="Style_110_ch"/>
    <w:rPr>
      <w:rFonts w:ascii="Times New Roman" w:hAnsi="Times New Roman"/>
      <w:sz w:val="20"/>
    </w:rPr>
  </w:style>
  <w:style w:styleId="Style_110_ch" w:type="character">
    <w:name w:val="Верхний колонтитул Знак16"/>
    <w:link w:val="Style_110"/>
    <w:rPr>
      <w:rFonts w:ascii="Times New Roman" w:hAnsi="Times New Roman"/>
      <w:sz w:val="20"/>
    </w:rPr>
  </w:style>
  <w:style w:styleId="Style_111" w:type="paragraph">
    <w:name w:val="FollowedHyperlink"/>
    <w:link w:val="Style_111_ch"/>
    <w:rPr>
      <w:color w:val="800080"/>
      <w:u w:val="single"/>
    </w:rPr>
  </w:style>
  <w:style w:styleId="Style_111_ch" w:type="character">
    <w:name w:val="FollowedHyperlink"/>
    <w:link w:val="Style_111"/>
    <w:rPr>
      <w:color w:val="800080"/>
      <w:u w:val="single"/>
    </w:rPr>
  </w:style>
  <w:style w:styleId="Style_112" w:type="paragraph">
    <w:name w:val="Текст выноски Знак16"/>
    <w:link w:val="Style_112_ch"/>
    <w:rPr>
      <w:rFonts w:ascii="Tahoma" w:hAnsi="Tahoma"/>
      <w:sz w:val="16"/>
    </w:rPr>
  </w:style>
  <w:style w:styleId="Style_112_ch" w:type="character">
    <w:name w:val="Текст выноски Знак16"/>
    <w:link w:val="Style_112"/>
    <w:rPr>
      <w:rFonts w:ascii="Tahoma" w:hAnsi="Tahoma"/>
      <w:sz w:val="16"/>
    </w:rPr>
  </w:style>
  <w:style w:styleId="Style_113" w:type="paragraph">
    <w:name w:val="footer"/>
    <w:basedOn w:val="Style_6"/>
    <w:link w:val="Style_113_ch"/>
    <w:pPr>
      <w:tabs>
        <w:tab w:leader="none" w:pos="4677" w:val="center"/>
        <w:tab w:leader="none" w:pos="9355" w:val="right"/>
      </w:tabs>
      <w:ind/>
    </w:pPr>
    <w:rPr>
      <w:sz w:val="24"/>
    </w:rPr>
  </w:style>
  <w:style w:styleId="Style_113_ch" w:type="character">
    <w:name w:val="footer"/>
    <w:basedOn w:val="Style_6_ch"/>
    <w:link w:val="Style_113"/>
    <w:rPr>
      <w:sz w:val="24"/>
    </w:rPr>
  </w:style>
  <w:style w:styleId="Style_114" w:type="paragraph">
    <w:name w:val="Текст выноски Знак20"/>
    <w:link w:val="Style_114_ch"/>
    <w:rPr>
      <w:rFonts w:ascii="Tahoma" w:hAnsi="Tahoma"/>
      <w:sz w:val="16"/>
    </w:rPr>
  </w:style>
  <w:style w:styleId="Style_114_ch" w:type="character">
    <w:name w:val="Текст выноски Знак20"/>
    <w:link w:val="Style_114"/>
    <w:rPr>
      <w:rFonts w:ascii="Tahoma" w:hAnsi="Tahoma"/>
      <w:sz w:val="16"/>
    </w:rPr>
  </w:style>
  <w:style w:styleId="Style_115" w:type="paragraph">
    <w:name w:val="Верхний колонтитул Знак15"/>
    <w:link w:val="Style_115_ch"/>
    <w:rPr>
      <w:rFonts w:ascii="Times New Roman" w:hAnsi="Times New Roman"/>
      <w:sz w:val="20"/>
    </w:rPr>
  </w:style>
  <w:style w:styleId="Style_115_ch" w:type="character">
    <w:name w:val="Верхний колонтитул Знак15"/>
    <w:link w:val="Style_115"/>
    <w:rPr>
      <w:rFonts w:ascii="Times New Roman" w:hAnsi="Times New Roman"/>
      <w:sz w:val="20"/>
    </w:rPr>
  </w:style>
  <w:style w:styleId="Style_116" w:type="paragraph">
    <w:name w:val="Текст выноски Знак8"/>
    <w:link w:val="Style_116_ch"/>
    <w:rPr>
      <w:rFonts w:ascii="Tahoma" w:hAnsi="Tahoma"/>
      <w:sz w:val="16"/>
    </w:rPr>
  </w:style>
  <w:style w:styleId="Style_116_ch" w:type="character">
    <w:name w:val="Текст выноски Знак8"/>
    <w:link w:val="Style_116"/>
    <w:rPr>
      <w:rFonts w:ascii="Tahoma" w:hAnsi="Tahoma"/>
      <w:sz w:val="16"/>
    </w:rPr>
  </w:style>
  <w:style w:styleId="Style_117" w:type="paragraph">
    <w:name w:val="docaccess_title"/>
    <w:link w:val="Style_117_ch"/>
  </w:style>
  <w:style w:styleId="Style_117_ch" w:type="character">
    <w:name w:val="docaccess_title"/>
    <w:link w:val="Style_117"/>
  </w:style>
  <w:style w:styleId="Style_118" w:type="paragraph">
    <w:name w:val="Нижний колонтитул Знак18"/>
    <w:link w:val="Style_118_ch"/>
    <w:rPr>
      <w:rFonts w:ascii="Times New Roman" w:hAnsi="Times New Roman"/>
      <w:sz w:val="20"/>
    </w:rPr>
  </w:style>
  <w:style w:styleId="Style_118_ch" w:type="character">
    <w:name w:val="Нижний колонтитул Знак18"/>
    <w:link w:val="Style_118"/>
    <w:rPr>
      <w:rFonts w:ascii="Times New Roman" w:hAnsi="Times New Roman"/>
      <w:sz w:val="20"/>
    </w:rPr>
  </w:style>
  <w:style w:styleId="Style_119" w:type="paragraph">
    <w:name w:val="Верхний колонтитул Знак5"/>
    <w:link w:val="Style_119_ch"/>
    <w:rPr>
      <w:rFonts w:ascii="Times New Roman" w:hAnsi="Times New Roman"/>
      <w:sz w:val="20"/>
    </w:rPr>
  </w:style>
  <w:style w:styleId="Style_119_ch" w:type="character">
    <w:name w:val="Верхний колонтитул Знак5"/>
    <w:link w:val="Style_119"/>
    <w:rPr>
      <w:rFonts w:ascii="Times New Roman" w:hAnsi="Times New Roman"/>
      <w:sz w:val="20"/>
    </w:rPr>
  </w:style>
  <w:style w:styleId="Style_120" w:type="paragraph">
    <w:name w:val="Текст выноски Знак22"/>
    <w:link w:val="Style_120_ch"/>
    <w:rPr>
      <w:rFonts w:ascii="Tahoma" w:hAnsi="Tahoma"/>
      <w:sz w:val="16"/>
    </w:rPr>
  </w:style>
  <w:style w:styleId="Style_120_ch" w:type="character">
    <w:name w:val="Текст выноски Знак22"/>
    <w:link w:val="Style_120"/>
    <w:rPr>
      <w:rFonts w:ascii="Tahoma" w:hAnsi="Tahoma"/>
      <w:sz w:val="16"/>
    </w:rPr>
  </w:style>
  <w:style w:styleId="Style_121" w:type="paragraph">
    <w:name w:val="Текст выноски Знак25"/>
    <w:link w:val="Style_121_ch"/>
    <w:rPr>
      <w:rFonts w:ascii="Tahoma" w:hAnsi="Tahoma"/>
      <w:sz w:val="16"/>
    </w:rPr>
  </w:style>
  <w:style w:styleId="Style_121_ch" w:type="character">
    <w:name w:val="Текст выноски Знак25"/>
    <w:link w:val="Style_121"/>
    <w:rPr>
      <w:rFonts w:ascii="Tahoma" w:hAnsi="Tahoma"/>
      <w:sz w:val="16"/>
    </w:rPr>
  </w:style>
  <w:style w:styleId="Style_122" w:type="paragraph">
    <w:name w:val="Subtitle"/>
    <w:next w:val="Style_6"/>
    <w:link w:val="Style_1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22_ch" w:type="character">
    <w:name w:val="Subtitle"/>
    <w:link w:val="Style_122"/>
    <w:rPr>
      <w:rFonts w:ascii="XO Thames" w:hAnsi="XO Thames"/>
      <w:i w:val="1"/>
      <w:sz w:val="24"/>
    </w:rPr>
  </w:style>
  <w:style w:styleId="Style_123" w:type="paragraph">
    <w:name w:val="Верхний колонтитул Знак27"/>
    <w:link w:val="Style_123_ch"/>
    <w:rPr>
      <w:rFonts w:ascii="Times New Roman" w:hAnsi="Times New Roman"/>
      <w:sz w:val="20"/>
    </w:rPr>
  </w:style>
  <w:style w:styleId="Style_123_ch" w:type="character">
    <w:name w:val="Верхний колонтитул Знак27"/>
    <w:link w:val="Style_123"/>
    <w:rPr>
      <w:rFonts w:ascii="Times New Roman" w:hAnsi="Times New Roman"/>
      <w:sz w:val="20"/>
    </w:rPr>
  </w:style>
  <w:style w:styleId="Style_124" w:type="paragraph">
    <w:name w:val="Текст выноски Знак11"/>
    <w:link w:val="Style_124_ch"/>
    <w:rPr>
      <w:rFonts w:ascii="Tahoma" w:hAnsi="Tahoma"/>
      <w:sz w:val="16"/>
    </w:rPr>
  </w:style>
  <w:style w:styleId="Style_124_ch" w:type="character">
    <w:name w:val="Текст выноски Знак11"/>
    <w:link w:val="Style_124"/>
    <w:rPr>
      <w:rFonts w:ascii="Tahoma" w:hAnsi="Tahoma"/>
      <w:sz w:val="16"/>
    </w:rPr>
  </w:style>
  <w:style w:styleId="Style_125" w:type="paragraph">
    <w:name w:val="Текст выноски Знак29"/>
    <w:link w:val="Style_125_ch"/>
    <w:rPr>
      <w:rFonts w:ascii="Tahoma" w:hAnsi="Tahoma"/>
      <w:sz w:val="16"/>
    </w:rPr>
  </w:style>
  <w:style w:styleId="Style_125_ch" w:type="character">
    <w:name w:val="Текст выноски Знак29"/>
    <w:link w:val="Style_125"/>
    <w:rPr>
      <w:rFonts w:ascii="Tahoma" w:hAnsi="Tahoma"/>
      <w:sz w:val="16"/>
    </w:rPr>
  </w:style>
  <w:style w:styleId="Style_126" w:type="paragraph">
    <w:name w:val="Title"/>
    <w:next w:val="Style_6"/>
    <w:link w:val="Style_1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26_ch" w:type="character">
    <w:name w:val="Title"/>
    <w:link w:val="Style_126"/>
    <w:rPr>
      <w:rFonts w:ascii="XO Thames" w:hAnsi="XO Thames"/>
      <w:b w:val="1"/>
      <w:caps w:val="1"/>
      <w:sz w:val="40"/>
    </w:rPr>
  </w:style>
  <w:style w:styleId="Style_127" w:type="paragraph">
    <w:name w:val="heading 4"/>
    <w:next w:val="Style_6"/>
    <w:link w:val="Style_1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27_ch" w:type="character">
    <w:name w:val="heading 4"/>
    <w:link w:val="Style_127"/>
    <w:rPr>
      <w:rFonts w:ascii="XO Thames" w:hAnsi="XO Thames"/>
      <w:b w:val="1"/>
      <w:sz w:val="24"/>
    </w:rPr>
  </w:style>
  <w:style w:styleId="Style_128" w:type="paragraph">
    <w:name w:val="Верхний колонтитул Знак2"/>
    <w:link w:val="Style_128_ch"/>
    <w:rPr>
      <w:rFonts w:ascii="Times New Roman" w:hAnsi="Times New Roman"/>
      <w:sz w:val="20"/>
    </w:rPr>
  </w:style>
  <w:style w:styleId="Style_128_ch" w:type="character">
    <w:name w:val="Верхний колонтитул Знак2"/>
    <w:link w:val="Style_128"/>
    <w:rPr>
      <w:rFonts w:ascii="Times New Roman" w:hAnsi="Times New Roman"/>
      <w:sz w:val="20"/>
    </w:rPr>
  </w:style>
  <w:style w:styleId="Style_129" w:type="paragraph">
    <w:name w:val="Верхний колонтитул Знак23"/>
    <w:link w:val="Style_129_ch"/>
    <w:rPr>
      <w:rFonts w:ascii="Times New Roman" w:hAnsi="Times New Roman"/>
      <w:sz w:val="20"/>
    </w:rPr>
  </w:style>
  <w:style w:styleId="Style_129_ch" w:type="character">
    <w:name w:val="Верхний колонтитул Знак23"/>
    <w:link w:val="Style_129"/>
    <w:rPr>
      <w:rFonts w:ascii="Times New Roman" w:hAnsi="Times New Roman"/>
      <w:sz w:val="20"/>
    </w:rPr>
  </w:style>
  <w:style w:styleId="Style_130" w:type="paragraph">
    <w:name w:val="Нижний колонтитул Знак4"/>
    <w:link w:val="Style_130_ch"/>
    <w:rPr>
      <w:rFonts w:ascii="Times New Roman" w:hAnsi="Times New Roman"/>
      <w:sz w:val="20"/>
    </w:rPr>
  </w:style>
  <w:style w:styleId="Style_130_ch" w:type="character">
    <w:name w:val="Нижний колонтитул Знак4"/>
    <w:link w:val="Style_130"/>
    <w:rPr>
      <w:rFonts w:ascii="Times New Roman" w:hAnsi="Times New Roman"/>
      <w:sz w:val="20"/>
    </w:rPr>
  </w:style>
  <w:style w:styleId="Style_131" w:type="paragraph">
    <w:name w:val="heading 2"/>
    <w:next w:val="Style_6"/>
    <w:link w:val="Style_1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31_ch" w:type="character">
    <w:name w:val="heading 2"/>
    <w:link w:val="Style_131"/>
    <w:rPr>
      <w:rFonts w:ascii="XO Thames" w:hAnsi="XO Thames"/>
      <w:b w:val="1"/>
      <w:sz w:val="28"/>
    </w:rPr>
  </w:style>
  <w:style w:styleId="Style_132" w:type="paragraph">
    <w:name w:val="Текст выноски Знак2"/>
    <w:link w:val="Style_132_ch"/>
    <w:rPr>
      <w:rFonts w:ascii="Tahoma" w:hAnsi="Tahoma"/>
      <w:sz w:val="16"/>
    </w:rPr>
  </w:style>
  <w:style w:styleId="Style_132_ch" w:type="character">
    <w:name w:val="Текст выноски Знак2"/>
    <w:link w:val="Style_132"/>
    <w:rPr>
      <w:rFonts w:ascii="Tahoma" w:hAnsi="Tahoma"/>
      <w:sz w:val="16"/>
    </w:rPr>
  </w:style>
  <w:style w:styleId="Style_133" w:type="paragraph">
    <w:name w:val="Текст выноски Знак6"/>
    <w:link w:val="Style_133_ch"/>
    <w:rPr>
      <w:rFonts w:ascii="Tahoma" w:hAnsi="Tahoma"/>
      <w:sz w:val="16"/>
    </w:rPr>
  </w:style>
  <w:style w:styleId="Style_133_ch" w:type="character">
    <w:name w:val="Текст выноски Знак6"/>
    <w:link w:val="Style_133"/>
    <w:rPr>
      <w:rFonts w:ascii="Tahoma" w:hAnsi="Tahoma"/>
      <w:sz w:val="16"/>
    </w:rPr>
  </w:style>
  <w:style w:styleId="Style_134" w:type="paragraph">
    <w:name w:val="Знак Знак3"/>
    <w:link w:val="Style_134_ch"/>
    <w:rPr>
      <w:rFonts w:ascii="Times New Roman" w:hAnsi="Times New Roman"/>
      <w:sz w:val="20"/>
    </w:rPr>
  </w:style>
  <w:style w:styleId="Style_134_ch" w:type="character">
    <w:name w:val="Знак Знак3"/>
    <w:link w:val="Style_134"/>
    <w:rPr>
      <w:rFonts w:ascii="Times New Roman" w:hAnsi="Times New Roman"/>
      <w:sz w:val="20"/>
    </w:rPr>
  </w:style>
  <w:style w:styleId="Style_135" w:type="paragraph">
    <w:name w:val="ConsPlusJurTerm"/>
    <w:link w:val="Style_135_ch"/>
    <w:pPr>
      <w:widowControl w:val="0"/>
      <w:spacing w:after="0" w:line="240" w:lineRule="auto"/>
      <w:ind/>
    </w:pPr>
    <w:rPr>
      <w:rFonts w:ascii="Tahoma" w:hAnsi="Tahoma"/>
      <w:sz w:val="26"/>
    </w:rPr>
  </w:style>
  <w:style w:styleId="Style_135_ch" w:type="character">
    <w:name w:val="ConsPlusJurTerm"/>
    <w:link w:val="Style_135"/>
    <w:rPr>
      <w:rFonts w:ascii="Tahoma" w:hAnsi="Tahoma"/>
      <w:sz w:val="26"/>
    </w:rPr>
  </w:style>
  <w:style w:styleId="Style_136" w:type="paragraph">
    <w:name w:val="Текст выноски Знак30"/>
    <w:link w:val="Style_136_ch"/>
    <w:rPr>
      <w:rFonts w:ascii="Tahoma" w:hAnsi="Tahoma"/>
      <w:sz w:val="16"/>
    </w:rPr>
  </w:style>
  <w:style w:styleId="Style_136_ch" w:type="character">
    <w:name w:val="Текст выноски Знак30"/>
    <w:link w:val="Style_136"/>
    <w:rPr>
      <w:rFonts w:ascii="Tahoma" w:hAnsi="Tahoma"/>
      <w:sz w:val="16"/>
    </w:rPr>
  </w:style>
  <w:style w:styleId="Style_137" w:type="table">
    <w:name w:val="Table Grid"/>
    <w:basedOn w:val="Style_5"/>
    <w:pPr>
      <w:spacing w:after="0" w:line="240" w:lineRule="auto"/>
      <w:ind/>
    </w:pPr>
    <w:rPr>
      <w:rFonts w:ascii="Calibri" w:hAnsi="Calibri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38" w:type="table">
    <w:name w:val="Сетка таблицы1"/>
    <w:pPr>
      <w:spacing w:after="0" w:line="240" w:lineRule="auto"/>
      <w:ind/>
    </w:pPr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Сетка таблицы2"/>
    <w:basedOn w:val="Style_5"/>
    <w:pPr>
      <w:spacing w:after="0" w:line="240" w:lineRule="auto"/>
      <w:ind/>
    </w:pPr>
    <w:rPr>
      <w:rFonts w:ascii="Calibri" w:hAnsi="Calibri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2024-10-17T11:45:48Z</dcterms:modified>
</cp:coreProperties>
</file>